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Default="004F028C" w:rsidP="00D137EA">
      <w:pPr>
        <w:jc w:val="both"/>
        <w:rPr>
          <w:lang w:val="sr-Cyrl-CS"/>
        </w:rPr>
      </w:pPr>
      <w:r>
        <w:rPr>
          <w:lang w:val="sr-Cyrl-CS"/>
        </w:rPr>
        <w:t>ДОМ ЗДРАВЉА КАЊИЖА</w:t>
      </w:r>
    </w:p>
    <w:p w:rsidR="004F028C" w:rsidRDefault="004F028C" w:rsidP="00D137EA">
      <w:pPr>
        <w:jc w:val="both"/>
        <w:rPr>
          <w:lang w:val="sr-Cyrl-CS"/>
        </w:rPr>
      </w:pPr>
      <w:r>
        <w:rPr>
          <w:lang w:val="sr-Cyrl-CS"/>
        </w:rPr>
        <w:t>Карађорђева 53. КАЊИЖА</w:t>
      </w:r>
    </w:p>
    <w:p w:rsidR="004F028C" w:rsidRPr="00821DCC" w:rsidRDefault="00821DCC" w:rsidP="00D137EA">
      <w:pPr>
        <w:jc w:val="both"/>
        <w:rPr>
          <w:lang w:val="sr-Latn-CS"/>
        </w:rPr>
      </w:pPr>
      <w:r>
        <w:rPr>
          <w:lang w:val="sr-Cyrl-CS"/>
        </w:rPr>
        <w:t>Број: Р-</w:t>
      </w:r>
      <w:r>
        <w:rPr>
          <w:lang w:val="sr-Latn-CS"/>
        </w:rPr>
        <w:t>474/2015</w:t>
      </w:r>
    </w:p>
    <w:p w:rsidR="004F028C" w:rsidRDefault="00E36237" w:rsidP="00D137EA">
      <w:pPr>
        <w:jc w:val="both"/>
        <w:rPr>
          <w:lang w:val="sr-Cyrl-CS"/>
        </w:rPr>
      </w:pPr>
      <w:r>
        <w:rPr>
          <w:lang w:val="sr-Cyrl-CS"/>
        </w:rPr>
        <w:t xml:space="preserve">Дана: </w:t>
      </w:r>
      <w:r w:rsidR="005A38A9">
        <w:rPr>
          <w:lang w:val="sr-Latn-CS"/>
        </w:rPr>
        <w:t>22</w:t>
      </w:r>
      <w:r w:rsidR="00821DCC">
        <w:rPr>
          <w:lang w:val="sr-Latn-CS"/>
        </w:rPr>
        <w:t>.04.2015</w:t>
      </w:r>
      <w:r w:rsidR="004F028C">
        <w:rPr>
          <w:lang w:val="sr-Cyrl-CS"/>
        </w:rPr>
        <w:t>. године</w:t>
      </w:r>
    </w:p>
    <w:p w:rsidR="00036000" w:rsidRDefault="00036000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4F028C" w:rsidRPr="00DE1F54" w:rsidRDefault="004F028C" w:rsidP="00D137EA">
      <w:pPr>
        <w:jc w:val="both"/>
        <w:rPr>
          <w:b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DE1F54">
        <w:rPr>
          <w:b/>
          <w:sz w:val="24"/>
          <w:szCs w:val="24"/>
          <w:lang w:val="sr-Cyrl-CS"/>
        </w:rPr>
        <w:t>ИЗМЕНА И ДОПУНА КОНКУРСНЕ ДОКУМЕНТАЦИЈЕ</w:t>
      </w:r>
    </w:p>
    <w:p w:rsidR="004F028C" w:rsidRPr="00DE1F54" w:rsidRDefault="00821DCC" w:rsidP="00D137EA">
      <w:pPr>
        <w:jc w:val="both"/>
        <w:rPr>
          <w:b/>
          <w:sz w:val="24"/>
          <w:szCs w:val="24"/>
          <w:lang w:val="sr-Cyrl-CS"/>
        </w:rPr>
      </w:pPr>
      <w:r w:rsidRPr="00DE1F54">
        <w:rPr>
          <w:b/>
          <w:sz w:val="24"/>
          <w:szCs w:val="24"/>
          <w:lang w:val="sr-Cyrl-CS"/>
        </w:rPr>
        <w:tab/>
      </w:r>
      <w:r w:rsidRPr="00DE1F54">
        <w:rPr>
          <w:b/>
          <w:sz w:val="24"/>
          <w:szCs w:val="24"/>
          <w:lang w:val="sr-Cyrl-CS"/>
        </w:rPr>
        <w:tab/>
      </w:r>
      <w:r w:rsidRPr="00DE1F54">
        <w:rPr>
          <w:b/>
          <w:sz w:val="24"/>
          <w:szCs w:val="24"/>
          <w:lang w:val="sr-Cyrl-CS"/>
        </w:rPr>
        <w:tab/>
      </w:r>
      <w:r w:rsidR="00462DA8" w:rsidRPr="00DE1F54">
        <w:rPr>
          <w:b/>
          <w:sz w:val="24"/>
          <w:szCs w:val="24"/>
          <w:lang w:val="sr-Cyrl-CS"/>
        </w:rPr>
        <w:t xml:space="preserve"> </w:t>
      </w:r>
      <w:r w:rsidRPr="00DE1F54">
        <w:rPr>
          <w:b/>
          <w:sz w:val="24"/>
          <w:szCs w:val="24"/>
          <w:lang w:val="sr-Cyrl-CS"/>
        </w:rPr>
        <w:t>Бр.</w:t>
      </w:r>
      <w:r w:rsidRPr="00DE1F54">
        <w:rPr>
          <w:b/>
          <w:sz w:val="24"/>
          <w:szCs w:val="24"/>
          <w:lang w:val="sr-Latn-CS"/>
        </w:rPr>
        <w:t xml:space="preserve"> 4/2015</w:t>
      </w:r>
      <w:r w:rsidRPr="00DE1F54">
        <w:rPr>
          <w:b/>
          <w:sz w:val="24"/>
          <w:szCs w:val="24"/>
          <w:lang w:val="sr-Cyrl-CS"/>
        </w:rPr>
        <w:t xml:space="preserve"> – Набавка стоматолошких </w:t>
      </w:r>
      <w:r w:rsidR="00D81F4F" w:rsidRPr="00DE1F54">
        <w:rPr>
          <w:b/>
          <w:sz w:val="24"/>
          <w:szCs w:val="24"/>
          <w:lang w:val="sr-Cyrl-CS"/>
        </w:rPr>
        <w:t xml:space="preserve"> материјала</w:t>
      </w:r>
      <w:r w:rsidR="00462DA8" w:rsidRPr="00DE1F54">
        <w:rPr>
          <w:b/>
          <w:sz w:val="24"/>
          <w:szCs w:val="24"/>
          <w:lang w:val="sr-Cyrl-CS"/>
        </w:rPr>
        <w:t>.</w:t>
      </w:r>
    </w:p>
    <w:p w:rsidR="00036000" w:rsidRPr="00462DA8" w:rsidRDefault="00036000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бр.124/2012) Наручилац врши следеће измене и допуне Конкурсне документације Ја</w:t>
      </w:r>
      <w:r w:rsidR="00821DCC">
        <w:rPr>
          <w:lang w:val="sr-Cyrl-CS"/>
        </w:rPr>
        <w:t>вне набавке мале вредности бр. 4/2015</w:t>
      </w:r>
      <w:r w:rsidR="00E36237">
        <w:rPr>
          <w:lang w:val="sr-Cyrl-CS"/>
        </w:rPr>
        <w:t xml:space="preserve"> – Н</w:t>
      </w:r>
      <w:r w:rsidR="00462DA8">
        <w:rPr>
          <w:lang w:val="sr-Cyrl-CS"/>
        </w:rPr>
        <w:t>абавк</w:t>
      </w:r>
      <w:r w:rsidR="00821DCC">
        <w:rPr>
          <w:lang w:val="sr-Cyrl-CS"/>
        </w:rPr>
        <w:t>а стоматолошких</w:t>
      </w:r>
      <w:r w:rsidR="00D81F4F">
        <w:rPr>
          <w:lang w:val="sr-Cyrl-CS"/>
        </w:rPr>
        <w:t xml:space="preserve"> материјала</w:t>
      </w:r>
      <w:r w:rsidR="00462DA8">
        <w:rPr>
          <w:lang w:val="sr-Cyrl-CS"/>
        </w:rPr>
        <w:t>.</w:t>
      </w:r>
    </w:p>
    <w:p w:rsidR="00E36237" w:rsidRDefault="00E36237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5B61B6" w:rsidRPr="00821DCC" w:rsidRDefault="002E0386" w:rsidP="002E0386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Cyrl-CS"/>
        </w:rPr>
        <w:t xml:space="preserve">1/ </w:t>
      </w:r>
      <w:r w:rsidR="00FA2586" w:rsidRPr="00821DCC">
        <w:rPr>
          <w:b/>
          <w:i/>
          <w:sz w:val="24"/>
          <w:szCs w:val="24"/>
          <w:lang w:val="sr-Cyrl-CS"/>
        </w:rPr>
        <w:t>У конкурсној документацији</w:t>
      </w:r>
      <w:r w:rsidR="00821DCC" w:rsidRPr="00821DCC">
        <w:rPr>
          <w:b/>
          <w:i/>
          <w:sz w:val="24"/>
          <w:szCs w:val="24"/>
          <w:lang w:val="sr-Cyrl-CS"/>
        </w:rPr>
        <w:t xml:space="preserve"> на страни 10</w:t>
      </w:r>
      <w:r w:rsidR="00FA2586" w:rsidRPr="00821DCC">
        <w:rPr>
          <w:b/>
          <w:i/>
          <w:sz w:val="24"/>
          <w:szCs w:val="24"/>
          <w:lang w:val="sr-Cyrl-CS"/>
        </w:rPr>
        <w:t>.</w:t>
      </w:r>
      <w:r>
        <w:rPr>
          <w:b/>
          <w:i/>
          <w:sz w:val="24"/>
          <w:szCs w:val="24"/>
          <w:lang w:val="sr-Cyrl-CS"/>
        </w:rPr>
        <w:t xml:space="preserve">, </w:t>
      </w:r>
      <w:r w:rsidR="00821DCC" w:rsidRPr="00821DCC">
        <w:rPr>
          <w:b/>
          <w:i/>
          <w:sz w:val="24"/>
          <w:szCs w:val="24"/>
          <w:lang w:val="sr-Cyrl-CS"/>
        </w:rPr>
        <w:t>поглавље 6.3. та</w:t>
      </w:r>
      <w:r>
        <w:rPr>
          <w:b/>
          <w:i/>
          <w:sz w:val="24"/>
          <w:szCs w:val="24"/>
          <w:lang w:val="sr-Cyrl-CS"/>
        </w:rPr>
        <w:t>ч</w:t>
      </w:r>
      <w:r w:rsidR="00821DCC" w:rsidRPr="00821DCC">
        <w:rPr>
          <w:b/>
          <w:i/>
          <w:sz w:val="24"/>
          <w:szCs w:val="24"/>
          <w:lang w:val="sr-Cyrl-CS"/>
        </w:rPr>
        <w:t>ци 1. додаје се следеће:</w:t>
      </w:r>
      <w:r w:rsidR="00FA2586" w:rsidRPr="00821DCC">
        <w:rPr>
          <w:b/>
          <w:i/>
          <w:sz w:val="24"/>
          <w:szCs w:val="24"/>
          <w:lang w:val="sr-Cyrl-CS"/>
        </w:rPr>
        <w:t xml:space="preserve"> </w:t>
      </w:r>
    </w:p>
    <w:p w:rsidR="00821DCC" w:rsidRPr="00821DCC" w:rsidRDefault="00821DCC" w:rsidP="00821DCC">
      <w:pPr>
        <w:jc w:val="both"/>
        <w:rPr>
          <w:b/>
          <w:i/>
          <w:sz w:val="24"/>
          <w:szCs w:val="24"/>
          <w:lang w:val="sr-Cyrl-CS"/>
        </w:rPr>
      </w:pPr>
    </w:p>
    <w:p w:rsidR="00821DCC" w:rsidRPr="00821DCC" w:rsidRDefault="00821DCC" w:rsidP="00821DC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1DCC">
        <w:rPr>
          <w:rFonts w:ascii="Times New Roman" w:hAnsi="Times New Roman" w:cs="Times New Roman"/>
          <w:sz w:val="24"/>
          <w:szCs w:val="24"/>
          <w:lang w:val="en-US"/>
        </w:rPr>
        <w:t>Предметна јавна набавка је обликована у</w:t>
      </w:r>
      <w:r w:rsidRPr="00821D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5E6C">
        <w:rPr>
          <w:rFonts w:ascii="Times New Roman" w:hAnsi="Times New Roman" w:cs="Times New Roman"/>
          <w:b/>
          <w:sz w:val="24"/>
          <w:szCs w:val="24"/>
          <w:lang w:val="sr-Latn-CS"/>
        </w:rPr>
        <w:t>65</w:t>
      </w:r>
      <w:r w:rsidRPr="00821D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парти</w:t>
      </w:r>
      <w:r w:rsidRPr="00821DCC">
        <w:rPr>
          <w:rFonts w:ascii="Times New Roman" w:hAnsi="Times New Roman" w:cs="Times New Roman"/>
          <w:b/>
          <w:sz w:val="24"/>
          <w:szCs w:val="24"/>
          <w:lang w:val="sr-Cyrl-CS"/>
        </w:rPr>
        <w:t>ја</w:t>
      </w:r>
      <w:r w:rsidRPr="00821DCC">
        <w:rPr>
          <w:rFonts w:ascii="Times New Roman" w:hAnsi="Times New Roman" w:cs="Times New Roman"/>
          <w:sz w:val="24"/>
          <w:szCs w:val="24"/>
          <w:lang w:val="sr-Cyrl-CS"/>
        </w:rPr>
        <w:t>-33690000-Разни медицински производи.</w:t>
      </w:r>
    </w:p>
    <w:p w:rsidR="00821DCC" w:rsidRPr="00821DCC" w:rsidRDefault="00821DCC" w:rsidP="00821DCC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21DCC">
        <w:rPr>
          <w:rFonts w:ascii="Times New Roman" w:hAnsi="Times New Roman" w:cs="Times New Roman"/>
          <w:sz w:val="24"/>
          <w:szCs w:val="24"/>
          <w:lang w:val="en-US"/>
        </w:rPr>
        <w:t xml:space="preserve">Понуђач може </w:t>
      </w:r>
      <w:r w:rsidRPr="00821DCC">
        <w:rPr>
          <w:rFonts w:ascii="Times New Roman" w:hAnsi="Times New Roman" w:cs="Times New Roman"/>
          <w:sz w:val="24"/>
          <w:szCs w:val="24"/>
          <w:lang w:val="sr-Cyrl-CS"/>
        </w:rPr>
        <w:t xml:space="preserve">да конкурише </w:t>
      </w:r>
      <w:r w:rsidRPr="00821DCC">
        <w:rPr>
          <w:rFonts w:ascii="Times New Roman" w:hAnsi="Times New Roman" w:cs="Times New Roman"/>
          <w:sz w:val="24"/>
          <w:szCs w:val="24"/>
          <w:lang w:val="en-US"/>
        </w:rPr>
        <w:t xml:space="preserve">било за поједине, било за све партије.Све </w:t>
      </w:r>
      <w:r w:rsidRPr="00821DCC">
        <w:rPr>
          <w:rFonts w:ascii="Times New Roman" w:hAnsi="Times New Roman" w:cs="Times New Roman"/>
          <w:sz w:val="24"/>
          <w:szCs w:val="24"/>
          <w:lang w:val="sr-Cyrl-CS"/>
        </w:rPr>
        <w:t>партије су наведене у Обрасцу Техничке карактеристике (спецификације) који је саставни део конкурсне документације.Са понуђачем коме се додели уговор за више партија биће закључен један уговор.</w:t>
      </w:r>
    </w:p>
    <w:p w:rsidR="00821DCC" w:rsidRPr="002E0386" w:rsidRDefault="00821DCC" w:rsidP="00821DCC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821DCC" w:rsidRDefault="002E0386" w:rsidP="002E0386">
      <w:pPr>
        <w:pStyle w:val="Listaszerbekezds"/>
        <w:jc w:val="both"/>
        <w:rPr>
          <w:rFonts w:cs="Times New Roman"/>
          <w:b/>
          <w:i/>
          <w:sz w:val="24"/>
          <w:szCs w:val="24"/>
          <w:lang w:val="sr-Latn-CS"/>
        </w:rPr>
      </w:pPr>
      <w:r w:rsidRPr="002E0386">
        <w:rPr>
          <w:rFonts w:ascii="Times New Roman" w:hAnsi="Times New Roman" w:cs="Times New Roman"/>
          <w:b/>
          <w:sz w:val="24"/>
          <w:szCs w:val="24"/>
          <w:lang w:val="sr-Cyrl-CS"/>
        </w:rPr>
        <w:t>2/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="00821DCC" w:rsidRPr="002E0386">
        <w:rPr>
          <w:rFonts w:cs="Times New Roman"/>
          <w:b/>
          <w:i/>
          <w:sz w:val="24"/>
          <w:szCs w:val="24"/>
          <w:lang w:val="sr-Cyrl-CS"/>
        </w:rPr>
        <w:t xml:space="preserve">У конкурсној документацији </w:t>
      </w:r>
      <w:r w:rsidRPr="002E0386">
        <w:rPr>
          <w:rFonts w:cs="Times New Roman"/>
          <w:b/>
          <w:i/>
          <w:sz w:val="24"/>
          <w:szCs w:val="24"/>
          <w:lang w:val="sr-Cyrl-CS"/>
        </w:rPr>
        <w:t>на страни 15., поглавље 7 се мења због измене и допуне обрасца понуде - техничке спецификације, која је прилог ове измене и допуне.</w:t>
      </w:r>
    </w:p>
    <w:p w:rsidR="0003585A" w:rsidRDefault="0003585A" w:rsidP="002E0386">
      <w:pPr>
        <w:pStyle w:val="Listaszerbekezds"/>
        <w:jc w:val="both"/>
        <w:rPr>
          <w:rFonts w:cs="Times New Roman"/>
          <w:b/>
          <w:i/>
          <w:sz w:val="24"/>
          <w:szCs w:val="24"/>
          <w:lang w:val="sr-Latn-CS"/>
        </w:rPr>
      </w:pPr>
    </w:p>
    <w:p w:rsidR="009E3B17" w:rsidRPr="0003585A" w:rsidRDefault="009E3B17" w:rsidP="009E3B17">
      <w:pPr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:rsidR="009E3B17" w:rsidRDefault="009E3B17" w:rsidP="009E3B17">
      <w:pPr>
        <w:ind w:left="708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3/ У конкурсној документацији на страни 18. Члан 2. ПРЕДМЕТ УГОВОРА се мења на следеће:</w:t>
      </w:r>
    </w:p>
    <w:p w:rsidR="009E3B17" w:rsidRDefault="009E3B17" w:rsidP="009E3B17">
      <w:pPr>
        <w:ind w:left="708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9E3B17" w:rsidRPr="009E3B17" w:rsidRDefault="009E3B17" w:rsidP="009E3B17">
      <w:pPr>
        <w:ind w:left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3B17">
        <w:rPr>
          <w:rFonts w:ascii="Times New Roman" w:hAnsi="Times New Roman" w:cs="Times New Roman"/>
          <w:sz w:val="24"/>
          <w:szCs w:val="24"/>
          <w:lang w:val="sr-Cyrl-CS"/>
        </w:rPr>
        <w:t>2.1.Продавац се обавезује да ће за потребе Купца   извршити испоруку добара из тачке 1.2 овог уговора за следеће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E3B17">
        <w:rPr>
          <w:rFonts w:ascii="Times New Roman" w:hAnsi="Times New Roman" w:cs="Times New Roman"/>
          <w:sz w:val="24"/>
          <w:szCs w:val="24"/>
          <w:lang w:val="sr-Cyrl-CS"/>
        </w:rPr>
        <w:t>партије:_______________________________________________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</w:t>
      </w:r>
      <w:r w:rsidRPr="009E3B17">
        <w:rPr>
          <w:rFonts w:ascii="Times New Roman" w:hAnsi="Times New Roman" w:cs="Times New Roman"/>
          <w:sz w:val="24"/>
          <w:szCs w:val="24"/>
          <w:lang w:val="sr-Cyrl-CS"/>
        </w:rPr>
        <w:t xml:space="preserve"> у свему према захтевима из обрасца понуде где су прецизирани предмет и врста добра и према прихваћеној Понуди Продавца након спроведеног поступка  број _________од __________, а Купац се обавезује да ће извршити плаћање по условима предвиђеним  овим  Уговором. Уговор се закључује на период од 1 године.</w:t>
      </w:r>
    </w:p>
    <w:p w:rsidR="009E3B17" w:rsidRPr="009E3B17" w:rsidRDefault="009E3B17" w:rsidP="009E3B17">
      <w:pPr>
        <w:ind w:left="708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9E3B17" w:rsidRPr="009E3B17" w:rsidRDefault="009E3B17" w:rsidP="009E3B17">
      <w:pPr>
        <w:ind w:left="708"/>
        <w:rPr>
          <w:rFonts w:ascii="Times New Roman" w:hAnsi="Times New Roman" w:cs="Times New Roman"/>
          <w:sz w:val="24"/>
          <w:szCs w:val="24"/>
          <w:lang w:val="sr-Cyrl-CS"/>
        </w:rPr>
      </w:pPr>
      <w:r w:rsidRPr="009E3B17">
        <w:rPr>
          <w:rFonts w:ascii="Times New Roman" w:hAnsi="Times New Roman" w:cs="Times New Roman"/>
          <w:sz w:val="24"/>
          <w:szCs w:val="24"/>
          <w:lang w:val="sr-Cyrl-CS"/>
        </w:rPr>
        <w:t xml:space="preserve">(Продавац наступа са подизвођачем __________________________________________, улица __________________________ из ______________________, који ће делимично извршити предметну набавку, у делу: _________________________________________ .) </w:t>
      </w:r>
    </w:p>
    <w:p w:rsidR="009E3B17" w:rsidRDefault="009E3B17" w:rsidP="009E3B17">
      <w:pPr>
        <w:ind w:left="708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2E0386" w:rsidRPr="002E0386" w:rsidRDefault="002E0386" w:rsidP="002E0386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9E3B17" w:rsidRDefault="009E3B17" w:rsidP="009E3B17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E3B17" w:rsidRPr="002E0386" w:rsidRDefault="009E3B17" w:rsidP="009E3B17">
      <w:pPr>
        <w:pStyle w:val="Listaszerbekezds"/>
        <w:spacing w:line="220" w:lineRule="exact"/>
        <w:jc w:val="both"/>
        <w:rPr>
          <w:rFonts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4/ </w:t>
      </w:r>
      <w:r w:rsidRPr="002E0386">
        <w:rPr>
          <w:rFonts w:cs="Times New Roman"/>
          <w:b/>
          <w:i/>
          <w:sz w:val="24"/>
          <w:szCs w:val="24"/>
          <w:lang w:val="sr-Cyrl-CS"/>
        </w:rPr>
        <w:t>Мења се рок за подношење понуде:</w:t>
      </w:r>
    </w:p>
    <w:p w:rsidR="009E3B17" w:rsidRPr="002E0386" w:rsidRDefault="009E3B17" w:rsidP="009E3B17">
      <w:pPr>
        <w:pStyle w:val="Listaszerbekezds"/>
        <w:spacing w:line="220" w:lineRule="exact"/>
        <w:jc w:val="both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:rsidR="009E3B17" w:rsidRDefault="009E3B17" w:rsidP="009E3B17">
      <w:pPr>
        <w:pStyle w:val="Listaszerbekezds"/>
        <w:spacing w:line="220" w:lineRule="exact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r-Cyrl-CS"/>
        </w:rPr>
      </w:pPr>
      <w:r w:rsidRPr="002E038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r-Cyrl-CS"/>
        </w:rPr>
        <w:t>Последњи дан рока, односно датум и сат за подношење понуда</w:t>
      </w:r>
      <w:r w:rsidRPr="002E038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r-Latn-CS"/>
        </w:rPr>
        <w:t>:</w:t>
      </w:r>
    </w:p>
    <w:p w:rsidR="009E3B17" w:rsidRDefault="009E3B17" w:rsidP="009E3B17">
      <w:pPr>
        <w:pStyle w:val="Listaszerbekezds"/>
        <w:spacing w:line="220" w:lineRule="exact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r-Cyrl-CS"/>
        </w:rPr>
      </w:pPr>
    </w:p>
    <w:p w:rsidR="009E3B17" w:rsidRDefault="009E3B17" w:rsidP="009E3B17">
      <w:pPr>
        <w:pStyle w:val="Listaszerbekezds"/>
        <w:spacing w:line="220" w:lineRule="exact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2E0386">
        <w:rPr>
          <w:rFonts w:ascii="Times New Roman" w:hAnsi="Times New Roman" w:cs="Times New Roman"/>
          <w:b/>
          <w:bCs/>
          <w:i/>
          <w:sz w:val="24"/>
          <w:szCs w:val="24"/>
          <w:lang w:val="sr-Latn-CS"/>
        </w:rPr>
        <w:t xml:space="preserve"> </w:t>
      </w:r>
      <w:r w:rsidRPr="002E0386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Рок за подношење понуда је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30</w:t>
      </w:r>
      <w:r w:rsidRPr="002E038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.04.2015. године до 12,00 часова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.</w:t>
      </w:r>
    </w:p>
    <w:p w:rsidR="009E3B17" w:rsidRDefault="009E3B17" w:rsidP="009E3B17">
      <w:pPr>
        <w:pStyle w:val="Listaszerbekezds"/>
        <w:spacing w:line="220" w:lineRule="exact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2E0386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</w:p>
    <w:p w:rsidR="009E3B17" w:rsidRDefault="009E3B17" w:rsidP="009E3B17">
      <w:pPr>
        <w:ind w:left="708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2E038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Благовремено достављене понуде биће јавно комисијски отворене у </w:t>
      </w:r>
      <w:r w:rsidRPr="002E038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Дому здравља Кањижа, ул. Свети Саве бр. 3. дана 30.04.2015. године у 12,30 часова.</w:t>
      </w:r>
    </w:p>
    <w:p w:rsidR="009E3B17" w:rsidRDefault="009E3B17" w:rsidP="009E3B17">
      <w:pPr>
        <w:ind w:left="708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2E0386" w:rsidRPr="002E0386" w:rsidRDefault="002E0386" w:rsidP="002E0386">
      <w:pPr>
        <w:pStyle w:val="Listaszerbekezds"/>
        <w:spacing w:line="220" w:lineRule="exact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:rsidR="002E0386" w:rsidRPr="002E0386" w:rsidRDefault="002E0386" w:rsidP="002E0386">
      <w:pPr>
        <w:pStyle w:val="Listaszerbekezds"/>
        <w:spacing w:line="220" w:lineRule="exact"/>
        <w:jc w:val="both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:rsidR="002E0386" w:rsidRPr="002E0386" w:rsidRDefault="002E0386" w:rsidP="002E0386">
      <w:pPr>
        <w:pStyle w:val="Listaszerbekezds"/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23351"/>
    <w:multiLevelType w:val="hybridMultilevel"/>
    <w:tmpl w:val="372A8FE0"/>
    <w:lvl w:ilvl="0" w:tplc="AA2CD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3585A"/>
    <w:rsid w:val="00036000"/>
    <w:rsid w:val="000B63DB"/>
    <w:rsid w:val="000E1A9B"/>
    <w:rsid w:val="001072A9"/>
    <w:rsid w:val="00110CF6"/>
    <w:rsid w:val="00132B2E"/>
    <w:rsid w:val="001D0462"/>
    <w:rsid w:val="001F5281"/>
    <w:rsid w:val="001F76E6"/>
    <w:rsid w:val="002E0386"/>
    <w:rsid w:val="00450F1D"/>
    <w:rsid w:val="00462DA8"/>
    <w:rsid w:val="004F028C"/>
    <w:rsid w:val="005A38A9"/>
    <w:rsid w:val="005B61B6"/>
    <w:rsid w:val="00626E9F"/>
    <w:rsid w:val="007457CF"/>
    <w:rsid w:val="007750B2"/>
    <w:rsid w:val="00821DCC"/>
    <w:rsid w:val="00853B75"/>
    <w:rsid w:val="0092588B"/>
    <w:rsid w:val="009A185A"/>
    <w:rsid w:val="009E3B17"/>
    <w:rsid w:val="00A565AC"/>
    <w:rsid w:val="00BB3FB8"/>
    <w:rsid w:val="00BE00A3"/>
    <w:rsid w:val="00C957EE"/>
    <w:rsid w:val="00CE24A2"/>
    <w:rsid w:val="00CE4AE1"/>
    <w:rsid w:val="00D137EA"/>
    <w:rsid w:val="00D55E6C"/>
    <w:rsid w:val="00D77ABA"/>
    <w:rsid w:val="00D81F4F"/>
    <w:rsid w:val="00DB2915"/>
    <w:rsid w:val="00DE1F54"/>
    <w:rsid w:val="00E25D04"/>
    <w:rsid w:val="00E36237"/>
    <w:rsid w:val="00E70374"/>
    <w:rsid w:val="00EC07A5"/>
    <w:rsid w:val="00FA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</dc:creator>
  <cp:keywords/>
  <dc:description/>
  <cp:lastModifiedBy>Kornel</cp:lastModifiedBy>
  <cp:revision>4</cp:revision>
  <cp:lastPrinted>2014-05-13T07:15:00Z</cp:lastPrinted>
  <dcterms:created xsi:type="dcterms:W3CDTF">2015-04-21T11:34:00Z</dcterms:created>
  <dcterms:modified xsi:type="dcterms:W3CDTF">2015-04-22T06:29:00Z</dcterms:modified>
</cp:coreProperties>
</file>