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6249BA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/2016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249B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249BA">
        <w:rPr>
          <w:rFonts w:ascii="Arial" w:hAnsi="Arial" w:cs="Arial"/>
        </w:rPr>
        <w:t>обра</w:t>
      </w:r>
      <w:proofErr w:type="spellEnd"/>
      <w:r w:rsidR="006249BA">
        <w:rPr>
          <w:rFonts w:ascii="Arial" w:hAnsi="Arial" w:cs="Arial"/>
        </w:rPr>
        <w:t xml:space="preserve"> – Лабораторијски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6249BA" w:rsidRPr="006249BA" w:rsidRDefault="0009148C" w:rsidP="006249BA">
      <w:pPr>
        <w:pStyle w:val="Nincstrkz"/>
        <w:rPr>
          <w:rFonts w:ascii="Arial" w:hAnsi="Arial" w:cs="Arial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17200">
        <w:rPr>
          <w:b/>
          <w:sz w:val="28"/>
          <w:szCs w:val="28"/>
          <w:lang w:val="hu-HU"/>
        </w:rPr>
        <w:t>336965</w:t>
      </w:r>
      <w:r w:rsidR="00F17200">
        <w:rPr>
          <w:b/>
          <w:sz w:val="28"/>
          <w:szCs w:val="28"/>
          <w:lang/>
        </w:rPr>
        <w:t>00 -</w:t>
      </w:r>
      <w:r w:rsidR="006249BA" w:rsidRPr="006249BA">
        <w:rPr>
          <w:b/>
          <w:sz w:val="28"/>
          <w:szCs w:val="28"/>
          <w:lang w:val="hu-HU"/>
        </w:rPr>
        <w:t xml:space="preserve"> </w:t>
      </w:r>
      <w:r w:rsidR="00F17200">
        <w:rPr>
          <w:b/>
          <w:sz w:val="28"/>
          <w:szCs w:val="28"/>
          <w:lang/>
        </w:rPr>
        <w:t>Лабораторијски реагенси</w:t>
      </w:r>
      <w:r w:rsidR="006249BA" w:rsidRPr="006249BA">
        <w:rPr>
          <w:b/>
          <w:sz w:val="28"/>
          <w:szCs w:val="28"/>
        </w:rPr>
        <w:t>.</w:t>
      </w:r>
    </w:p>
    <w:p w:rsidR="006249BA" w:rsidRDefault="006249BA" w:rsidP="00F4573A">
      <w:pPr>
        <w:pStyle w:val="Nincstrkz"/>
      </w:pP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249BA">
        <w:rPr>
          <w:rFonts w:ascii="Arial" w:hAnsi="Arial" w:cs="Arial"/>
          <w:b/>
        </w:rPr>
        <w:t>ЛАБОРАТОРИЈСКИ</w:t>
      </w:r>
      <w:r w:rsidR="00742D2F">
        <w:rPr>
          <w:rFonts w:ascii="Arial" w:hAnsi="Arial" w:cs="Arial"/>
          <w:b/>
        </w:rPr>
        <w:t xml:space="preserve">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6249BA">
        <w:rPr>
          <w:rFonts w:ascii="Arial" w:hAnsi="Arial" w:cs="Arial"/>
          <w:b/>
        </w:rPr>
        <w:t>8</w:t>
      </w:r>
      <w:r w:rsidR="006B119F" w:rsidRPr="006B119F">
        <w:rPr>
          <w:rFonts w:ascii="Arial" w:hAnsi="Arial" w:cs="Arial"/>
          <w:b/>
        </w:rPr>
        <w:t>/2016.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F17200">
        <w:rPr>
          <w:rFonts w:ascii="Arial" w:hAnsi="Arial" w:cs="Arial"/>
          <w:b/>
          <w:szCs w:val="24"/>
          <w:lang/>
        </w:rPr>
        <w:t>22</w:t>
      </w:r>
      <w:r w:rsidR="006249BA">
        <w:rPr>
          <w:rFonts w:ascii="Arial" w:hAnsi="Arial" w:cs="Arial"/>
          <w:b/>
          <w:szCs w:val="24"/>
        </w:rPr>
        <w:t>.07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F17200">
        <w:rPr>
          <w:rFonts w:ascii="Arial" w:hAnsi="Arial" w:cs="Arial"/>
          <w:b/>
          <w:szCs w:val="24"/>
          <w:lang/>
        </w:rPr>
        <w:t>22</w:t>
      </w:r>
      <w:r w:rsidR="006249BA">
        <w:rPr>
          <w:rFonts w:ascii="Arial" w:hAnsi="Arial" w:cs="Arial"/>
          <w:b/>
          <w:szCs w:val="24"/>
        </w:rPr>
        <w:t>.07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.2016.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6249BA">
        <w:rPr>
          <w:b/>
          <w:sz w:val="28"/>
          <w:szCs w:val="28"/>
        </w:rPr>
        <w:t xml:space="preserve"> 8</w:t>
      </w:r>
      <w:r w:rsidRPr="00A81056">
        <w:rPr>
          <w:b/>
          <w:sz w:val="28"/>
          <w:szCs w:val="28"/>
        </w:rPr>
        <w:t>/2016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3C0B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438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249BA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200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3</cp:revision>
  <cp:lastPrinted>2015-08-10T13:59:00Z</cp:lastPrinted>
  <dcterms:created xsi:type="dcterms:W3CDTF">2016-07-04T10:07:00Z</dcterms:created>
  <dcterms:modified xsi:type="dcterms:W3CDTF">2016-07-14T06:44:00Z</dcterms:modified>
</cp:coreProperties>
</file>