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256C6D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344F96">
        <w:rPr>
          <w:rFonts w:ascii="Times New Roman" w:hAnsi="Times New Roman" w:cs="Times New Roman"/>
          <w:b/>
        </w:rPr>
        <w:t>397</w:t>
      </w:r>
      <w:r w:rsidR="00C51489">
        <w:rPr>
          <w:rFonts w:ascii="Times New Roman" w:hAnsi="Times New Roman" w:cs="Times New Roman"/>
          <w:b/>
        </w:rPr>
        <w:t>-1/2018.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344F96">
        <w:rPr>
          <w:rFonts w:ascii="Times New Roman" w:hAnsi="Times New Roman" w:cs="Times New Roman"/>
          <w:b/>
        </w:rPr>
        <w:t>08.05</w:t>
      </w:r>
      <w:r w:rsidR="00C51489">
        <w:rPr>
          <w:rFonts w:ascii="Times New Roman" w:hAnsi="Times New Roman" w:cs="Times New Roman"/>
          <w:b/>
        </w:rPr>
        <w:t>.2018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Default="00EB621F" w:rsidP="00E77432">
      <w:pPr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</w:rPr>
        <w:t>ИЗМЕНА И ДОПУНА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3A20B5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  <w:r w:rsidR="00E77432">
        <w:rPr>
          <w:rFonts w:ascii="Times New Roman" w:hAnsi="Times New Roman" w:cs="Times New Roman"/>
          <w:b/>
        </w:rPr>
        <w:t xml:space="preserve"> – </w:t>
      </w:r>
      <w:r w:rsidR="00E77432">
        <w:rPr>
          <w:rFonts w:ascii="Times New Roman" w:hAnsi="Times New Roman" w:cs="Times New Roman"/>
          <w:b/>
          <w:lang/>
        </w:rPr>
        <w:t>ОБАВЕШТЕЊЕ О   ПРОДУЖЕЊУ РОКА ЗА ПОДНОШЕЊЕ ПОНУДА</w:t>
      </w:r>
    </w:p>
    <w:p w:rsidR="00E77432" w:rsidRPr="00E77432" w:rsidRDefault="00E77432" w:rsidP="00D137EA">
      <w:pPr>
        <w:jc w:val="both"/>
        <w:rPr>
          <w:rFonts w:ascii="Times New Roman" w:hAnsi="Times New Roman" w:cs="Times New Roman"/>
          <w:b/>
          <w:lang/>
        </w:rPr>
      </w:pPr>
    </w:p>
    <w:p w:rsidR="004F028C" w:rsidRPr="00344F96" w:rsidRDefault="00BC1509" w:rsidP="00D137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E209C4">
        <w:rPr>
          <w:rFonts w:ascii="Times New Roman" w:hAnsi="Times New Roman" w:cs="Times New Roman"/>
          <w:b/>
        </w:rPr>
        <w:t xml:space="preserve">      </w:t>
      </w:r>
      <w:r w:rsidR="00C51489">
        <w:rPr>
          <w:rFonts w:ascii="Times New Roman" w:hAnsi="Times New Roman" w:cs="Times New Roman"/>
          <w:b/>
        </w:rPr>
        <w:t xml:space="preserve">    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344F96">
        <w:rPr>
          <w:rFonts w:ascii="Times New Roman" w:hAnsi="Times New Roman" w:cs="Times New Roman"/>
          <w:b/>
        </w:rPr>
        <w:t>3</w:t>
      </w:r>
      <w:r w:rsidR="00C51489">
        <w:rPr>
          <w:rFonts w:ascii="Times New Roman" w:hAnsi="Times New Roman" w:cs="Times New Roman"/>
          <w:b/>
        </w:rPr>
        <w:t>/2018</w:t>
      </w:r>
      <w:r w:rsidR="00256C6D">
        <w:rPr>
          <w:rFonts w:ascii="Times New Roman" w:hAnsi="Times New Roman" w:cs="Times New Roman"/>
          <w:b/>
        </w:rPr>
        <w:t>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r w:rsidR="00344F96">
        <w:rPr>
          <w:rFonts w:ascii="Times New Roman" w:hAnsi="Times New Roman" w:cs="Times New Roman"/>
          <w:b/>
        </w:rPr>
        <w:t>бавка робе – Стоматолошки материјали</w:t>
      </w:r>
    </w:p>
    <w:p w:rsidR="004F028C" w:rsidRPr="00EB621F" w:rsidRDefault="004F028C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344F96" w:rsidRDefault="004F028C" w:rsidP="00D137EA">
      <w:pPr>
        <w:jc w:val="both"/>
        <w:rPr>
          <w:rFonts w:ascii="Times New Roman" w:hAnsi="Times New Roman" w:cs="Times New Roman"/>
          <w:lang w:val="sr-Cyrl-CS"/>
        </w:rPr>
      </w:pPr>
      <w:r w:rsidRPr="00EB621F">
        <w:rPr>
          <w:rFonts w:ascii="Times New Roman" w:hAnsi="Times New Roman" w:cs="Times New Roman"/>
          <w:lang w:val="sr-Cyrl-CS"/>
        </w:rPr>
        <w:t>На основу члана 63. Закона о Јавним Набавка РС („Сл. Гласник РС.“ бр.124/201</w:t>
      </w:r>
      <w:r w:rsidR="00DA1DDA" w:rsidRPr="00EB621F">
        <w:rPr>
          <w:rFonts w:ascii="Times New Roman" w:hAnsi="Times New Roman" w:cs="Times New Roman"/>
          <w:lang w:val="sr-Cyrl-CS"/>
        </w:rPr>
        <w:t>2</w:t>
      </w:r>
      <w:r w:rsidR="003A20B5" w:rsidRPr="00EB621F">
        <w:rPr>
          <w:rFonts w:ascii="Times New Roman" w:hAnsi="Times New Roman" w:cs="Times New Roman"/>
          <w:lang w:val="sr-Cyrl-CS"/>
        </w:rPr>
        <w:t>, 14/2015 и 68/2015</w:t>
      </w:r>
      <w:r w:rsidR="00DA1DDA" w:rsidRPr="00EB621F">
        <w:rPr>
          <w:rFonts w:ascii="Times New Roman" w:hAnsi="Times New Roman" w:cs="Times New Roman"/>
          <w:lang w:val="sr-Cyrl-CS"/>
        </w:rPr>
        <w:t>)</w:t>
      </w:r>
      <w:r w:rsidR="00344F96">
        <w:rPr>
          <w:rFonts w:ascii="Times New Roman" w:hAnsi="Times New Roman" w:cs="Times New Roman"/>
          <w:lang w:val="sr-Cyrl-CS"/>
        </w:rPr>
        <w:t xml:space="preserve"> и на основуЗахтева за појашњење понуђача,</w:t>
      </w:r>
      <w:r w:rsidR="00033C65" w:rsidRPr="00EB621F">
        <w:rPr>
          <w:rFonts w:ascii="Times New Roman" w:hAnsi="Times New Roman" w:cs="Times New Roman"/>
          <w:lang w:val="sr-Cyrl-CS"/>
        </w:rPr>
        <w:t xml:space="preserve"> </w:t>
      </w:r>
      <w:r w:rsidR="00EB621F" w:rsidRPr="00EB621F">
        <w:rPr>
          <w:rFonts w:ascii="Times New Roman" w:hAnsi="Times New Roman" w:cs="Times New Roman"/>
          <w:lang w:val="sr-Cyrl-CS"/>
        </w:rPr>
        <w:t>Наручилац врши следеће измене и допуне</w:t>
      </w:r>
      <w:r w:rsidRPr="00EB621F">
        <w:rPr>
          <w:rFonts w:ascii="Times New Roman" w:hAnsi="Times New Roman" w:cs="Times New Roman"/>
          <w:lang w:val="sr-Cyrl-CS"/>
        </w:rPr>
        <w:t xml:space="preserve"> Конкурсне документације Ја</w:t>
      </w:r>
      <w:r w:rsidR="00256C6D" w:rsidRPr="00EB621F">
        <w:rPr>
          <w:rFonts w:ascii="Times New Roman" w:hAnsi="Times New Roman" w:cs="Times New Roman"/>
          <w:lang w:val="sr-Cyrl-CS"/>
        </w:rPr>
        <w:t>вне набавке</w:t>
      </w:r>
      <w:r w:rsidR="00D7127E" w:rsidRPr="00EB621F">
        <w:rPr>
          <w:rFonts w:ascii="Times New Roman" w:hAnsi="Times New Roman" w:cs="Times New Roman"/>
          <w:lang w:val="sr-Cyrl-CS"/>
        </w:rPr>
        <w:t xml:space="preserve"> БР.</w:t>
      </w:r>
      <w:r w:rsidR="00344F96">
        <w:rPr>
          <w:rFonts w:ascii="Times New Roman" w:hAnsi="Times New Roman" w:cs="Times New Roman"/>
          <w:lang w:val="sr-Cyrl-CS"/>
        </w:rPr>
        <w:t xml:space="preserve"> 3</w:t>
      </w:r>
      <w:r w:rsidR="00C51489" w:rsidRPr="00EB621F">
        <w:rPr>
          <w:rFonts w:ascii="Times New Roman" w:hAnsi="Times New Roman" w:cs="Times New Roman"/>
        </w:rPr>
        <w:t>/2018.</w:t>
      </w:r>
      <w:r w:rsidR="00E36237" w:rsidRPr="00EB621F">
        <w:rPr>
          <w:rFonts w:ascii="Times New Roman" w:hAnsi="Times New Roman" w:cs="Times New Roman"/>
          <w:lang w:val="sr-Cyrl-CS"/>
        </w:rPr>
        <w:t xml:space="preserve"> – Н</w:t>
      </w:r>
      <w:r w:rsidR="00344F96">
        <w:rPr>
          <w:rFonts w:ascii="Times New Roman" w:hAnsi="Times New Roman" w:cs="Times New Roman"/>
          <w:lang w:val="sr-Cyrl-CS"/>
        </w:rPr>
        <w:t>абавка робе – Стоматолошки материјали</w:t>
      </w:r>
    </w:p>
    <w:p w:rsidR="00344F96" w:rsidRDefault="00344F96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344F96" w:rsidRPr="00ED3D19" w:rsidRDefault="00344F96" w:rsidP="00D137EA">
      <w:pPr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ED3D19">
        <w:rPr>
          <w:rFonts w:ascii="Times New Roman" w:hAnsi="Times New Roman" w:cs="Times New Roman"/>
          <w:b/>
          <w:u w:val="single"/>
          <w:lang w:val="sr-Cyrl-CS"/>
        </w:rPr>
        <w:t>Захтеви за појашњење понуђача:</w:t>
      </w:r>
    </w:p>
    <w:p w:rsidR="00344F96" w:rsidRDefault="00344F96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2516DC" w:rsidRDefault="00344F96" w:rsidP="00344F96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lang w:val="sr-Cyrl-CS"/>
        </w:rPr>
      </w:pPr>
      <w:r>
        <w:t>Poštovani,</w:t>
      </w:r>
      <w:r>
        <w:br/>
        <w:t>nakon uvida u specifikaciju i opise materijala molimo da korigujetet opise i pakovanja stavki koje su u medjuvremenu izmenjene,ili se ne proizvode.</w:t>
      </w:r>
      <w:r>
        <w:br/>
      </w:r>
      <w:r>
        <w:br/>
        <w:t>1.Stavka 2-Molimo navedite konkretnu jedinicu mere- 20 gr+10 ml</w:t>
      </w:r>
      <w:r>
        <w:br/>
        <w:t>2.Stavka 8-Molimo izmenite- pakovanje-minimum 50 gr+30 ml</w:t>
      </w:r>
      <w:r>
        <w:br/>
        <w:t>3.Stavke 15 i 16-navedite sa minimum 45% srebra</w:t>
      </w:r>
      <w:r>
        <w:br/>
        <w:t>4.Stavka 17- molim razdvojite stavke -mandrele i diskove za poliranje-ili pojasnite koliko pakovanja je potrebno- postoje pakovanja od 40 ili 50 komada diskova sa mandrelama,a mogu se i posebno naručivati- molimo pojasnite</w:t>
      </w:r>
      <w:r>
        <w:br/>
        <w:t>5.Stavka 18-masa za otisak je u pakovanju od 1,5 kg- pa u skladu sa tim molimo korigujte količinu</w:t>
      </w:r>
      <w:r>
        <w:br/>
        <w:t>6.Stavka 27- izmeniti pakovanje u "min.40 gr+12 gr</w:t>
      </w:r>
      <w:r>
        <w:br/>
        <w:t>7.Stavka 58-molimo izrazite trake u komadima,pa umesto količine od 20 pakovanja,treba da stoji 450 ,a jedinica mere komas-ovo je kokretno pakovanje od 150 komada,a postoje i druga razna...</w:t>
      </w:r>
      <w:r>
        <w:br/>
        <w:t>8.Stavka 59- izmenite opis u -minimum 125 grama</w:t>
      </w:r>
      <w:r>
        <w:br/>
      </w:r>
      <w:r>
        <w:br/>
        <w:t>Obzirom da su zbog zastoja u radu Agencije za lekove,mnoga rešenja u postupku obrade.molim vas da izmenite vaš zahte u pogledu dodatnog uslova za ispravnost ponude u sledećem :Ukoliko rešenje od ALIMS-a nije važeće na dan otvaranja ponuda,</w:t>
      </w:r>
      <w:r>
        <w:rPr>
          <w:color w:val="FF0000"/>
        </w:rPr>
        <w:t>potrebno je -prihvata se,</w:t>
      </w:r>
      <w:r>
        <w:rPr>
          <w:color w:val="000000"/>
        </w:rPr>
        <w:t>i potvrda o prijemu zahteva za obnovu upisa u registar.Ovo se odnosi na medicinska sredstav za koja ste zahtevali dokaz o registraciji.Takodje vas molimo da u tom kontekstu ispravite i vaš zahtev za dostavu "ovlašćenja" od nosioca rešenja,odnosno da ga izbrišete iz dodatnih zahteva.</w:t>
      </w:r>
      <w:r>
        <w:rPr>
          <w:color w:val="000000"/>
        </w:rPr>
        <w:br/>
      </w:r>
      <w:r>
        <w:rPr>
          <w:color w:val="000000"/>
        </w:rPr>
        <w:br/>
        <w:t>Molimo vas da u cilju obezebedjenja adekvaten konkurentnosti razmotrite naše zahteve i pružite nam šansu za učestvovanje u vašem postupku.</w:t>
      </w:r>
    </w:p>
    <w:p w:rsidR="00344F96" w:rsidRDefault="00344F96" w:rsidP="00344F96">
      <w:pPr>
        <w:rPr>
          <w:rFonts w:ascii="Times New Roman" w:hAnsi="Times New Roman" w:cs="Times New Roman"/>
          <w:lang w:val="sr-Cyrl-CS"/>
        </w:rPr>
      </w:pPr>
    </w:p>
    <w:p w:rsidR="00344F96" w:rsidRPr="00344F96" w:rsidRDefault="00344F96" w:rsidP="00344F96">
      <w:pPr>
        <w:pStyle w:val="Listaszerbekezds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F96">
        <w:rPr>
          <w:rFonts w:ascii="Times New Roman" w:eastAsia="Times New Roman" w:hAnsi="Times New Roman" w:cs="Times New Roman"/>
          <w:sz w:val="24"/>
          <w:szCs w:val="24"/>
          <w:lang w:eastAsia="hu-HU"/>
        </w:rPr>
        <w:t>Poštovani, </w:t>
      </w:r>
    </w:p>
    <w:p w:rsidR="00344F96" w:rsidRPr="00344F96" w:rsidRDefault="00344F96" w:rsidP="00344F96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F96">
        <w:rPr>
          <w:rFonts w:ascii="Times New Roman" w:eastAsia="Times New Roman" w:hAnsi="Times New Roman" w:cs="Times New Roman"/>
          <w:sz w:val="24"/>
          <w:szCs w:val="24"/>
          <w:lang w:eastAsia="hu-HU"/>
        </w:rPr>
        <w:t>Nakon uvida u konkursnu dokumentaciju I tehničku specifikaciju za nabavku stomatološkog materijala JN3/2018 , imamo nekoliko pitanja I sugestija.</w:t>
      </w:r>
    </w:p>
    <w:p w:rsidR="00344F96" w:rsidRPr="00344F96" w:rsidRDefault="00344F96" w:rsidP="00344F96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F96">
        <w:rPr>
          <w:rFonts w:ascii="Times New Roman" w:eastAsia="Times New Roman" w:hAnsi="Times New Roman" w:cs="Times New Roman"/>
          <w:sz w:val="24"/>
          <w:szCs w:val="24"/>
          <w:lang w:eastAsia="hu-HU"/>
        </w:rPr>
        <w:t>Molimo Vas za pojašnjenje za neke od stavki koje nisu  precizirane.</w:t>
      </w:r>
    </w:p>
    <w:p w:rsidR="00344F96" w:rsidRPr="00344F96" w:rsidRDefault="00344F96" w:rsidP="00344F96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F9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Obzirom da se u okviru naziva proizvoda prepoznaje  opis  za nekoliko preparata iz asortimana proizvođača  Galenike, dužni smo da Vas obavestimo da je došlo do strukturnih promena u kompaniji Galenika ad  I da je ceo asortiman dentalnih proizvoda za sada bez proizvodnje I prodaje. Iz tog razloga Vas molimo da izvršite korekciju u opisu traženih preparata , u zahtevanim pakovanjima kako bi ponuđači bili u mogućnosti da ponude paralelne traženih  proizvoda.</w:t>
      </w:r>
    </w:p>
    <w:p w:rsidR="00344F96" w:rsidRPr="00344F96" w:rsidRDefault="00344F96" w:rsidP="00344F96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F96">
        <w:rPr>
          <w:rFonts w:ascii="Times New Roman" w:eastAsia="Times New Roman" w:hAnsi="Times New Roman" w:cs="Times New Roman"/>
          <w:sz w:val="24"/>
          <w:szCs w:val="24"/>
          <w:lang w:eastAsia="hu-HU"/>
        </w:rPr>
        <w:t>Takođe Vas molimo da izvršite izmenu zahtevanog pakovanja ili zadate jedinice mere za neke preparate kako bi se omogućila ponuda drugih ekvivalentnih proizvoda .</w:t>
      </w:r>
    </w:p>
    <w:p w:rsidR="00344F96" w:rsidRPr="00344F96" w:rsidRDefault="00344F96" w:rsidP="00344F96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F9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44F96" w:rsidRPr="00344F96" w:rsidRDefault="00344F96" w:rsidP="00344F96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F96">
        <w:rPr>
          <w:rFonts w:ascii="Times New Roman" w:eastAsia="Times New Roman" w:hAnsi="Times New Roman" w:cs="Times New Roman"/>
          <w:sz w:val="24"/>
          <w:szCs w:val="24"/>
          <w:lang w:eastAsia="hu-HU"/>
        </w:rPr>
        <w:t>Stavka 8. Izmeniti u opisu veličinu pakovanja , jer se Cegal N ne proizvodi više, izraziti jedinicu mere na g +ml</w:t>
      </w:r>
    </w:p>
    <w:p w:rsidR="00344F96" w:rsidRPr="00344F96" w:rsidRDefault="00344F96" w:rsidP="00344F96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F96">
        <w:rPr>
          <w:rFonts w:ascii="Times New Roman" w:eastAsia="Times New Roman" w:hAnsi="Times New Roman" w:cs="Times New Roman"/>
          <w:sz w:val="24"/>
          <w:szCs w:val="24"/>
          <w:lang w:eastAsia="hu-HU"/>
        </w:rPr>
        <w:t>Stavka 27. Kariofil se ne proizvodi više, izraziti jedinicu mere na g + ml</w:t>
      </w:r>
    </w:p>
    <w:p w:rsidR="00344F96" w:rsidRPr="00344F96" w:rsidRDefault="00344F96" w:rsidP="00344F96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F96">
        <w:rPr>
          <w:rFonts w:ascii="Times New Roman" w:eastAsia="Times New Roman" w:hAnsi="Times New Roman" w:cs="Times New Roman"/>
          <w:sz w:val="24"/>
          <w:szCs w:val="24"/>
          <w:lang w:eastAsia="hu-HU"/>
        </w:rPr>
        <w:t>Stavka 43. Vantal, se ne proizvodi se više</w:t>
      </w:r>
    </w:p>
    <w:p w:rsidR="00344F96" w:rsidRPr="00344F96" w:rsidRDefault="00344F96" w:rsidP="00344F96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F96">
        <w:rPr>
          <w:rFonts w:ascii="Times New Roman" w:eastAsia="Times New Roman" w:hAnsi="Times New Roman" w:cs="Times New Roman"/>
          <w:sz w:val="24"/>
          <w:szCs w:val="24"/>
          <w:lang w:eastAsia="hu-HU"/>
        </w:rPr>
        <w:t>Stavka 55. Fluorogal mite, izmestiti u posebnu partiju , jer nemamo potvrđenu informaciju da ce se ovaj preparat proizvoditi dalje , za razliku od ostalih Galenikinih preparata za koje se zna da ih nece biti više.</w:t>
      </w:r>
    </w:p>
    <w:p w:rsidR="00344F96" w:rsidRPr="00344F96" w:rsidRDefault="00344F96" w:rsidP="00344F96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F96">
        <w:rPr>
          <w:rFonts w:ascii="Times New Roman" w:eastAsia="Times New Roman" w:hAnsi="Times New Roman" w:cs="Times New Roman"/>
          <w:sz w:val="24"/>
          <w:szCs w:val="24"/>
          <w:lang w:eastAsia="hu-HU"/>
        </w:rPr>
        <w:t>Stavka 59. Kuprovent se ne proizvodi više, izraziti jedinicu mere na kom.</w:t>
      </w:r>
    </w:p>
    <w:p w:rsidR="00344F96" w:rsidRPr="00344F96" w:rsidRDefault="00344F96" w:rsidP="00344F96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F9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44F96" w:rsidRDefault="00344F96" w:rsidP="00344F96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F96">
        <w:rPr>
          <w:rFonts w:ascii="Times New Roman" w:eastAsia="Times New Roman" w:hAnsi="Times New Roman" w:cs="Times New Roman"/>
          <w:sz w:val="24"/>
          <w:szCs w:val="24"/>
          <w:lang w:eastAsia="hu-HU"/>
        </w:rPr>
        <w:t>Molimo Vas da razmotrite I uvažite naše primedbe I sugestije u cilju dobijanja ispravne i zakonite dokumentacije.</w:t>
      </w:r>
    </w:p>
    <w:p w:rsidR="00344F96" w:rsidRPr="00344F96" w:rsidRDefault="00344F96" w:rsidP="00344F96">
      <w:pPr>
        <w:pStyle w:val="Listaszerbekezds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4F96" w:rsidRPr="00ED3D19" w:rsidRDefault="00344F96" w:rsidP="00344F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D3D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Одговори:</w:t>
      </w:r>
    </w:p>
    <w:p w:rsidR="00344F96" w:rsidRPr="00344F96" w:rsidRDefault="00ED3D19" w:rsidP="00ED3D19">
      <w:pPr>
        <w:pStyle w:val="Listaszerbekezds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У поглављу 3. Конкурсне документације м</w:t>
      </w:r>
      <w:r w:rsidR="00344F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ења се </w:t>
      </w:r>
      <w:r w:rsidRPr="00ED3D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Врста, карактеристи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к</w:t>
      </w:r>
      <w:r w:rsidRPr="00ED3D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е (</w:t>
      </w:r>
      <w:r w:rsidR="00344F96" w:rsidRPr="00ED3D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спецификација</w:t>
      </w:r>
      <w:r w:rsidRPr="00ED3D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), квалитет, количина и опис,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која је прилог ове Измене и допуне.</w:t>
      </w:r>
    </w:p>
    <w:p w:rsidR="00344F96" w:rsidRDefault="00ED3D19" w:rsidP="00ED3D19">
      <w:pPr>
        <w:pStyle w:val="Listaszerbekezds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У поглављу 5.2.1. у тачки 3) после прве реченице додаје се реченица:</w:t>
      </w:r>
    </w:p>
    <w:p w:rsidR="00ED3D19" w:rsidRDefault="00ED3D19" w:rsidP="00ED3D19">
      <w:pPr>
        <w:pStyle w:val="Listaszerbekezds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D3D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Уколико решење од АЛИМС-а није важеће на дан отварања понуде, потребно је-прихвата се и потврда о пријему захтева за обнову уписа у регистар.</w:t>
      </w:r>
    </w:p>
    <w:p w:rsidR="00D718A5" w:rsidRDefault="00D718A5" w:rsidP="00D718A5">
      <w:pPr>
        <w:pStyle w:val="Listaszerbekezds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8A5">
        <w:rPr>
          <w:rFonts w:ascii="Times New Roman" w:eastAsia="Times New Roman" w:hAnsi="Times New Roman" w:cs="Times New Roman"/>
          <w:sz w:val="24"/>
          <w:szCs w:val="24"/>
          <w:lang w:eastAsia="hu-HU"/>
        </w:rPr>
        <w:t>У поглављу 5.2.1.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6F47">
        <w:rPr>
          <w:rFonts w:ascii="Times New Roman" w:eastAsia="Times New Roman" w:hAnsi="Times New Roman" w:cs="Times New Roman"/>
          <w:sz w:val="24"/>
          <w:szCs w:val="24"/>
          <w:lang w:eastAsia="hu-HU"/>
        </w:rPr>
        <w:t>у тачки 4) брише се први став, тј. следећи текст:</w:t>
      </w:r>
    </w:p>
    <w:p w:rsidR="00726F47" w:rsidRPr="00726F47" w:rsidRDefault="00726F47" w:rsidP="00726F47">
      <w:pPr>
        <w:pStyle w:val="Listaszerbekezds"/>
        <w:jc w:val="both"/>
        <w:rPr>
          <w:b/>
          <w:lang w:val="sr-Cyrl-CS"/>
        </w:rPr>
      </w:pPr>
      <w:r w:rsidRPr="00726F47">
        <w:rPr>
          <w:b/>
          <w:lang w:val="sr-Cyrl-CS"/>
        </w:rPr>
        <w:t>4)  Да понуђач поседује овлашћење</w:t>
      </w:r>
      <w:r w:rsidRPr="00726F47">
        <w:rPr>
          <w:lang w:val="sr-Cyrl-CS"/>
        </w:rPr>
        <w:t xml:space="preserve">  произвођача или представништва или заступника, односно носиоца дозволе да учествује у Јавној набавци  „Дома здравља Кањижа“  за набавку  стоматолошких материјала.</w:t>
      </w:r>
    </w:p>
    <w:p w:rsidR="00726F47" w:rsidRDefault="00726F47" w:rsidP="00726F47">
      <w:pPr>
        <w:pStyle w:val="Listaszerbekezds"/>
        <w:jc w:val="both"/>
        <w:rPr>
          <w:lang w:val="sr-Cyrl-CS"/>
        </w:rPr>
      </w:pPr>
      <w:r w:rsidRPr="00726F47">
        <w:rPr>
          <w:b/>
          <w:bCs/>
          <w:lang w:val="sr-Cyrl-CS"/>
        </w:rPr>
        <w:t>Доказ:</w:t>
      </w:r>
      <w:r w:rsidRPr="00726F47">
        <w:rPr>
          <w:lang w:val="sr-Cyrl-CS"/>
        </w:rPr>
        <w:t xml:space="preserve"> Овлашћење произвођача, заступника или носиоца дозволе за стоматолошке материјале које је предмет ове набавке да понуђач учествује у Јавној набавци  Дома здравља Кањижа бр. 3/2018.</w:t>
      </w:r>
    </w:p>
    <w:p w:rsidR="00726F47" w:rsidRDefault="00726F47" w:rsidP="00726F47">
      <w:pPr>
        <w:jc w:val="both"/>
        <w:rPr>
          <w:lang w:val="sr-Cyrl-CS"/>
        </w:rPr>
      </w:pPr>
    </w:p>
    <w:p w:rsidR="00726F47" w:rsidRPr="00726F47" w:rsidRDefault="00726F47" w:rsidP="00726F47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26F47">
        <w:rPr>
          <w:rFonts w:ascii="Times New Roman" w:hAnsi="Times New Roman" w:cs="Times New Roman"/>
          <w:b/>
          <w:sz w:val="24"/>
          <w:szCs w:val="24"/>
          <w:lang w:val="sr-Cyrl-CS"/>
        </w:rPr>
        <w:t>Одлаже се рок за подношење понуде до 15.05.2018. године до 12,00 часова. Отварање приспелих понуда ће се вршити истог дана, тј. 15.05.2018. године у 12,30 часова.</w:t>
      </w:r>
    </w:p>
    <w:p w:rsidR="00726F47" w:rsidRPr="00D718A5" w:rsidRDefault="00726F47" w:rsidP="00726F47">
      <w:pPr>
        <w:pStyle w:val="Listaszerbekezds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4F96" w:rsidRPr="00344F96" w:rsidRDefault="00344F96" w:rsidP="00344F96">
      <w:pPr>
        <w:pStyle w:val="Listaszerbekezds"/>
        <w:rPr>
          <w:rFonts w:ascii="Times New Roman" w:hAnsi="Times New Roman" w:cs="Times New Roman"/>
          <w:lang w:val="sr-Cyrl-CS"/>
        </w:rPr>
      </w:pPr>
    </w:p>
    <w:p w:rsidR="005E7A3D" w:rsidRDefault="005E7A3D" w:rsidP="005E7A3D">
      <w:pPr>
        <w:pStyle w:val="Listaszerbekezds"/>
        <w:spacing w:line="220" w:lineRule="exact"/>
        <w:ind w:left="1080"/>
        <w:jc w:val="both"/>
        <w:rPr>
          <w:rFonts w:ascii="Times New Roman" w:hAnsi="Times New Roman" w:cs="Times New Roman"/>
          <w:b/>
          <w:lang w:val="sr-Cyrl-CS"/>
        </w:rPr>
      </w:pPr>
    </w:p>
    <w:p w:rsidR="005E7A3D" w:rsidRPr="005E7A3D" w:rsidRDefault="005E7A3D" w:rsidP="005E7A3D">
      <w:pPr>
        <w:pStyle w:val="Listaszerbekezds"/>
        <w:spacing w:line="220" w:lineRule="exact"/>
        <w:ind w:left="1080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DB701C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</w:rPr>
        <w:t xml:space="preserve">      </w:t>
      </w:r>
      <w:r w:rsidR="005B61B6">
        <w:rPr>
          <w:rFonts w:ascii="Times New Roman" w:hAnsi="Times New Roman" w:cs="Times New Roman"/>
          <w:b/>
          <w:lang w:val="sr-Cyrl-CS"/>
        </w:rPr>
        <w:t xml:space="preserve"> Комисије за Јавне набавке</w:t>
      </w:r>
      <w:r w:rsidR="00726F47">
        <w:rPr>
          <w:rFonts w:ascii="Times New Roman" w:hAnsi="Times New Roman" w:cs="Times New Roman"/>
          <w:b/>
          <w:lang w:val="sr-Cyrl-CS"/>
        </w:rPr>
        <w:t xml:space="preserve"> 3</w:t>
      </w:r>
      <w:r w:rsidR="00B65AB6">
        <w:rPr>
          <w:rFonts w:ascii="Times New Roman" w:hAnsi="Times New Roman" w:cs="Times New Roman"/>
          <w:b/>
          <w:lang w:val="sr-Cyrl-CS"/>
        </w:rPr>
        <w:t>/2018</w:t>
      </w:r>
      <w:r>
        <w:rPr>
          <w:rFonts w:ascii="Times New Roman" w:hAnsi="Times New Roman" w:cs="Times New Roman"/>
          <w:b/>
          <w:lang w:val="sr-Cyrl-CS"/>
        </w:rPr>
        <w:t>.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 w:rsidR="00DB701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8B3" w:rsidRDefault="00D048B3" w:rsidP="00870EDB">
      <w:r>
        <w:separator/>
      </w:r>
    </w:p>
  </w:endnote>
  <w:endnote w:type="continuationSeparator" w:id="1">
    <w:p w:rsidR="00D048B3" w:rsidRDefault="00D048B3" w:rsidP="0087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8165"/>
      <w:docPartObj>
        <w:docPartGallery w:val="Page Numbers (Bottom of Page)"/>
        <w:docPartUnique/>
      </w:docPartObj>
    </w:sdtPr>
    <w:sdtContent>
      <w:p w:rsidR="00870EDB" w:rsidRDefault="00AF2923">
        <w:pPr>
          <w:pStyle w:val="llb"/>
          <w:jc w:val="right"/>
        </w:pPr>
        <w:fldSimple w:instr=" PAGE   \* MERGEFORMAT ">
          <w:r w:rsidR="00E77432">
            <w:rPr>
              <w:noProof/>
            </w:rPr>
            <w:t>1</w:t>
          </w:r>
        </w:fldSimple>
      </w:p>
    </w:sdtContent>
  </w:sdt>
  <w:p w:rsidR="00870EDB" w:rsidRDefault="00870ED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8B3" w:rsidRDefault="00D048B3" w:rsidP="00870EDB">
      <w:r>
        <w:separator/>
      </w:r>
    </w:p>
  </w:footnote>
  <w:footnote w:type="continuationSeparator" w:id="1">
    <w:p w:rsidR="00D048B3" w:rsidRDefault="00D048B3" w:rsidP="00870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1EA"/>
    <w:multiLevelType w:val="hybridMultilevel"/>
    <w:tmpl w:val="948651AA"/>
    <w:lvl w:ilvl="0" w:tplc="07905A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5">
    <w:nsid w:val="2E885CB0"/>
    <w:multiLevelType w:val="multilevel"/>
    <w:tmpl w:val="25882C12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color w:val="1F497D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1143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0E0D"/>
    <w:multiLevelType w:val="hybridMultilevel"/>
    <w:tmpl w:val="65BEC870"/>
    <w:lvl w:ilvl="0" w:tplc="4846FA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174E5"/>
    <w:multiLevelType w:val="hybridMultilevel"/>
    <w:tmpl w:val="E006EAB4"/>
    <w:lvl w:ilvl="0" w:tplc="C2CE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FD0E66"/>
    <w:multiLevelType w:val="hybridMultilevel"/>
    <w:tmpl w:val="6032FC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28C"/>
    <w:rsid w:val="00033C65"/>
    <w:rsid w:val="000B63DB"/>
    <w:rsid w:val="000E1A9B"/>
    <w:rsid w:val="000E54D4"/>
    <w:rsid w:val="001072A9"/>
    <w:rsid w:val="001309F8"/>
    <w:rsid w:val="00132B2E"/>
    <w:rsid w:val="001C413B"/>
    <w:rsid w:val="001F5281"/>
    <w:rsid w:val="001F76E6"/>
    <w:rsid w:val="002000FF"/>
    <w:rsid w:val="002516DC"/>
    <w:rsid w:val="00256C6D"/>
    <w:rsid w:val="0028392B"/>
    <w:rsid w:val="00344F96"/>
    <w:rsid w:val="00385C6E"/>
    <w:rsid w:val="003A20B5"/>
    <w:rsid w:val="003B5155"/>
    <w:rsid w:val="0041664C"/>
    <w:rsid w:val="0048606F"/>
    <w:rsid w:val="004E01A8"/>
    <w:rsid w:val="004F028C"/>
    <w:rsid w:val="005336E2"/>
    <w:rsid w:val="005B61B6"/>
    <w:rsid w:val="005E7A3D"/>
    <w:rsid w:val="00626E9F"/>
    <w:rsid w:val="00682211"/>
    <w:rsid w:val="006C17D7"/>
    <w:rsid w:val="00726F47"/>
    <w:rsid w:val="007457CF"/>
    <w:rsid w:val="0076046B"/>
    <w:rsid w:val="007B6BA1"/>
    <w:rsid w:val="00806C75"/>
    <w:rsid w:val="00821434"/>
    <w:rsid w:val="00853B75"/>
    <w:rsid w:val="00870EDB"/>
    <w:rsid w:val="008D104D"/>
    <w:rsid w:val="009B3C66"/>
    <w:rsid w:val="00A453E2"/>
    <w:rsid w:val="00A517C7"/>
    <w:rsid w:val="00A52039"/>
    <w:rsid w:val="00AF2923"/>
    <w:rsid w:val="00B015AF"/>
    <w:rsid w:val="00B45BE2"/>
    <w:rsid w:val="00B639A8"/>
    <w:rsid w:val="00B65AB6"/>
    <w:rsid w:val="00B678D6"/>
    <w:rsid w:val="00BC1509"/>
    <w:rsid w:val="00C434E4"/>
    <w:rsid w:val="00C51489"/>
    <w:rsid w:val="00C637DB"/>
    <w:rsid w:val="00C726FD"/>
    <w:rsid w:val="00C8540E"/>
    <w:rsid w:val="00C957EE"/>
    <w:rsid w:val="00CE24A2"/>
    <w:rsid w:val="00CF3451"/>
    <w:rsid w:val="00CF4D81"/>
    <w:rsid w:val="00D048B3"/>
    <w:rsid w:val="00D137EA"/>
    <w:rsid w:val="00D7127E"/>
    <w:rsid w:val="00D718A5"/>
    <w:rsid w:val="00D77ABA"/>
    <w:rsid w:val="00D919FD"/>
    <w:rsid w:val="00D963AD"/>
    <w:rsid w:val="00DA1DDA"/>
    <w:rsid w:val="00DB2915"/>
    <w:rsid w:val="00DB701C"/>
    <w:rsid w:val="00E209C4"/>
    <w:rsid w:val="00E25D04"/>
    <w:rsid w:val="00E36237"/>
    <w:rsid w:val="00E43368"/>
    <w:rsid w:val="00E70374"/>
    <w:rsid w:val="00E77432"/>
    <w:rsid w:val="00EA2960"/>
    <w:rsid w:val="00EB103E"/>
    <w:rsid w:val="00EB621F"/>
    <w:rsid w:val="00EC07A5"/>
    <w:rsid w:val="00ED3D19"/>
    <w:rsid w:val="00ED5483"/>
    <w:rsid w:val="00F7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paragraph" w:styleId="Cmsor1">
    <w:name w:val="heading 1"/>
    <w:basedOn w:val="Norml"/>
    <w:next w:val="Norml"/>
    <w:link w:val="Cmsor1Char"/>
    <w:qFormat/>
    <w:rsid w:val="005E7A3D"/>
    <w:pPr>
      <w:keepNext/>
      <w:numPr>
        <w:numId w:val="8"/>
      </w:numPr>
      <w:jc w:val="center"/>
      <w:outlineLvl w:val="0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2">
    <w:name w:val="heading 2"/>
    <w:basedOn w:val="Norml"/>
    <w:next w:val="Norml"/>
    <w:link w:val="Cmsor2Char"/>
    <w:qFormat/>
    <w:rsid w:val="005E7A3D"/>
    <w:pPr>
      <w:keepNext/>
      <w:numPr>
        <w:ilvl w:val="1"/>
        <w:numId w:val="8"/>
      </w:numPr>
      <w:jc w:val="center"/>
      <w:outlineLvl w:val="1"/>
    </w:pPr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paragraph" w:styleId="Cmsor3">
    <w:name w:val="heading 3"/>
    <w:basedOn w:val="Norml"/>
    <w:next w:val="Norml"/>
    <w:link w:val="Cmsor3Char"/>
    <w:qFormat/>
    <w:rsid w:val="005E7A3D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5E7A3D"/>
    <w:pPr>
      <w:keepNext/>
      <w:numPr>
        <w:ilvl w:val="3"/>
        <w:numId w:val="8"/>
      </w:numPr>
      <w:jc w:val="center"/>
      <w:outlineLvl w:val="3"/>
    </w:pPr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paragraph" w:styleId="Cmsor5">
    <w:name w:val="heading 5"/>
    <w:basedOn w:val="Norml"/>
    <w:next w:val="Norml"/>
    <w:link w:val="Cmsor5Char"/>
    <w:qFormat/>
    <w:rsid w:val="005E7A3D"/>
    <w:pPr>
      <w:numPr>
        <w:ilvl w:val="4"/>
        <w:numId w:val="8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5E7A3D"/>
    <w:pPr>
      <w:keepNext/>
      <w:numPr>
        <w:ilvl w:val="5"/>
        <w:numId w:val="8"/>
      </w:numPr>
      <w:outlineLvl w:val="5"/>
    </w:pPr>
    <w:rPr>
      <w:rFonts w:ascii="Book Antiqua" w:eastAsia="Times New Roman" w:hAnsi="Book Antiqua" w:cs="Times New Roman"/>
      <w:sz w:val="28"/>
      <w:szCs w:val="24"/>
      <w:lang w:val="sr-Cyrl-CS"/>
    </w:rPr>
  </w:style>
  <w:style w:type="paragraph" w:styleId="Cmsor7">
    <w:name w:val="heading 7"/>
    <w:basedOn w:val="Norml"/>
    <w:next w:val="Norml"/>
    <w:link w:val="Cmsor7Char"/>
    <w:qFormat/>
    <w:rsid w:val="005E7A3D"/>
    <w:pPr>
      <w:keepNext/>
      <w:numPr>
        <w:ilvl w:val="6"/>
        <w:numId w:val="8"/>
      </w:numPr>
      <w:outlineLvl w:val="6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8">
    <w:name w:val="heading 8"/>
    <w:basedOn w:val="Norml"/>
    <w:next w:val="Norml"/>
    <w:link w:val="Cmsor8Char"/>
    <w:qFormat/>
    <w:rsid w:val="005E7A3D"/>
    <w:pPr>
      <w:keepNext/>
      <w:numPr>
        <w:ilvl w:val="7"/>
        <w:numId w:val="8"/>
      </w:numPr>
      <w:jc w:val="both"/>
      <w:outlineLvl w:val="7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Cmsor9">
    <w:name w:val="heading 9"/>
    <w:basedOn w:val="Norml"/>
    <w:next w:val="Norml"/>
    <w:link w:val="Cmsor9Char"/>
    <w:qFormat/>
    <w:rsid w:val="005E7A3D"/>
    <w:pPr>
      <w:numPr>
        <w:ilvl w:val="8"/>
        <w:numId w:val="8"/>
      </w:numPr>
      <w:spacing w:before="240" w:after="60"/>
      <w:outlineLvl w:val="8"/>
    </w:pPr>
    <w:rPr>
      <w:rFonts w:ascii="Arial" w:eastAsia="Times New Roman" w:hAnsi="Arial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17D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870E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70EDB"/>
  </w:style>
  <w:style w:type="paragraph" w:styleId="llb">
    <w:name w:val="footer"/>
    <w:basedOn w:val="Norml"/>
    <w:link w:val="llbChar"/>
    <w:uiPriority w:val="99"/>
    <w:unhideWhenUsed/>
    <w:rsid w:val="00870E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0EDB"/>
  </w:style>
  <w:style w:type="character" w:customStyle="1" w:styleId="Cmsor1Char">
    <w:name w:val="Címsor 1 Char"/>
    <w:basedOn w:val="Bekezdsalapbettpusa"/>
    <w:link w:val="Cmsor1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2Char">
    <w:name w:val="Címsor 2 Char"/>
    <w:basedOn w:val="Bekezdsalapbettpusa"/>
    <w:link w:val="Cmsor2"/>
    <w:rsid w:val="005E7A3D"/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character" w:customStyle="1" w:styleId="Cmsor3Char">
    <w:name w:val="Címsor 3 Char"/>
    <w:basedOn w:val="Bekezdsalapbettpusa"/>
    <w:link w:val="Cmsor3"/>
    <w:rsid w:val="005E7A3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5E7A3D"/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character" w:customStyle="1" w:styleId="Cmsor5Char">
    <w:name w:val="Címsor 5 Char"/>
    <w:basedOn w:val="Bekezdsalapbettpusa"/>
    <w:link w:val="Cmsor5"/>
    <w:rsid w:val="005E7A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5E7A3D"/>
    <w:rPr>
      <w:rFonts w:ascii="Book Antiqua" w:eastAsia="Times New Roman" w:hAnsi="Book Antiqua" w:cs="Times New Roman"/>
      <w:sz w:val="28"/>
      <w:szCs w:val="24"/>
      <w:lang w:val="sr-Cyrl-CS"/>
    </w:rPr>
  </w:style>
  <w:style w:type="character" w:customStyle="1" w:styleId="Cmsor7Char">
    <w:name w:val="Címsor 7 Char"/>
    <w:basedOn w:val="Bekezdsalapbettpusa"/>
    <w:link w:val="Cmsor7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8Char">
    <w:name w:val="Címsor 8 Char"/>
    <w:basedOn w:val="Bekezdsalapbettpusa"/>
    <w:link w:val="Cmsor8"/>
    <w:rsid w:val="005E7A3D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Cmsor9Char">
    <w:name w:val="Címsor 9 Char"/>
    <w:basedOn w:val="Bekezdsalapbettpusa"/>
    <w:link w:val="Cmsor9"/>
    <w:rsid w:val="005E7A3D"/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3</cp:revision>
  <cp:lastPrinted>2014-05-13T07:15:00Z</cp:lastPrinted>
  <dcterms:created xsi:type="dcterms:W3CDTF">2018-05-08T10:47:00Z</dcterms:created>
  <dcterms:modified xsi:type="dcterms:W3CDTF">2018-05-09T05:51:00Z</dcterms:modified>
</cp:coreProperties>
</file>