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FD0" w:rsidRPr="00385C6E" w:rsidRDefault="00ED5FD0" w:rsidP="00ED5FD0">
      <w:pPr>
        <w:jc w:val="both"/>
        <w:rPr>
          <w:rFonts w:ascii="Times New Roman" w:hAnsi="Times New Roman" w:cs="Times New Roman"/>
          <w:b/>
          <w:lang w:val="sr-Cyrl-CS"/>
        </w:rPr>
      </w:pPr>
      <w:r w:rsidRPr="00385C6E">
        <w:rPr>
          <w:rFonts w:ascii="Times New Roman" w:hAnsi="Times New Roman" w:cs="Times New Roman"/>
          <w:b/>
          <w:lang w:val="sr-Cyrl-CS"/>
        </w:rPr>
        <w:t>ДОМ ЗДРАВЉА КАЊИЖА</w:t>
      </w:r>
    </w:p>
    <w:p w:rsidR="00ED5FD0" w:rsidRPr="00385C6E" w:rsidRDefault="00ED5FD0" w:rsidP="00ED5FD0">
      <w:pPr>
        <w:jc w:val="both"/>
        <w:rPr>
          <w:rFonts w:ascii="Times New Roman" w:hAnsi="Times New Roman" w:cs="Times New Roman"/>
          <w:b/>
          <w:lang w:val="sr-Cyrl-CS"/>
        </w:rPr>
      </w:pPr>
      <w:r w:rsidRPr="00385C6E">
        <w:rPr>
          <w:rFonts w:ascii="Times New Roman" w:hAnsi="Times New Roman" w:cs="Times New Roman"/>
          <w:b/>
          <w:lang w:val="sr-Cyrl-CS"/>
        </w:rPr>
        <w:t>Карађорђева 53. КАЊИЖА</w:t>
      </w:r>
    </w:p>
    <w:p w:rsidR="00ED5FD0" w:rsidRPr="00256C6D" w:rsidRDefault="00ED5FD0" w:rsidP="00ED5FD0">
      <w:pPr>
        <w:jc w:val="both"/>
        <w:rPr>
          <w:rFonts w:ascii="Times New Roman" w:hAnsi="Times New Roman" w:cs="Times New Roman"/>
          <w:b/>
        </w:rPr>
      </w:pPr>
      <w:r w:rsidRPr="00385C6E">
        <w:rPr>
          <w:rFonts w:ascii="Times New Roman" w:hAnsi="Times New Roman" w:cs="Times New Roman"/>
          <w:b/>
          <w:lang w:val="sr-Cyrl-CS"/>
        </w:rPr>
        <w:t>Број: Р-</w:t>
      </w:r>
      <w:r>
        <w:rPr>
          <w:rFonts w:ascii="Times New Roman" w:hAnsi="Times New Roman" w:cs="Times New Roman"/>
          <w:b/>
          <w:lang/>
        </w:rPr>
        <w:t>549</w:t>
      </w:r>
      <w:r>
        <w:rPr>
          <w:rFonts w:ascii="Times New Roman" w:hAnsi="Times New Roman" w:cs="Times New Roman"/>
          <w:b/>
        </w:rPr>
        <w:t>-1/2018.</w:t>
      </w:r>
    </w:p>
    <w:p w:rsidR="00ED5FD0" w:rsidRPr="00385C6E" w:rsidRDefault="00ED5FD0" w:rsidP="00ED5FD0">
      <w:pPr>
        <w:jc w:val="both"/>
        <w:rPr>
          <w:rFonts w:ascii="Times New Roman" w:hAnsi="Times New Roman" w:cs="Times New Roman"/>
          <w:b/>
          <w:lang w:val="sr-Cyrl-CS"/>
        </w:rPr>
      </w:pPr>
      <w:r w:rsidRPr="00385C6E">
        <w:rPr>
          <w:rFonts w:ascii="Times New Roman" w:hAnsi="Times New Roman" w:cs="Times New Roman"/>
          <w:b/>
          <w:lang w:val="sr-Cyrl-CS"/>
        </w:rPr>
        <w:t xml:space="preserve">Дана: </w:t>
      </w:r>
      <w:r>
        <w:rPr>
          <w:rFonts w:ascii="Times New Roman" w:hAnsi="Times New Roman" w:cs="Times New Roman"/>
          <w:b/>
        </w:rPr>
        <w:t>18.0</w:t>
      </w:r>
      <w:r>
        <w:rPr>
          <w:rFonts w:ascii="Times New Roman" w:hAnsi="Times New Roman" w:cs="Times New Roman"/>
          <w:b/>
          <w:lang/>
        </w:rPr>
        <w:t>6</w:t>
      </w:r>
      <w:r>
        <w:rPr>
          <w:rFonts w:ascii="Times New Roman" w:hAnsi="Times New Roman" w:cs="Times New Roman"/>
          <w:b/>
        </w:rPr>
        <w:t>.2018</w:t>
      </w:r>
      <w:r w:rsidRPr="00385C6E">
        <w:rPr>
          <w:rFonts w:ascii="Times New Roman" w:hAnsi="Times New Roman" w:cs="Times New Roman"/>
          <w:b/>
          <w:lang w:val="sr-Cyrl-CS"/>
        </w:rPr>
        <w:t>. године</w:t>
      </w:r>
    </w:p>
    <w:p w:rsidR="00ED5FD0" w:rsidRPr="00385C6E" w:rsidRDefault="00ED5FD0" w:rsidP="00ED5FD0">
      <w:pPr>
        <w:jc w:val="both"/>
        <w:rPr>
          <w:rFonts w:ascii="Times New Roman" w:hAnsi="Times New Roman" w:cs="Times New Roman"/>
          <w:b/>
          <w:lang w:val="sr-Cyrl-CS"/>
        </w:rPr>
      </w:pPr>
    </w:p>
    <w:p w:rsidR="00ED5FD0" w:rsidRPr="00385C6E" w:rsidRDefault="00ED5FD0" w:rsidP="00ED5FD0">
      <w:pPr>
        <w:jc w:val="both"/>
        <w:rPr>
          <w:rFonts w:ascii="Times New Roman" w:hAnsi="Times New Roman" w:cs="Times New Roman"/>
          <w:b/>
          <w:lang w:val="sr-Cyrl-CS"/>
        </w:rPr>
      </w:pPr>
    </w:p>
    <w:p w:rsidR="00ED5FD0" w:rsidRPr="00385C6E" w:rsidRDefault="00ED5FD0" w:rsidP="00ED5FD0">
      <w:pPr>
        <w:jc w:val="both"/>
        <w:rPr>
          <w:rFonts w:ascii="Times New Roman" w:hAnsi="Times New Roman" w:cs="Times New Roman"/>
          <w:b/>
          <w:lang w:val="sr-Cyrl-CS"/>
        </w:rPr>
      </w:pPr>
      <w:r w:rsidRPr="00385C6E">
        <w:rPr>
          <w:rFonts w:ascii="Times New Roman" w:hAnsi="Times New Roman" w:cs="Times New Roman"/>
          <w:b/>
          <w:lang w:val="sr-Cyrl-CS"/>
        </w:rPr>
        <w:tab/>
      </w:r>
      <w:r w:rsidRPr="00385C6E">
        <w:rPr>
          <w:rFonts w:ascii="Times New Roman" w:hAnsi="Times New Roman" w:cs="Times New Roman"/>
          <w:b/>
          <w:lang w:val="sr-Cyrl-CS"/>
        </w:rPr>
        <w:tab/>
        <w:t xml:space="preserve">       </w:t>
      </w:r>
      <w:r>
        <w:rPr>
          <w:rFonts w:ascii="Times New Roman" w:hAnsi="Times New Roman" w:cs="Times New Roman"/>
          <w:b/>
          <w:lang w:val="sr-Cyrl-CS"/>
        </w:rPr>
        <w:t xml:space="preserve">   </w:t>
      </w:r>
      <w:r>
        <w:rPr>
          <w:rFonts w:ascii="Times New Roman" w:hAnsi="Times New Roman" w:cs="Times New Roman"/>
          <w:b/>
        </w:rPr>
        <w:t>ИЗМЕНА И ДОПУНА</w:t>
      </w:r>
      <w:r w:rsidRPr="00385C6E">
        <w:rPr>
          <w:rFonts w:ascii="Times New Roman" w:hAnsi="Times New Roman" w:cs="Times New Roman"/>
          <w:b/>
          <w:lang w:val="sr-Cyrl-CS"/>
        </w:rPr>
        <w:t xml:space="preserve">  КОНКУРСНЕ ДОКУМЕНТАЦИЈЕ</w:t>
      </w:r>
    </w:p>
    <w:p w:rsidR="00ED5FD0" w:rsidRPr="00A92AED" w:rsidRDefault="00ED5FD0" w:rsidP="00ED5FD0">
      <w:pPr>
        <w:jc w:val="both"/>
        <w:rPr>
          <w:rFonts w:ascii="Times New Roman" w:hAnsi="Times New Roman" w:cs="Times New Roman"/>
          <w:b/>
          <w:lang/>
        </w:rPr>
      </w:pPr>
      <w:r>
        <w:rPr>
          <w:rFonts w:ascii="Times New Roman" w:hAnsi="Times New Roman" w:cs="Times New Roman"/>
          <w:b/>
          <w:lang w:val="sr-Cyrl-CS"/>
        </w:rPr>
        <w:tab/>
        <w:t xml:space="preserve">            </w:t>
      </w:r>
      <w:r>
        <w:rPr>
          <w:rFonts w:ascii="Times New Roman" w:hAnsi="Times New Roman" w:cs="Times New Roman"/>
          <w:b/>
        </w:rPr>
        <w:t xml:space="preserve">           </w:t>
      </w:r>
      <w:r>
        <w:rPr>
          <w:rFonts w:ascii="Times New Roman" w:hAnsi="Times New Roman" w:cs="Times New Roman"/>
          <w:b/>
          <w:lang/>
        </w:rPr>
        <w:t xml:space="preserve">      </w:t>
      </w:r>
      <w:r w:rsidRPr="00385C6E">
        <w:rPr>
          <w:rFonts w:ascii="Times New Roman" w:hAnsi="Times New Roman" w:cs="Times New Roman"/>
          <w:b/>
          <w:lang w:val="sr-Cyrl-CS"/>
        </w:rPr>
        <w:t xml:space="preserve">Бр. </w:t>
      </w:r>
      <w:r>
        <w:rPr>
          <w:rFonts w:ascii="Times New Roman" w:hAnsi="Times New Roman" w:cs="Times New Roman"/>
          <w:b/>
          <w:lang/>
        </w:rPr>
        <w:t>6</w:t>
      </w:r>
      <w:r>
        <w:rPr>
          <w:rFonts w:ascii="Times New Roman" w:hAnsi="Times New Roman" w:cs="Times New Roman"/>
          <w:b/>
        </w:rPr>
        <w:t>/2018.</w:t>
      </w:r>
      <w:r w:rsidRPr="00385C6E">
        <w:rPr>
          <w:rFonts w:ascii="Times New Roman" w:hAnsi="Times New Roman" w:cs="Times New Roman"/>
          <w:b/>
          <w:lang w:val="sr-Cyrl-CS"/>
        </w:rPr>
        <w:t xml:space="preserve"> – На</w:t>
      </w:r>
      <w:r>
        <w:rPr>
          <w:rFonts w:ascii="Times New Roman" w:hAnsi="Times New Roman" w:cs="Times New Roman"/>
          <w:b/>
        </w:rPr>
        <w:t xml:space="preserve">бавка </w:t>
      </w:r>
      <w:r>
        <w:rPr>
          <w:rFonts w:ascii="Times New Roman" w:hAnsi="Times New Roman" w:cs="Times New Roman"/>
          <w:b/>
          <w:lang/>
        </w:rPr>
        <w:t>добара – набавка горива</w:t>
      </w:r>
    </w:p>
    <w:p w:rsidR="00ED5FD0" w:rsidRPr="00EB621F" w:rsidRDefault="00ED5FD0" w:rsidP="00ED5FD0">
      <w:pPr>
        <w:jc w:val="both"/>
        <w:rPr>
          <w:rFonts w:ascii="Times New Roman" w:hAnsi="Times New Roman" w:cs="Times New Roman"/>
          <w:lang w:val="sr-Cyrl-CS"/>
        </w:rPr>
      </w:pPr>
    </w:p>
    <w:p w:rsidR="00ED5FD0" w:rsidRDefault="00ED5FD0" w:rsidP="00ED5FD0">
      <w:pPr>
        <w:jc w:val="both"/>
        <w:rPr>
          <w:rFonts w:ascii="Times New Roman" w:hAnsi="Times New Roman" w:cs="Times New Roman"/>
          <w:lang w:val="sr-Cyrl-CS"/>
        </w:rPr>
      </w:pPr>
      <w:r w:rsidRPr="00EB621F">
        <w:rPr>
          <w:rFonts w:ascii="Times New Roman" w:hAnsi="Times New Roman" w:cs="Times New Roman"/>
          <w:lang w:val="sr-Cyrl-CS"/>
        </w:rPr>
        <w:t>На основу члана 63. Закона о Јавним Набавка РС („Сл. Гласник РС.“ бр.124/2012, 14/2015 и 68/2015)</w:t>
      </w:r>
      <w:r>
        <w:rPr>
          <w:rFonts w:ascii="Times New Roman" w:hAnsi="Times New Roman" w:cs="Times New Roman"/>
          <w:lang w:val="sr-Cyrl-CS"/>
        </w:rPr>
        <w:t xml:space="preserve"> и на основу захтева за појашњењем понуђача</w:t>
      </w:r>
      <w:r w:rsidRPr="00EB621F">
        <w:rPr>
          <w:rFonts w:ascii="Times New Roman" w:hAnsi="Times New Roman" w:cs="Times New Roman"/>
          <w:lang w:val="sr-Cyrl-CS"/>
        </w:rPr>
        <w:t xml:space="preserve"> Наручи</w:t>
      </w:r>
      <w:r>
        <w:rPr>
          <w:rFonts w:ascii="Times New Roman" w:hAnsi="Times New Roman" w:cs="Times New Roman"/>
          <w:lang w:val="sr-Cyrl-CS"/>
        </w:rPr>
        <w:t>лац врши следећу измену</w:t>
      </w:r>
      <w:r w:rsidRPr="00EB621F">
        <w:rPr>
          <w:rFonts w:ascii="Times New Roman" w:hAnsi="Times New Roman" w:cs="Times New Roman"/>
          <w:lang w:val="sr-Cyrl-CS"/>
        </w:rPr>
        <w:t xml:space="preserve"> Конкурсне документације Јавне набавке БР.</w:t>
      </w:r>
      <w:r>
        <w:rPr>
          <w:rFonts w:ascii="Times New Roman" w:hAnsi="Times New Roman" w:cs="Times New Roman"/>
          <w:lang w:val="sr-Cyrl-CS"/>
        </w:rPr>
        <w:t xml:space="preserve"> 6</w:t>
      </w:r>
      <w:r w:rsidRPr="00EB621F">
        <w:rPr>
          <w:rFonts w:ascii="Times New Roman" w:hAnsi="Times New Roman" w:cs="Times New Roman"/>
        </w:rPr>
        <w:t>/2018.</w:t>
      </w:r>
      <w:r w:rsidRPr="00EB621F">
        <w:rPr>
          <w:rFonts w:ascii="Times New Roman" w:hAnsi="Times New Roman" w:cs="Times New Roman"/>
          <w:lang w:val="sr-Cyrl-CS"/>
        </w:rPr>
        <w:t xml:space="preserve"> – Н</w:t>
      </w:r>
      <w:r>
        <w:rPr>
          <w:rFonts w:ascii="Times New Roman" w:hAnsi="Times New Roman" w:cs="Times New Roman"/>
          <w:lang w:val="sr-Cyrl-CS"/>
        </w:rPr>
        <w:t>абавка добара – набавка горива</w:t>
      </w:r>
    </w:p>
    <w:p w:rsidR="00ED5FD0" w:rsidRDefault="00ED5FD0" w:rsidP="00ED5FD0">
      <w:pPr>
        <w:jc w:val="both"/>
        <w:rPr>
          <w:rFonts w:ascii="Times New Roman" w:hAnsi="Times New Roman" w:cs="Times New Roman"/>
          <w:lang w:val="sr-Cyrl-CS"/>
        </w:rPr>
      </w:pPr>
    </w:p>
    <w:p w:rsidR="00ED5FD0" w:rsidRPr="00A92AED" w:rsidRDefault="00ED5FD0" w:rsidP="00ED5FD0">
      <w:pPr>
        <w:jc w:val="both"/>
        <w:rPr>
          <w:rFonts w:ascii="Times New Roman" w:hAnsi="Times New Roman" w:cs="Times New Roman"/>
          <w:b/>
          <w:sz w:val="28"/>
          <w:szCs w:val="28"/>
          <w:u w:val="single"/>
          <w:lang w:val="sr-Cyrl-CS"/>
        </w:rPr>
      </w:pPr>
      <w:r w:rsidRPr="00A92AED">
        <w:rPr>
          <w:rFonts w:ascii="Times New Roman" w:hAnsi="Times New Roman" w:cs="Times New Roman"/>
          <w:b/>
          <w:sz w:val="28"/>
          <w:szCs w:val="28"/>
          <w:u w:val="single"/>
          <w:lang w:val="sr-Cyrl-CS"/>
        </w:rPr>
        <w:t>Постављено питање:</w:t>
      </w:r>
    </w:p>
    <w:p w:rsidR="00ED5FD0" w:rsidRDefault="00ED5FD0" w:rsidP="00ED5FD0">
      <w:pPr>
        <w:jc w:val="both"/>
        <w:rPr>
          <w:lang w:val="sr-Cyrl-CS"/>
        </w:rPr>
      </w:pPr>
    </w:p>
    <w:p w:rsidR="00ED5FD0" w:rsidRPr="00A92AED" w:rsidRDefault="00ED5FD0" w:rsidP="00ED5FD0">
      <w:pPr>
        <w:spacing w:before="100" w:beforeAutospacing="1" w:after="100" w:afterAutospacing="1"/>
        <w:rPr>
          <w:rFonts w:ascii="Times New Roman" w:eastAsia="Times New Roman" w:hAnsi="Times New Roman" w:cs="Times New Roman"/>
          <w:sz w:val="24"/>
          <w:szCs w:val="24"/>
          <w:lang w:eastAsia="hu-HU"/>
        </w:rPr>
      </w:pPr>
      <w:r w:rsidRPr="00A92AED">
        <w:rPr>
          <w:rFonts w:ascii="Times New Roman" w:eastAsia="Times New Roman" w:hAnsi="Times New Roman" w:cs="Times New Roman"/>
          <w:sz w:val="24"/>
          <w:szCs w:val="24"/>
          <w:lang w:eastAsia="hu-HU"/>
        </w:rPr>
        <w:t>Поштовани,</w:t>
      </w:r>
      <w:r w:rsidRPr="00A92AED">
        <w:rPr>
          <w:rFonts w:ascii="Times New Roman" w:eastAsia="Times New Roman" w:hAnsi="Times New Roman" w:cs="Times New Roman"/>
          <w:sz w:val="24"/>
          <w:szCs w:val="24"/>
          <w:lang w:eastAsia="hu-HU"/>
        </w:rPr>
        <w:t> </w:t>
      </w:r>
    </w:p>
    <w:p w:rsidR="00ED5FD0" w:rsidRPr="00A92AED" w:rsidRDefault="00ED5FD0" w:rsidP="00ED5FD0">
      <w:pPr>
        <w:spacing w:before="100" w:beforeAutospacing="1" w:after="100" w:afterAutospacing="1"/>
        <w:rPr>
          <w:rFonts w:ascii="Times New Roman" w:eastAsia="Times New Roman" w:hAnsi="Times New Roman" w:cs="Times New Roman"/>
          <w:sz w:val="24"/>
          <w:szCs w:val="24"/>
          <w:lang w:eastAsia="hu-HU"/>
        </w:rPr>
      </w:pPr>
      <w:r w:rsidRPr="00A92AED">
        <w:rPr>
          <w:rFonts w:ascii="Times New Roman" w:eastAsia="Times New Roman" w:hAnsi="Times New Roman" w:cs="Times New Roman"/>
          <w:sz w:val="24"/>
          <w:szCs w:val="24"/>
          <w:lang w:val="ru-RU" w:eastAsia="hu-HU"/>
        </w:rPr>
        <w:t xml:space="preserve">Молим Вас за појашњење у вези конкурсне документације </w:t>
      </w:r>
      <w:r w:rsidRPr="00A92AED">
        <w:rPr>
          <w:rFonts w:ascii="Times New Roman" w:eastAsia="Times New Roman" w:hAnsi="Times New Roman" w:cs="Times New Roman"/>
          <w:sz w:val="24"/>
          <w:szCs w:val="24"/>
          <w:lang w:eastAsia="hu-HU"/>
        </w:rPr>
        <w:t>и да размотрите могућност измене Модела уговора</w:t>
      </w:r>
      <w:r w:rsidRPr="00A92AED">
        <w:rPr>
          <w:rFonts w:ascii="Times New Roman" w:eastAsia="Times New Roman" w:hAnsi="Times New Roman" w:cs="Times New Roman"/>
          <w:sz w:val="24"/>
          <w:szCs w:val="24"/>
          <w:lang w:val="ru-RU" w:eastAsia="hu-HU"/>
        </w:rPr>
        <w:t>. </w:t>
      </w:r>
    </w:p>
    <w:p w:rsidR="00ED5FD0" w:rsidRPr="00A92AED" w:rsidRDefault="00ED5FD0" w:rsidP="00ED5FD0">
      <w:pPr>
        <w:spacing w:before="100" w:beforeAutospacing="1" w:after="100" w:afterAutospacing="1"/>
        <w:rPr>
          <w:rFonts w:ascii="Times New Roman" w:eastAsia="Times New Roman" w:hAnsi="Times New Roman" w:cs="Times New Roman"/>
          <w:sz w:val="24"/>
          <w:szCs w:val="24"/>
          <w:lang w:eastAsia="hu-HU"/>
        </w:rPr>
      </w:pPr>
      <w:r w:rsidRPr="00A92AED">
        <w:rPr>
          <w:rFonts w:ascii="Times New Roman" w:eastAsia="Times New Roman" w:hAnsi="Times New Roman" w:cs="Times New Roman"/>
          <w:sz w:val="24"/>
          <w:szCs w:val="24"/>
          <w:lang w:eastAsia="hu-HU"/>
        </w:rPr>
        <w:t>У члану 2. модела уговора је наведено: „</w:t>
      </w:r>
      <w:r w:rsidRPr="00A92AED">
        <w:rPr>
          <w:rFonts w:ascii="Times New Roman" w:eastAsia="Times New Roman" w:hAnsi="Times New Roman" w:cs="Times New Roman"/>
          <w:sz w:val="24"/>
          <w:szCs w:val="24"/>
          <w:lang w:val="sr-Cyrl-CS" w:eastAsia="hu-HU"/>
        </w:rPr>
        <w:t xml:space="preserve">На основу овог уговора Купац има право да на бензинским пумпама ________________за потребе својих возила преузима гориво без непосредног плаћања, путем картице________________, </w:t>
      </w:r>
      <w:r w:rsidRPr="00A92AED">
        <w:rPr>
          <w:rFonts w:ascii="Times New Roman" w:eastAsia="Times New Roman" w:hAnsi="Times New Roman" w:cs="Times New Roman"/>
          <w:sz w:val="24"/>
          <w:szCs w:val="24"/>
          <w:shd w:val="clear" w:color="auto" w:fill="FFFF00"/>
          <w:lang w:val="sr-Cyrl-CS" w:eastAsia="hu-HU"/>
        </w:rPr>
        <w:t>као и путем рачуна-отпремнице</w:t>
      </w:r>
      <w:r w:rsidRPr="00A92AED">
        <w:rPr>
          <w:rFonts w:ascii="Times New Roman" w:eastAsia="Times New Roman" w:hAnsi="Times New Roman" w:cs="Times New Roman"/>
          <w:sz w:val="24"/>
          <w:szCs w:val="24"/>
          <w:lang w:val="sr-Cyrl-CS" w:eastAsia="hu-HU"/>
        </w:rPr>
        <w:t xml:space="preserve"> </w:t>
      </w:r>
      <w:r w:rsidRPr="00A92AED">
        <w:rPr>
          <w:rFonts w:ascii="Times New Roman" w:eastAsia="Times New Roman" w:hAnsi="Times New Roman" w:cs="Times New Roman"/>
          <w:sz w:val="24"/>
          <w:szCs w:val="24"/>
          <w:lang w:eastAsia="hu-HU"/>
        </w:rPr>
        <w:t xml:space="preserve">. </w:t>
      </w:r>
    </w:p>
    <w:p w:rsidR="00ED5FD0" w:rsidRPr="00A92AED" w:rsidRDefault="00ED5FD0" w:rsidP="00ED5FD0">
      <w:pPr>
        <w:spacing w:before="100" w:beforeAutospacing="1" w:after="100" w:afterAutospacing="1"/>
        <w:rPr>
          <w:rFonts w:ascii="Times New Roman" w:eastAsia="Times New Roman" w:hAnsi="Times New Roman" w:cs="Times New Roman"/>
          <w:sz w:val="24"/>
          <w:szCs w:val="24"/>
          <w:lang w:eastAsia="hu-HU"/>
        </w:rPr>
      </w:pPr>
      <w:r w:rsidRPr="00A92AED">
        <w:rPr>
          <w:rFonts w:ascii="Times New Roman" w:eastAsia="Times New Roman" w:hAnsi="Times New Roman" w:cs="Times New Roman"/>
          <w:sz w:val="24"/>
          <w:szCs w:val="24"/>
          <w:lang w:eastAsia="hu-HU"/>
        </w:rPr>
        <w:t>С обзиром да немају сви потенцијални понуђачи могућжност издавања рачуна.отпремнице предлажемо измену тако да овај став гласи: „</w:t>
      </w:r>
      <w:r w:rsidRPr="00A92AED">
        <w:rPr>
          <w:rFonts w:ascii="Times New Roman" w:eastAsia="Times New Roman" w:hAnsi="Times New Roman" w:cs="Times New Roman"/>
          <w:sz w:val="24"/>
          <w:szCs w:val="24"/>
          <w:lang w:val="sr-Cyrl-CS" w:eastAsia="hu-HU"/>
        </w:rPr>
        <w:t xml:space="preserve">На основу овог уговора Купац има право да на бензинским пумпама ________________за потребе својих возила преузима гориво без непосредног плаћања, путем картице________________ </w:t>
      </w:r>
      <w:r w:rsidRPr="00A92AED">
        <w:rPr>
          <w:rFonts w:ascii="Times New Roman" w:eastAsia="Times New Roman" w:hAnsi="Times New Roman" w:cs="Times New Roman"/>
          <w:sz w:val="24"/>
          <w:szCs w:val="24"/>
          <w:shd w:val="clear" w:color="auto" w:fill="FFFF00"/>
          <w:lang w:val="sr-Cyrl-CS" w:eastAsia="hu-HU"/>
        </w:rPr>
        <w:t>или путем рачуна-отпремнице</w:t>
      </w:r>
      <w:r w:rsidRPr="00A92AED">
        <w:rPr>
          <w:rFonts w:ascii="Times New Roman" w:eastAsia="Times New Roman" w:hAnsi="Times New Roman" w:cs="Times New Roman"/>
          <w:sz w:val="24"/>
          <w:szCs w:val="24"/>
          <w:lang w:val="sr-Cyrl-CS" w:eastAsia="hu-HU"/>
        </w:rPr>
        <w:t>.</w:t>
      </w:r>
    </w:p>
    <w:p w:rsidR="00ED5FD0" w:rsidRPr="00A92AED" w:rsidRDefault="00ED5FD0" w:rsidP="00ED5FD0">
      <w:pPr>
        <w:spacing w:before="100" w:beforeAutospacing="1" w:after="100" w:afterAutospacing="1"/>
        <w:rPr>
          <w:rFonts w:ascii="Times New Roman" w:eastAsia="Times New Roman" w:hAnsi="Times New Roman" w:cs="Times New Roman"/>
          <w:sz w:val="24"/>
          <w:szCs w:val="24"/>
          <w:lang w:eastAsia="hu-HU"/>
        </w:rPr>
      </w:pPr>
      <w:r w:rsidRPr="00A92AED">
        <w:rPr>
          <w:rFonts w:ascii="Times New Roman" w:eastAsia="Times New Roman" w:hAnsi="Times New Roman" w:cs="Times New Roman"/>
          <w:sz w:val="24"/>
          <w:szCs w:val="24"/>
          <w:lang w:val="sr-Cyrl-CS" w:eastAsia="hu-HU"/>
        </w:rPr>
        <w:t>У Члану 4. модела уговора је наведено: „У случају да купац користи картицу _________________, Продавац ће сваког 2.-ог у месецу за период од 15-ог до 30/31-ог претходног месеца и 17-ог у месецу за период од 1-ог до 15-ог у месецу, Купцу достаљати збирну фактуру свих отпремница издатих на име Купца у периоду за који се врши плаћање.“</w:t>
      </w:r>
    </w:p>
    <w:p w:rsidR="00ED5FD0" w:rsidRPr="00A92AED" w:rsidRDefault="00ED5FD0" w:rsidP="00ED5FD0">
      <w:pPr>
        <w:spacing w:before="100" w:beforeAutospacing="1" w:after="100" w:afterAutospacing="1"/>
        <w:rPr>
          <w:rFonts w:ascii="Times New Roman" w:eastAsia="Times New Roman" w:hAnsi="Times New Roman" w:cs="Times New Roman"/>
          <w:sz w:val="24"/>
          <w:szCs w:val="24"/>
          <w:lang w:eastAsia="hu-HU"/>
        </w:rPr>
      </w:pPr>
      <w:r w:rsidRPr="00A92AED">
        <w:rPr>
          <w:rFonts w:ascii="Times New Roman" w:eastAsia="Times New Roman" w:hAnsi="Times New Roman" w:cs="Times New Roman"/>
          <w:sz w:val="24"/>
          <w:szCs w:val="24"/>
          <w:lang w:val="sr-Cyrl-CS" w:eastAsia="hu-HU"/>
        </w:rPr>
        <w:t xml:space="preserve">С обзиром да календарски дани 2. и 17. у месецу могу бити у дане викенда и да је нереално очекивати да Вам фактуре могу бити испоручене поштом за 1 дан, молим Вас да размотрите могућност доставе фактура до 10. и 25. у месецу. </w:t>
      </w:r>
    </w:p>
    <w:p w:rsidR="00ED5FD0" w:rsidRPr="00A92AED" w:rsidRDefault="00ED5FD0" w:rsidP="00ED5FD0">
      <w:pPr>
        <w:spacing w:before="100" w:beforeAutospacing="1" w:after="100" w:afterAutospacing="1"/>
        <w:rPr>
          <w:rFonts w:ascii="Times New Roman" w:eastAsia="Times New Roman" w:hAnsi="Times New Roman" w:cs="Times New Roman"/>
          <w:sz w:val="24"/>
          <w:szCs w:val="24"/>
          <w:lang w:eastAsia="hu-HU"/>
        </w:rPr>
      </w:pPr>
      <w:r w:rsidRPr="00A92AED">
        <w:rPr>
          <w:rFonts w:ascii="Times New Roman" w:eastAsia="Times New Roman" w:hAnsi="Times New Roman" w:cs="Times New Roman"/>
          <w:sz w:val="24"/>
          <w:szCs w:val="24"/>
          <w:lang w:eastAsia="hu-HU"/>
        </w:rPr>
        <w:t>Хвала.</w:t>
      </w:r>
    </w:p>
    <w:p w:rsidR="00ED5FD0" w:rsidRPr="00886AE7" w:rsidRDefault="00ED5FD0">
      <w:pPr>
        <w:rPr>
          <w:rFonts w:ascii="Times New Roman" w:hAnsi="Times New Roman" w:cs="Times New Roman"/>
          <w:b/>
          <w:sz w:val="28"/>
          <w:szCs w:val="28"/>
          <w:u w:val="single"/>
          <w:lang/>
        </w:rPr>
      </w:pPr>
      <w:r w:rsidRPr="00886AE7">
        <w:rPr>
          <w:rFonts w:ascii="Times New Roman" w:hAnsi="Times New Roman" w:cs="Times New Roman"/>
          <w:b/>
          <w:sz w:val="28"/>
          <w:szCs w:val="28"/>
          <w:u w:val="single"/>
          <w:lang/>
        </w:rPr>
        <w:t>Наручилав врши измену конкурсне документације према следећем:</w:t>
      </w:r>
    </w:p>
    <w:p w:rsidR="00ED5FD0" w:rsidRPr="00886AE7" w:rsidRDefault="00ED5FD0" w:rsidP="00ED5FD0">
      <w:pPr>
        <w:pStyle w:val="Listaszerbekezds"/>
        <w:numPr>
          <w:ilvl w:val="0"/>
          <w:numId w:val="10"/>
        </w:numPr>
        <w:spacing w:before="100" w:beforeAutospacing="1" w:after="100" w:afterAutospacing="1"/>
        <w:rPr>
          <w:rFonts w:ascii="Times New Roman" w:eastAsia="Times New Roman" w:hAnsi="Times New Roman" w:cs="Times New Roman"/>
          <w:sz w:val="28"/>
          <w:szCs w:val="28"/>
          <w:u w:val="single"/>
          <w:lang w:val="en-US" w:eastAsia="hu-HU"/>
        </w:rPr>
      </w:pPr>
      <w:r w:rsidRPr="00886AE7">
        <w:rPr>
          <w:rFonts w:ascii="Times New Roman" w:hAnsi="Times New Roman" w:cs="Times New Roman"/>
          <w:sz w:val="24"/>
          <w:szCs w:val="24"/>
          <w:lang/>
        </w:rPr>
        <w:t xml:space="preserve">На страни 25. Конкурсне документације у Моделу уговора о купопродаји у члану 2. у првој реченици уместо речи </w:t>
      </w:r>
      <w:r w:rsidRPr="00886AE7">
        <w:rPr>
          <w:rFonts w:ascii="Times New Roman" w:eastAsia="Times New Roman" w:hAnsi="Times New Roman" w:cs="Times New Roman"/>
          <w:sz w:val="24"/>
          <w:szCs w:val="24"/>
          <w:shd w:val="clear" w:color="auto" w:fill="FFFF00"/>
          <w:lang w:val="sr-Cyrl-CS" w:eastAsia="hu-HU"/>
        </w:rPr>
        <w:t>као и путем рачуна-отпремнице</w:t>
      </w:r>
      <w:r w:rsidRPr="00886AE7">
        <w:rPr>
          <w:rFonts w:ascii="Times New Roman" w:eastAsia="Times New Roman" w:hAnsi="Times New Roman" w:cs="Times New Roman"/>
          <w:sz w:val="24"/>
          <w:szCs w:val="24"/>
          <w:lang w:val="sr-Cyrl-CS" w:eastAsia="hu-HU"/>
        </w:rPr>
        <w:t xml:space="preserve"> </w:t>
      </w:r>
      <w:r w:rsidRPr="00886AE7">
        <w:rPr>
          <w:rFonts w:ascii="Times New Roman" w:eastAsia="Times New Roman" w:hAnsi="Times New Roman" w:cs="Times New Roman"/>
          <w:sz w:val="24"/>
          <w:szCs w:val="24"/>
          <w:lang w:eastAsia="hu-HU"/>
        </w:rPr>
        <w:t>, треба да стоје речи</w:t>
      </w:r>
      <w:r w:rsidRPr="00886AE7">
        <w:rPr>
          <w:rFonts w:ascii="Times New Roman" w:eastAsia="Times New Roman" w:hAnsi="Times New Roman" w:cs="Times New Roman"/>
          <w:sz w:val="28"/>
          <w:szCs w:val="28"/>
          <w:u w:val="single"/>
          <w:lang w:eastAsia="hu-HU"/>
        </w:rPr>
        <w:t xml:space="preserve"> </w:t>
      </w:r>
      <w:r w:rsidRPr="00886AE7">
        <w:rPr>
          <w:rFonts w:ascii="Times New Roman" w:eastAsia="Times New Roman" w:hAnsi="Times New Roman" w:cs="Times New Roman"/>
          <w:b/>
          <w:sz w:val="28"/>
          <w:szCs w:val="28"/>
          <w:u w:val="single"/>
          <w:shd w:val="clear" w:color="auto" w:fill="FFFF00"/>
          <w:lang w:val="sr-Cyrl-CS" w:eastAsia="hu-HU"/>
        </w:rPr>
        <w:t>или путем рачуна-отпремнице</w:t>
      </w:r>
      <w:r w:rsidRPr="00886AE7">
        <w:rPr>
          <w:rFonts w:ascii="Times New Roman" w:eastAsia="Times New Roman" w:hAnsi="Times New Roman" w:cs="Times New Roman"/>
          <w:b/>
          <w:sz w:val="28"/>
          <w:szCs w:val="28"/>
          <w:u w:val="single"/>
          <w:lang w:val="sr-Cyrl-CS" w:eastAsia="hu-HU"/>
        </w:rPr>
        <w:t xml:space="preserve">. </w:t>
      </w:r>
    </w:p>
    <w:p w:rsidR="00ED5FD0" w:rsidRPr="00ED5FD0" w:rsidRDefault="00ED5FD0" w:rsidP="00ED5FD0">
      <w:pPr>
        <w:pStyle w:val="Listaszerbekezds"/>
        <w:spacing w:before="100" w:beforeAutospacing="1" w:after="100" w:afterAutospacing="1"/>
        <w:ind w:left="720"/>
        <w:rPr>
          <w:rFonts w:ascii="Times New Roman" w:eastAsia="Times New Roman" w:hAnsi="Times New Roman" w:cs="Times New Roman"/>
          <w:sz w:val="28"/>
          <w:szCs w:val="28"/>
          <w:u w:val="single"/>
          <w:lang w:eastAsia="hu-HU"/>
        </w:rPr>
      </w:pPr>
    </w:p>
    <w:p w:rsidR="00ED5FD0" w:rsidRPr="00886AE7" w:rsidRDefault="00ED5FD0" w:rsidP="00ED5FD0">
      <w:pPr>
        <w:pStyle w:val="Listaszerbekezds"/>
        <w:numPr>
          <w:ilvl w:val="0"/>
          <w:numId w:val="10"/>
        </w:numPr>
        <w:rPr>
          <w:rFonts w:ascii="Times New Roman" w:hAnsi="Times New Roman" w:cs="Times New Roman"/>
          <w:sz w:val="24"/>
          <w:szCs w:val="24"/>
          <w:lang/>
        </w:rPr>
      </w:pPr>
      <w:r w:rsidRPr="00886AE7">
        <w:rPr>
          <w:rFonts w:ascii="Times New Roman" w:hAnsi="Times New Roman" w:cs="Times New Roman"/>
          <w:sz w:val="24"/>
          <w:szCs w:val="24"/>
          <w:lang/>
        </w:rPr>
        <w:lastRenderedPageBreak/>
        <w:t>На страни 26. Конкурсне документације у Моделу уговора о купопродају у члану 4. прва реченица треба да гласи:</w:t>
      </w:r>
    </w:p>
    <w:p w:rsidR="00ED5FD0" w:rsidRPr="00ED5FD0" w:rsidRDefault="00ED5FD0" w:rsidP="00ED5FD0">
      <w:pPr>
        <w:pStyle w:val="Listaszerbekezds"/>
        <w:rPr>
          <w:sz w:val="24"/>
          <w:szCs w:val="24"/>
          <w:lang/>
        </w:rPr>
      </w:pPr>
    </w:p>
    <w:p w:rsidR="00ED5FD0" w:rsidRPr="00886AE7" w:rsidRDefault="00ED5FD0" w:rsidP="00ED5FD0">
      <w:pPr>
        <w:spacing w:line="300" w:lineRule="atLeast"/>
        <w:jc w:val="both"/>
        <w:rPr>
          <w:rFonts w:ascii="Times New Roman" w:hAnsi="Times New Roman" w:cs="Times New Roman"/>
          <w:sz w:val="24"/>
          <w:szCs w:val="24"/>
          <w:lang w:val="sr-Latn-CS"/>
        </w:rPr>
      </w:pPr>
      <w:r w:rsidRPr="00886AE7">
        <w:rPr>
          <w:rFonts w:ascii="Times New Roman" w:hAnsi="Times New Roman" w:cs="Times New Roman"/>
          <w:sz w:val="24"/>
          <w:szCs w:val="24"/>
          <w:lang w:val="sr-Cyrl-CS"/>
        </w:rPr>
        <w:t>У случају да купац користи картицу, Продавац ће</w:t>
      </w:r>
      <w:r w:rsidRPr="00ED5FD0">
        <w:rPr>
          <w:rFonts w:ascii="Times New Roman" w:hAnsi="Times New Roman" w:cs="Times New Roman"/>
          <w:sz w:val="28"/>
          <w:szCs w:val="28"/>
          <w:lang w:val="sr-Cyrl-CS"/>
        </w:rPr>
        <w:t xml:space="preserve"> </w:t>
      </w:r>
      <w:r w:rsidRPr="00443E9F">
        <w:rPr>
          <w:rFonts w:ascii="Times New Roman" w:hAnsi="Times New Roman" w:cs="Times New Roman"/>
          <w:b/>
          <w:sz w:val="28"/>
          <w:szCs w:val="28"/>
          <w:highlight w:val="yellow"/>
          <w:u w:val="single"/>
          <w:lang w:val="sr-Cyrl-CS"/>
        </w:rPr>
        <w:t xml:space="preserve">сваког </w:t>
      </w:r>
      <w:r w:rsidRPr="00443E9F">
        <w:rPr>
          <w:rFonts w:ascii="Times New Roman" w:hAnsi="Times New Roman" w:cs="Times New Roman"/>
          <w:b/>
          <w:sz w:val="28"/>
          <w:szCs w:val="28"/>
          <w:highlight w:val="yellow"/>
          <w:u w:val="single"/>
        </w:rPr>
        <w:t>10</w:t>
      </w:r>
      <w:r w:rsidRPr="00443E9F">
        <w:rPr>
          <w:rFonts w:ascii="Times New Roman" w:hAnsi="Times New Roman" w:cs="Times New Roman"/>
          <w:b/>
          <w:sz w:val="28"/>
          <w:szCs w:val="28"/>
          <w:highlight w:val="yellow"/>
          <w:u w:val="single"/>
          <w:lang w:val="sr-Cyrl-CS"/>
        </w:rPr>
        <w:t>.-ог</w:t>
      </w:r>
      <w:r w:rsidRPr="00ED5FD0">
        <w:rPr>
          <w:rFonts w:ascii="Times New Roman" w:hAnsi="Times New Roman" w:cs="Times New Roman"/>
          <w:sz w:val="28"/>
          <w:szCs w:val="28"/>
          <w:lang w:val="sr-Cyrl-CS"/>
        </w:rPr>
        <w:t xml:space="preserve"> </w:t>
      </w:r>
      <w:r w:rsidRPr="00886AE7">
        <w:rPr>
          <w:rFonts w:ascii="Times New Roman" w:hAnsi="Times New Roman" w:cs="Times New Roman"/>
          <w:sz w:val="24"/>
          <w:szCs w:val="24"/>
          <w:lang w:val="sr-Cyrl-CS"/>
        </w:rPr>
        <w:t>у месецу за период од 15-ог до 30/31-ог претходног месеца</w:t>
      </w:r>
      <w:r w:rsidRPr="00ED5FD0">
        <w:rPr>
          <w:rFonts w:ascii="Times New Roman" w:hAnsi="Times New Roman" w:cs="Times New Roman"/>
          <w:sz w:val="28"/>
          <w:szCs w:val="28"/>
          <w:lang w:val="sr-Cyrl-CS"/>
        </w:rPr>
        <w:t xml:space="preserve"> </w:t>
      </w:r>
      <w:r w:rsidRPr="00443E9F">
        <w:rPr>
          <w:rFonts w:ascii="Times New Roman" w:hAnsi="Times New Roman" w:cs="Times New Roman"/>
          <w:b/>
          <w:sz w:val="28"/>
          <w:szCs w:val="28"/>
          <w:highlight w:val="yellow"/>
          <w:u w:val="single"/>
          <w:lang w:val="sr-Cyrl-CS"/>
        </w:rPr>
        <w:t xml:space="preserve">и </w:t>
      </w:r>
      <w:r w:rsidRPr="00443E9F">
        <w:rPr>
          <w:rFonts w:ascii="Times New Roman" w:hAnsi="Times New Roman" w:cs="Times New Roman"/>
          <w:b/>
          <w:sz w:val="28"/>
          <w:szCs w:val="28"/>
          <w:highlight w:val="yellow"/>
          <w:u w:val="single"/>
        </w:rPr>
        <w:t>25</w:t>
      </w:r>
      <w:r w:rsidRPr="00443E9F">
        <w:rPr>
          <w:rFonts w:ascii="Times New Roman" w:hAnsi="Times New Roman" w:cs="Times New Roman"/>
          <w:b/>
          <w:sz w:val="28"/>
          <w:szCs w:val="28"/>
          <w:highlight w:val="yellow"/>
          <w:u w:val="single"/>
          <w:lang/>
        </w:rPr>
        <w:t>.</w:t>
      </w:r>
      <w:r w:rsidRPr="00443E9F">
        <w:rPr>
          <w:rFonts w:ascii="Times New Roman" w:hAnsi="Times New Roman" w:cs="Times New Roman"/>
          <w:b/>
          <w:sz w:val="28"/>
          <w:szCs w:val="28"/>
          <w:highlight w:val="yellow"/>
          <w:u w:val="single"/>
          <w:lang w:val="sr-Cyrl-CS"/>
        </w:rPr>
        <w:t>-ог</w:t>
      </w:r>
      <w:r w:rsidRPr="00ED5FD0">
        <w:rPr>
          <w:rFonts w:ascii="Times New Roman" w:hAnsi="Times New Roman" w:cs="Times New Roman"/>
          <w:sz w:val="28"/>
          <w:szCs w:val="28"/>
          <w:lang w:val="sr-Cyrl-CS"/>
        </w:rPr>
        <w:t xml:space="preserve"> </w:t>
      </w:r>
      <w:r w:rsidRPr="00886AE7">
        <w:rPr>
          <w:rFonts w:ascii="Times New Roman" w:hAnsi="Times New Roman" w:cs="Times New Roman"/>
          <w:sz w:val="24"/>
          <w:szCs w:val="24"/>
          <w:lang w:val="sr-Cyrl-CS"/>
        </w:rPr>
        <w:t>у месецу за период од 1-ог до 15-ог у месецу, Купцу достаљати збирну фактуру свих отпремница издатих на име Купца у периоду за који се врши плаћање.</w:t>
      </w:r>
    </w:p>
    <w:p w:rsidR="00ED5FD0" w:rsidRDefault="00ED5FD0" w:rsidP="00886AE7">
      <w:pPr>
        <w:rPr>
          <w:rFonts w:ascii="Times New Roman" w:hAnsi="Times New Roman"/>
          <w:sz w:val="24"/>
          <w:szCs w:val="24"/>
          <w:lang/>
        </w:rPr>
      </w:pPr>
    </w:p>
    <w:p w:rsidR="00886AE7" w:rsidRDefault="00886AE7" w:rsidP="00886AE7">
      <w:pPr>
        <w:rPr>
          <w:rFonts w:ascii="Times New Roman" w:hAnsi="Times New Roman"/>
          <w:sz w:val="24"/>
          <w:szCs w:val="24"/>
          <w:lang/>
        </w:rPr>
      </w:pPr>
      <w:r>
        <w:rPr>
          <w:rFonts w:ascii="Times New Roman" w:hAnsi="Times New Roman"/>
          <w:sz w:val="24"/>
          <w:szCs w:val="24"/>
          <w:lang/>
        </w:rPr>
        <w:t>Нови текст уговора изгледа овако:</w:t>
      </w:r>
    </w:p>
    <w:p w:rsidR="00886AE7" w:rsidRDefault="00886AE7" w:rsidP="00886AE7">
      <w:pPr>
        <w:rPr>
          <w:rFonts w:ascii="Times New Roman" w:hAnsi="Times New Roman"/>
          <w:sz w:val="24"/>
          <w:szCs w:val="24"/>
          <w:lang/>
        </w:rPr>
      </w:pPr>
    </w:p>
    <w:p w:rsidR="00886AE7" w:rsidRPr="00886AE7" w:rsidRDefault="00886AE7" w:rsidP="00886AE7">
      <w:pPr>
        <w:rPr>
          <w:rFonts w:ascii="Times New Roman" w:hAnsi="Times New Roman" w:cs="Times New Roman"/>
          <w:sz w:val="24"/>
          <w:szCs w:val="24"/>
          <w:lang w:val="sr-Cyrl-CS"/>
        </w:rPr>
      </w:pPr>
      <w:r w:rsidRPr="00886AE7">
        <w:rPr>
          <w:rFonts w:ascii="Times New Roman" w:hAnsi="Times New Roman" w:cs="Times New Roman"/>
          <w:b/>
          <w:sz w:val="24"/>
          <w:szCs w:val="24"/>
          <w:lang w:val="sr-Cyrl-CS"/>
        </w:rPr>
        <w:t xml:space="preserve">ОБРАЗАЦ </w:t>
      </w:r>
      <w:r w:rsidRPr="00886AE7">
        <w:rPr>
          <w:rFonts w:ascii="Times New Roman" w:hAnsi="Times New Roman" w:cs="Times New Roman"/>
          <w:b/>
          <w:sz w:val="24"/>
          <w:szCs w:val="24"/>
        </w:rPr>
        <w:t xml:space="preserve">  1</w:t>
      </w:r>
      <w:r w:rsidRPr="00886AE7">
        <w:rPr>
          <w:rFonts w:ascii="Times New Roman" w:hAnsi="Times New Roman" w:cs="Times New Roman"/>
          <w:b/>
          <w:sz w:val="24"/>
          <w:szCs w:val="24"/>
          <w:lang w:val="sr-Cyrl-CS"/>
        </w:rPr>
        <w:t>4</w:t>
      </w:r>
      <w:r w:rsidRPr="00886AE7">
        <w:rPr>
          <w:rFonts w:ascii="Times New Roman" w:hAnsi="Times New Roman" w:cs="Times New Roman"/>
          <w:b/>
          <w:sz w:val="24"/>
          <w:szCs w:val="24"/>
        </w:rPr>
        <w:t>.</w:t>
      </w:r>
    </w:p>
    <w:p w:rsidR="00886AE7" w:rsidRPr="00886AE7" w:rsidRDefault="00886AE7" w:rsidP="00886AE7">
      <w:pPr>
        <w:rPr>
          <w:rFonts w:ascii="Times New Roman" w:hAnsi="Times New Roman" w:cs="Times New Roman"/>
          <w:b/>
          <w:sz w:val="24"/>
          <w:szCs w:val="24"/>
          <w:lang w:val="sr-Cyrl-CS"/>
        </w:rPr>
      </w:pPr>
      <w:r w:rsidRPr="00886AE7">
        <w:rPr>
          <w:rFonts w:ascii="Times New Roman" w:hAnsi="Times New Roman" w:cs="Times New Roman"/>
          <w:b/>
          <w:sz w:val="24"/>
          <w:szCs w:val="24"/>
          <w:lang w:val="sr-Cyrl-CS"/>
        </w:rPr>
        <w:t>МОДЕЛ</w:t>
      </w:r>
      <w:r w:rsidRPr="00886AE7">
        <w:rPr>
          <w:rFonts w:ascii="Times New Roman" w:hAnsi="Times New Roman" w:cs="Times New Roman"/>
          <w:sz w:val="24"/>
          <w:szCs w:val="24"/>
          <w:lang w:val="sr-Cyrl-CS"/>
        </w:rPr>
        <w:t xml:space="preserve">  </w:t>
      </w:r>
      <w:r w:rsidRPr="00886AE7">
        <w:rPr>
          <w:rFonts w:ascii="Times New Roman" w:hAnsi="Times New Roman" w:cs="Times New Roman"/>
          <w:b/>
          <w:sz w:val="24"/>
          <w:szCs w:val="24"/>
          <w:lang w:val="sr-Cyrl-CS"/>
        </w:rPr>
        <w:t>УГОВОРА  О  KУПОПРОДАЈИ</w:t>
      </w:r>
    </w:p>
    <w:p w:rsidR="00886AE7" w:rsidRPr="00886AE7" w:rsidRDefault="00886AE7" w:rsidP="00886AE7">
      <w:pPr>
        <w:rPr>
          <w:rFonts w:ascii="Times New Roman" w:hAnsi="Times New Roman" w:cs="Times New Roman"/>
          <w:b/>
          <w:sz w:val="24"/>
          <w:szCs w:val="24"/>
          <w:lang w:val="sr-Cyrl-CS"/>
        </w:rPr>
      </w:pPr>
    </w:p>
    <w:tbl>
      <w:tblPr>
        <w:tblW w:w="9574" w:type="dxa"/>
        <w:tblLook w:val="04A0"/>
      </w:tblPr>
      <w:tblGrid>
        <w:gridCol w:w="9574"/>
      </w:tblGrid>
      <w:tr w:rsidR="00886AE7" w:rsidRPr="00886AE7" w:rsidTr="0071760A">
        <w:trPr>
          <w:trHeight w:val="87"/>
        </w:trPr>
        <w:tc>
          <w:tcPr>
            <w:tcW w:w="9574" w:type="dxa"/>
          </w:tcPr>
          <w:p w:rsidR="00886AE7" w:rsidRPr="00886AE7" w:rsidRDefault="00886AE7" w:rsidP="00DF0617">
            <w:pPr>
              <w:spacing w:line="300" w:lineRule="atLeast"/>
              <w:jc w:val="center"/>
              <w:rPr>
                <w:rFonts w:ascii="Times New Roman" w:hAnsi="Times New Roman" w:cs="Times New Roman"/>
                <w:b/>
                <w:sz w:val="24"/>
                <w:szCs w:val="24"/>
                <w:lang w:val="sr-Cyrl-CS"/>
              </w:rPr>
            </w:pPr>
            <w:r w:rsidRPr="00886AE7">
              <w:rPr>
                <w:rFonts w:ascii="Times New Roman" w:hAnsi="Times New Roman" w:cs="Times New Roman"/>
                <w:b/>
                <w:sz w:val="24"/>
                <w:szCs w:val="24"/>
                <w:lang w:val="sr-Cyrl-CS"/>
              </w:rPr>
              <w:t xml:space="preserve"> УГОВОР</w:t>
            </w:r>
          </w:p>
          <w:p w:rsidR="00886AE7" w:rsidRPr="00886AE7" w:rsidRDefault="00886AE7" w:rsidP="00DF0617">
            <w:pPr>
              <w:spacing w:line="300" w:lineRule="atLeast"/>
              <w:rPr>
                <w:rFonts w:ascii="Times New Roman" w:hAnsi="Times New Roman" w:cs="Times New Roman"/>
                <w:sz w:val="24"/>
                <w:szCs w:val="24"/>
                <w:lang/>
              </w:rPr>
            </w:pPr>
          </w:p>
          <w:p w:rsidR="00886AE7" w:rsidRPr="00886AE7" w:rsidRDefault="00886AE7" w:rsidP="00DF0617">
            <w:pPr>
              <w:spacing w:line="300" w:lineRule="atLeast"/>
              <w:rPr>
                <w:rFonts w:ascii="Times New Roman" w:hAnsi="Times New Roman" w:cs="Times New Roman"/>
                <w:sz w:val="24"/>
                <w:szCs w:val="24"/>
                <w:lang w:val="sr-Latn-CS"/>
              </w:rPr>
            </w:pPr>
            <w:r w:rsidRPr="00886AE7">
              <w:rPr>
                <w:rFonts w:ascii="Times New Roman" w:hAnsi="Times New Roman" w:cs="Times New Roman"/>
                <w:sz w:val="24"/>
                <w:szCs w:val="24"/>
                <w:lang w:val="sr-Cyrl-CS"/>
              </w:rPr>
              <w:t>закључен дана</w:t>
            </w:r>
            <w:r w:rsidRPr="00886AE7">
              <w:rPr>
                <w:rFonts w:ascii="Times New Roman" w:hAnsi="Times New Roman" w:cs="Times New Roman"/>
                <w:sz w:val="24"/>
                <w:szCs w:val="24"/>
                <w:lang w:val="sr-Latn-CS"/>
              </w:rPr>
              <w:t xml:space="preserve"> __________.201</w:t>
            </w:r>
            <w:r w:rsidRPr="00886AE7">
              <w:rPr>
                <w:rFonts w:ascii="Times New Roman" w:hAnsi="Times New Roman" w:cs="Times New Roman"/>
                <w:sz w:val="24"/>
                <w:szCs w:val="24"/>
              </w:rPr>
              <w:t>8</w:t>
            </w:r>
            <w:r w:rsidRPr="00886AE7">
              <w:rPr>
                <w:rFonts w:ascii="Times New Roman" w:hAnsi="Times New Roman" w:cs="Times New Roman"/>
                <w:sz w:val="24"/>
                <w:szCs w:val="24"/>
                <w:lang w:val="sr-Latn-CS"/>
              </w:rPr>
              <w:t xml:space="preserve">. </w:t>
            </w:r>
            <w:r w:rsidRPr="00886AE7">
              <w:rPr>
                <w:rFonts w:ascii="Times New Roman" w:hAnsi="Times New Roman" w:cs="Times New Roman"/>
                <w:sz w:val="24"/>
                <w:szCs w:val="24"/>
                <w:lang w:val="sr-Cyrl-CS"/>
              </w:rPr>
              <w:t>године између</w:t>
            </w:r>
            <w:r w:rsidRPr="00886AE7">
              <w:rPr>
                <w:rFonts w:ascii="Times New Roman" w:hAnsi="Times New Roman" w:cs="Times New Roman"/>
                <w:sz w:val="24"/>
                <w:szCs w:val="24"/>
                <w:lang w:val="sr-Latn-CS"/>
              </w:rPr>
              <w:t>:</w:t>
            </w:r>
          </w:p>
          <w:p w:rsidR="00886AE7" w:rsidRPr="00886AE7" w:rsidRDefault="00886AE7" w:rsidP="00DF0617">
            <w:pPr>
              <w:spacing w:line="300" w:lineRule="atLeast"/>
              <w:rPr>
                <w:rFonts w:ascii="Times New Roman" w:hAnsi="Times New Roman" w:cs="Times New Roman"/>
                <w:sz w:val="24"/>
                <w:szCs w:val="24"/>
                <w:lang w:val="sr-Latn-CS"/>
              </w:rPr>
            </w:pPr>
          </w:p>
          <w:p w:rsidR="00886AE7" w:rsidRPr="00886AE7" w:rsidRDefault="00886AE7" w:rsidP="00DF0617">
            <w:pPr>
              <w:spacing w:line="300" w:lineRule="atLeast"/>
              <w:rPr>
                <w:rFonts w:ascii="Times New Roman" w:hAnsi="Times New Roman" w:cs="Times New Roman"/>
                <w:sz w:val="24"/>
                <w:szCs w:val="24"/>
                <w:lang w:val="sr-Cyrl-CS"/>
              </w:rPr>
            </w:pPr>
            <w:r w:rsidRPr="00886AE7">
              <w:rPr>
                <w:rFonts w:ascii="Times New Roman" w:hAnsi="Times New Roman" w:cs="Times New Roman"/>
                <w:sz w:val="24"/>
                <w:szCs w:val="24"/>
                <w:lang w:val="sr-Cyrl-CS"/>
              </w:rPr>
              <w:t>1/_______________________________________________________________</w:t>
            </w:r>
          </w:p>
          <w:p w:rsidR="00886AE7" w:rsidRPr="00886AE7" w:rsidRDefault="00886AE7" w:rsidP="00DF0617">
            <w:pPr>
              <w:spacing w:line="300" w:lineRule="atLeast"/>
              <w:rPr>
                <w:rFonts w:ascii="Times New Roman" w:hAnsi="Times New Roman" w:cs="Times New Roman"/>
                <w:sz w:val="24"/>
                <w:szCs w:val="24"/>
                <w:lang w:val="sr-Latn-CS"/>
              </w:rPr>
            </w:pPr>
            <w:r w:rsidRPr="00886AE7">
              <w:rPr>
                <w:rFonts w:ascii="Times New Roman" w:hAnsi="Times New Roman" w:cs="Times New Roman"/>
                <w:sz w:val="24"/>
                <w:szCs w:val="24"/>
                <w:lang w:val="sr-Cyrl-CS"/>
              </w:rPr>
              <w:t>кога заступа и  директор ____________________</w:t>
            </w:r>
            <w:r w:rsidRPr="00886AE7">
              <w:rPr>
                <w:rFonts w:ascii="Times New Roman" w:hAnsi="Times New Roman" w:cs="Times New Roman"/>
                <w:sz w:val="24"/>
                <w:szCs w:val="24"/>
                <w:lang w:val="sr-Latn-CS"/>
              </w:rPr>
              <w:t>,</w:t>
            </w:r>
          </w:p>
          <w:p w:rsidR="00886AE7" w:rsidRPr="00886AE7" w:rsidRDefault="00886AE7" w:rsidP="00DF0617">
            <w:pPr>
              <w:spacing w:line="300" w:lineRule="atLeast"/>
              <w:rPr>
                <w:rFonts w:ascii="Times New Roman" w:hAnsi="Times New Roman" w:cs="Times New Roman"/>
                <w:sz w:val="24"/>
                <w:szCs w:val="24"/>
                <w:lang w:val="sr-Cyrl-CS"/>
              </w:rPr>
            </w:pPr>
            <w:r w:rsidRPr="00886AE7">
              <w:rPr>
                <w:rFonts w:ascii="Times New Roman" w:hAnsi="Times New Roman" w:cs="Times New Roman"/>
                <w:sz w:val="24"/>
                <w:szCs w:val="24"/>
                <w:lang w:val="sr-Cyrl-CS"/>
              </w:rPr>
              <w:t>ПИБ</w:t>
            </w:r>
            <w:r w:rsidRPr="00886AE7">
              <w:rPr>
                <w:rFonts w:ascii="Times New Roman" w:hAnsi="Times New Roman" w:cs="Times New Roman"/>
                <w:sz w:val="24"/>
                <w:szCs w:val="24"/>
                <w:lang w:val="sr-Latn-CS"/>
              </w:rPr>
              <w:t xml:space="preserve">: </w:t>
            </w:r>
          </w:p>
          <w:p w:rsidR="00886AE7" w:rsidRPr="00886AE7" w:rsidRDefault="00886AE7" w:rsidP="00DF0617">
            <w:pPr>
              <w:spacing w:line="300" w:lineRule="atLeast"/>
              <w:rPr>
                <w:rFonts w:ascii="Times New Roman" w:hAnsi="Times New Roman" w:cs="Times New Roman"/>
                <w:sz w:val="24"/>
                <w:szCs w:val="24"/>
                <w:lang w:val="sr-Cyrl-CS"/>
              </w:rPr>
            </w:pPr>
            <w:r w:rsidRPr="00886AE7">
              <w:rPr>
                <w:rFonts w:ascii="Times New Roman" w:hAnsi="Times New Roman" w:cs="Times New Roman"/>
                <w:sz w:val="24"/>
                <w:szCs w:val="24"/>
                <w:lang w:val="sr-Cyrl-CS"/>
              </w:rPr>
              <w:t>Матични број</w:t>
            </w:r>
            <w:r w:rsidRPr="00886AE7">
              <w:rPr>
                <w:rFonts w:ascii="Times New Roman" w:hAnsi="Times New Roman" w:cs="Times New Roman"/>
                <w:sz w:val="24"/>
                <w:szCs w:val="24"/>
                <w:lang w:val="sr-Latn-CS"/>
              </w:rPr>
              <w:t xml:space="preserve">: </w:t>
            </w:r>
          </w:p>
          <w:p w:rsidR="00886AE7" w:rsidRPr="00886AE7" w:rsidRDefault="00886AE7" w:rsidP="00DF0617">
            <w:pPr>
              <w:spacing w:line="300" w:lineRule="atLeast"/>
              <w:rPr>
                <w:rFonts w:ascii="Times New Roman" w:hAnsi="Times New Roman" w:cs="Times New Roman"/>
                <w:sz w:val="24"/>
                <w:szCs w:val="24"/>
                <w:lang w:val="sr-Cyrl-CS"/>
              </w:rPr>
            </w:pPr>
            <w:r w:rsidRPr="00886AE7">
              <w:rPr>
                <w:rFonts w:ascii="Times New Roman" w:hAnsi="Times New Roman" w:cs="Times New Roman"/>
                <w:sz w:val="24"/>
                <w:szCs w:val="24"/>
                <w:lang w:val="sr-Cyrl-CS"/>
              </w:rPr>
              <w:t xml:space="preserve">Текући рачун: </w:t>
            </w:r>
          </w:p>
          <w:p w:rsidR="00886AE7" w:rsidRPr="00886AE7" w:rsidRDefault="00886AE7" w:rsidP="00DF0617">
            <w:pPr>
              <w:spacing w:line="300" w:lineRule="atLeast"/>
              <w:rPr>
                <w:rFonts w:ascii="Times New Roman" w:hAnsi="Times New Roman" w:cs="Times New Roman"/>
                <w:sz w:val="24"/>
                <w:szCs w:val="24"/>
                <w:lang w:val="sr-Cyrl-CS"/>
              </w:rPr>
            </w:pPr>
            <w:r w:rsidRPr="00886AE7">
              <w:rPr>
                <w:rFonts w:ascii="Times New Roman" w:hAnsi="Times New Roman" w:cs="Times New Roman"/>
                <w:sz w:val="24"/>
                <w:szCs w:val="24"/>
                <w:lang w:val="sr-Cyrl-CS"/>
              </w:rPr>
              <w:t>као Продавца са једне стране (у даљем тексту: Продавац)</w:t>
            </w:r>
          </w:p>
          <w:p w:rsidR="00886AE7" w:rsidRPr="00886AE7" w:rsidRDefault="00886AE7" w:rsidP="00DF0617">
            <w:pPr>
              <w:spacing w:line="300" w:lineRule="atLeast"/>
              <w:rPr>
                <w:rFonts w:ascii="Times New Roman" w:hAnsi="Times New Roman" w:cs="Times New Roman"/>
                <w:sz w:val="24"/>
                <w:szCs w:val="24"/>
                <w:lang w:val="sr-Cyrl-CS"/>
              </w:rPr>
            </w:pPr>
            <w:r w:rsidRPr="00886AE7">
              <w:rPr>
                <w:rFonts w:ascii="Times New Roman" w:hAnsi="Times New Roman" w:cs="Times New Roman"/>
                <w:sz w:val="24"/>
                <w:szCs w:val="24"/>
                <w:lang w:val="sr-Cyrl-CS"/>
              </w:rPr>
              <w:t>и</w:t>
            </w:r>
          </w:p>
          <w:tbl>
            <w:tblPr>
              <w:tblW w:w="0" w:type="auto"/>
              <w:tblInd w:w="3" w:type="dxa"/>
              <w:tblLook w:val="04A0"/>
            </w:tblPr>
            <w:tblGrid>
              <w:gridCol w:w="9352"/>
            </w:tblGrid>
            <w:tr w:rsidR="00886AE7" w:rsidRPr="00886AE7" w:rsidTr="0071760A">
              <w:trPr>
                <w:trHeight w:val="215"/>
              </w:trPr>
              <w:tc>
                <w:tcPr>
                  <w:tcW w:w="9352" w:type="dxa"/>
                </w:tcPr>
                <w:p w:rsidR="00886AE7" w:rsidRPr="00886AE7" w:rsidRDefault="00886AE7" w:rsidP="00DF0617">
                  <w:pPr>
                    <w:jc w:val="both"/>
                    <w:rPr>
                      <w:rFonts w:ascii="Times New Roman" w:hAnsi="Times New Roman" w:cs="Times New Roman"/>
                      <w:sz w:val="24"/>
                      <w:szCs w:val="24"/>
                    </w:rPr>
                  </w:pPr>
                  <w:r w:rsidRPr="00886AE7">
                    <w:rPr>
                      <w:rFonts w:ascii="Times New Roman" w:hAnsi="Times New Roman" w:cs="Times New Roman"/>
                      <w:sz w:val="24"/>
                      <w:szCs w:val="24"/>
                      <w:lang w:val="sr-Cyrl-CS"/>
                    </w:rPr>
                    <w:t>„ДОМ ЗДРАВЉА КАЊИЖА“</w:t>
                  </w:r>
                  <w:r w:rsidRPr="00886AE7">
                    <w:rPr>
                      <w:rFonts w:ascii="Times New Roman" w:hAnsi="Times New Roman" w:cs="Times New Roman"/>
                      <w:sz w:val="24"/>
                      <w:szCs w:val="24"/>
                    </w:rPr>
                    <w:t xml:space="preserve">, </w:t>
                  </w:r>
                  <w:r w:rsidRPr="00886AE7">
                    <w:rPr>
                      <w:rFonts w:ascii="Times New Roman" w:hAnsi="Times New Roman" w:cs="Times New Roman"/>
                      <w:sz w:val="24"/>
                      <w:szCs w:val="24"/>
                      <w:lang w:val="sr-Cyrl-CS"/>
                    </w:rPr>
                    <w:t>Карађорђева 53. Кањижа, кога заступа Директор: Др. Кермеци Ласло</w:t>
                  </w:r>
                  <w:r w:rsidRPr="00886AE7">
                    <w:rPr>
                      <w:rFonts w:ascii="Times New Roman" w:hAnsi="Times New Roman" w:cs="Times New Roman"/>
                      <w:sz w:val="24"/>
                      <w:szCs w:val="24"/>
                    </w:rPr>
                    <w:t>, као наручиоца (у даљем тексту: Наручилац)</w:t>
                  </w:r>
                </w:p>
              </w:tc>
            </w:tr>
            <w:tr w:rsidR="00886AE7" w:rsidRPr="00886AE7" w:rsidTr="0071760A">
              <w:trPr>
                <w:trHeight w:val="215"/>
              </w:trPr>
              <w:tc>
                <w:tcPr>
                  <w:tcW w:w="9352" w:type="dxa"/>
                </w:tcPr>
                <w:p w:rsidR="00886AE7" w:rsidRPr="00886AE7" w:rsidRDefault="00886AE7" w:rsidP="00DF0617">
                  <w:pPr>
                    <w:jc w:val="both"/>
                    <w:rPr>
                      <w:rFonts w:ascii="Times New Roman" w:hAnsi="Times New Roman" w:cs="Times New Roman"/>
                      <w:sz w:val="24"/>
                      <w:szCs w:val="24"/>
                      <w:lang w:val="sr-Cyrl-CS"/>
                    </w:rPr>
                  </w:pPr>
                  <w:r w:rsidRPr="00886AE7">
                    <w:rPr>
                      <w:rFonts w:ascii="Times New Roman" w:hAnsi="Times New Roman" w:cs="Times New Roman"/>
                      <w:sz w:val="24"/>
                      <w:szCs w:val="24"/>
                    </w:rPr>
                    <w:t xml:space="preserve">Матични број: </w:t>
                  </w:r>
                  <w:r w:rsidRPr="00886AE7">
                    <w:rPr>
                      <w:rFonts w:ascii="Times New Roman" w:hAnsi="Times New Roman" w:cs="Times New Roman"/>
                      <w:sz w:val="24"/>
                      <w:szCs w:val="24"/>
                      <w:lang w:val="sr-Cyrl-CS"/>
                    </w:rPr>
                    <w:t>08025266</w:t>
                  </w:r>
                </w:p>
              </w:tc>
            </w:tr>
            <w:tr w:rsidR="00886AE7" w:rsidRPr="00886AE7" w:rsidTr="0071760A">
              <w:trPr>
                <w:trHeight w:val="215"/>
              </w:trPr>
              <w:tc>
                <w:tcPr>
                  <w:tcW w:w="9352" w:type="dxa"/>
                </w:tcPr>
                <w:p w:rsidR="00886AE7" w:rsidRPr="00886AE7" w:rsidRDefault="00886AE7" w:rsidP="00DF0617">
                  <w:pPr>
                    <w:jc w:val="both"/>
                    <w:rPr>
                      <w:rFonts w:ascii="Times New Roman" w:hAnsi="Times New Roman" w:cs="Times New Roman"/>
                      <w:sz w:val="24"/>
                      <w:szCs w:val="24"/>
                      <w:lang w:val="sr-Cyrl-CS"/>
                    </w:rPr>
                  </w:pPr>
                  <w:r w:rsidRPr="00886AE7">
                    <w:rPr>
                      <w:rFonts w:ascii="Times New Roman" w:hAnsi="Times New Roman" w:cs="Times New Roman"/>
                      <w:sz w:val="24"/>
                      <w:szCs w:val="24"/>
                    </w:rPr>
                    <w:t xml:space="preserve">ПИБ: </w:t>
                  </w:r>
                  <w:r w:rsidRPr="00886AE7">
                    <w:rPr>
                      <w:rFonts w:ascii="Times New Roman" w:hAnsi="Times New Roman" w:cs="Times New Roman"/>
                      <w:sz w:val="24"/>
                      <w:szCs w:val="24"/>
                      <w:lang w:val="sr-Cyrl-CS"/>
                    </w:rPr>
                    <w:t>100870692</w:t>
                  </w:r>
                </w:p>
              </w:tc>
            </w:tr>
            <w:tr w:rsidR="00886AE7" w:rsidRPr="00886AE7" w:rsidTr="0071760A">
              <w:trPr>
                <w:trHeight w:val="215"/>
              </w:trPr>
              <w:tc>
                <w:tcPr>
                  <w:tcW w:w="9352" w:type="dxa"/>
                </w:tcPr>
                <w:p w:rsidR="00886AE7" w:rsidRPr="00886AE7" w:rsidRDefault="00886AE7" w:rsidP="00DF0617">
                  <w:pPr>
                    <w:jc w:val="both"/>
                    <w:rPr>
                      <w:rFonts w:ascii="Times New Roman" w:hAnsi="Times New Roman" w:cs="Times New Roman"/>
                      <w:sz w:val="24"/>
                      <w:szCs w:val="24"/>
                    </w:rPr>
                  </w:pPr>
                  <w:r w:rsidRPr="00886AE7">
                    <w:rPr>
                      <w:rFonts w:ascii="Times New Roman" w:hAnsi="Times New Roman" w:cs="Times New Roman"/>
                      <w:sz w:val="24"/>
                      <w:szCs w:val="24"/>
                    </w:rPr>
                    <w:t xml:space="preserve">Број рачуна: </w:t>
                  </w:r>
                  <w:r w:rsidRPr="00886AE7">
                    <w:rPr>
                      <w:rFonts w:ascii="Times New Roman" w:hAnsi="Times New Roman" w:cs="Times New Roman"/>
                      <w:sz w:val="24"/>
                      <w:szCs w:val="24"/>
                      <w:lang w:val="sr-Cyrl-CS"/>
                    </w:rPr>
                    <w:t>840396667-26</w:t>
                  </w:r>
                  <w:r w:rsidRPr="00886AE7">
                    <w:rPr>
                      <w:rFonts w:ascii="Times New Roman" w:hAnsi="Times New Roman" w:cs="Times New Roman"/>
                      <w:sz w:val="24"/>
                      <w:szCs w:val="24"/>
                    </w:rPr>
                    <w:t xml:space="preserve"> који се води код Управе за трезор</w:t>
                  </w:r>
                </w:p>
              </w:tc>
            </w:tr>
          </w:tbl>
          <w:p w:rsidR="00886AE7" w:rsidRPr="00886AE7" w:rsidRDefault="00886AE7" w:rsidP="00DF0617">
            <w:pPr>
              <w:spacing w:line="300" w:lineRule="atLeast"/>
              <w:rPr>
                <w:rFonts w:ascii="Times New Roman" w:hAnsi="Times New Roman" w:cs="Times New Roman"/>
                <w:sz w:val="24"/>
                <w:szCs w:val="24"/>
                <w:lang w:val="sr-Latn-CS"/>
              </w:rPr>
            </w:pPr>
          </w:p>
          <w:p w:rsidR="00886AE7" w:rsidRPr="00886AE7" w:rsidRDefault="00886AE7" w:rsidP="00DF0617">
            <w:pPr>
              <w:spacing w:line="300" w:lineRule="atLeast"/>
              <w:rPr>
                <w:rFonts w:ascii="Times New Roman" w:hAnsi="Times New Roman" w:cs="Times New Roman"/>
                <w:sz w:val="24"/>
                <w:szCs w:val="24"/>
              </w:rPr>
            </w:pPr>
          </w:p>
          <w:p w:rsidR="00886AE7" w:rsidRPr="00886AE7" w:rsidRDefault="00886AE7" w:rsidP="00DF0617">
            <w:pPr>
              <w:spacing w:line="300" w:lineRule="atLeast"/>
              <w:rPr>
                <w:rFonts w:ascii="Times New Roman" w:hAnsi="Times New Roman" w:cs="Times New Roman"/>
                <w:sz w:val="24"/>
                <w:szCs w:val="24"/>
              </w:rPr>
            </w:pPr>
            <w:r w:rsidRPr="00886AE7">
              <w:rPr>
                <w:rFonts w:ascii="Times New Roman" w:hAnsi="Times New Roman" w:cs="Times New Roman"/>
                <w:sz w:val="24"/>
                <w:szCs w:val="24"/>
                <w:lang w:val="sr-Cyrl-CS"/>
              </w:rPr>
              <w:t>Уговорне стране су сагласне у следећем</w:t>
            </w:r>
            <w:r w:rsidRPr="00886AE7">
              <w:rPr>
                <w:rFonts w:ascii="Times New Roman" w:hAnsi="Times New Roman" w:cs="Times New Roman"/>
                <w:sz w:val="24"/>
                <w:szCs w:val="24"/>
                <w:lang w:val="sr-Latn-CS"/>
              </w:rPr>
              <w:t>:</w:t>
            </w:r>
          </w:p>
          <w:p w:rsidR="00886AE7" w:rsidRPr="00886AE7" w:rsidRDefault="00886AE7" w:rsidP="00DF0617">
            <w:pPr>
              <w:spacing w:line="300" w:lineRule="atLeast"/>
              <w:rPr>
                <w:rFonts w:ascii="Times New Roman" w:hAnsi="Times New Roman" w:cs="Times New Roman"/>
                <w:sz w:val="24"/>
                <w:szCs w:val="24"/>
              </w:rPr>
            </w:pPr>
          </w:p>
          <w:p w:rsidR="00886AE7" w:rsidRPr="00886AE7" w:rsidRDefault="00886AE7" w:rsidP="00DF0617">
            <w:pPr>
              <w:spacing w:line="300" w:lineRule="atLeast"/>
              <w:rPr>
                <w:rFonts w:ascii="Times New Roman" w:hAnsi="Times New Roman" w:cs="Times New Roman"/>
                <w:sz w:val="24"/>
                <w:szCs w:val="24"/>
                <w:lang w:val="sr-Latn-CS"/>
              </w:rPr>
            </w:pP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t xml:space="preserve">      </w:t>
            </w:r>
            <w:r w:rsidRPr="00886AE7">
              <w:rPr>
                <w:rFonts w:ascii="Times New Roman" w:hAnsi="Times New Roman" w:cs="Times New Roman"/>
                <w:sz w:val="24"/>
                <w:szCs w:val="24"/>
              </w:rPr>
              <w:t xml:space="preserve">   </w:t>
            </w:r>
            <w:r w:rsidRPr="00886AE7">
              <w:rPr>
                <w:rFonts w:ascii="Times New Roman" w:hAnsi="Times New Roman" w:cs="Times New Roman"/>
                <w:sz w:val="24"/>
                <w:szCs w:val="24"/>
                <w:lang w:val="sr-Cyrl-CS"/>
              </w:rPr>
              <w:t>Члан</w:t>
            </w:r>
            <w:r w:rsidRPr="00886AE7">
              <w:rPr>
                <w:rFonts w:ascii="Times New Roman" w:hAnsi="Times New Roman" w:cs="Times New Roman"/>
                <w:sz w:val="24"/>
                <w:szCs w:val="24"/>
                <w:lang w:val="sr-Latn-CS"/>
              </w:rPr>
              <w:t xml:space="preserve"> 1.</w:t>
            </w:r>
          </w:p>
          <w:p w:rsidR="00886AE7" w:rsidRPr="00886AE7" w:rsidRDefault="00886AE7" w:rsidP="00DF0617">
            <w:pPr>
              <w:spacing w:line="300" w:lineRule="atLeast"/>
              <w:rPr>
                <w:rFonts w:ascii="Times New Roman" w:hAnsi="Times New Roman" w:cs="Times New Roman"/>
                <w:sz w:val="24"/>
                <w:szCs w:val="24"/>
                <w:lang w:val="sr-Latn-CS"/>
              </w:rPr>
            </w:pPr>
          </w:p>
          <w:p w:rsidR="00886AE7" w:rsidRPr="00886AE7" w:rsidRDefault="00886AE7" w:rsidP="00DF0617">
            <w:pPr>
              <w:spacing w:line="300" w:lineRule="atLeast"/>
              <w:jc w:val="both"/>
              <w:rPr>
                <w:rFonts w:ascii="Times New Roman" w:hAnsi="Times New Roman" w:cs="Times New Roman"/>
                <w:sz w:val="24"/>
                <w:szCs w:val="24"/>
              </w:rPr>
            </w:pPr>
            <w:r w:rsidRPr="00886AE7">
              <w:rPr>
                <w:rFonts w:ascii="Times New Roman" w:hAnsi="Times New Roman" w:cs="Times New Roman"/>
                <w:sz w:val="24"/>
                <w:szCs w:val="24"/>
                <w:lang w:val="sr-Cyrl-CS"/>
              </w:rPr>
              <w:t>Уговорне стране овим уговором регулишу и уређују односе, везане за купопродају бензина и дизел горива из продајног асортимана Продавца, од стране Купца на бензинским пумпама Продавца.</w:t>
            </w:r>
          </w:p>
          <w:p w:rsidR="00886AE7" w:rsidRPr="00886AE7" w:rsidRDefault="00886AE7" w:rsidP="00DF0617">
            <w:pPr>
              <w:spacing w:line="300" w:lineRule="atLeast"/>
              <w:rPr>
                <w:rFonts w:ascii="Times New Roman" w:hAnsi="Times New Roman" w:cs="Times New Roman"/>
                <w:sz w:val="24"/>
                <w:szCs w:val="24"/>
              </w:rPr>
            </w:pPr>
          </w:p>
          <w:p w:rsidR="00886AE7" w:rsidRPr="00886AE7" w:rsidRDefault="00886AE7" w:rsidP="00DF0617">
            <w:pPr>
              <w:spacing w:line="300" w:lineRule="atLeast"/>
              <w:rPr>
                <w:rFonts w:ascii="Times New Roman" w:hAnsi="Times New Roman" w:cs="Times New Roman"/>
                <w:sz w:val="24"/>
                <w:szCs w:val="24"/>
                <w:lang w:val="sr-Latn-CS"/>
              </w:rPr>
            </w:pP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t xml:space="preserve">         </w:t>
            </w:r>
            <w:r w:rsidRPr="00886AE7">
              <w:rPr>
                <w:rFonts w:ascii="Times New Roman" w:hAnsi="Times New Roman" w:cs="Times New Roman"/>
                <w:sz w:val="24"/>
                <w:szCs w:val="24"/>
                <w:lang w:val="sr-Cyrl-CS"/>
              </w:rPr>
              <w:t>Члан</w:t>
            </w:r>
            <w:r w:rsidRPr="00886AE7">
              <w:rPr>
                <w:rFonts w:ascii="Times New Roman" w:hAnsi="Times New Roman" w:cs="Times New Roman"/>
                <w:sz w:val="24"/>
                <w:szCs w:val="24"/>
                <w:lang w:val="sr-Latn-CS"/>
              </w:rPr>
              <w:t xml:space="preserve"> 2.</w:t>
            </w:r>
          </w:p>
          <w:p w:rsidR="00886AE7" w:rsidRPr="00886AE7" w:rsidRDefault="00886AE7" w:rsidP="00DF0617">
            <w:pPr>
              <w:spacing w:line="300" w:lineRule="atLeast"/>
              <w:rPr>
                <w:rFonts w:ascii="Times New Roman" w:hAnsi="Times New Roman" w:cs="Times New Roman"/>
                <w:sz w:val="24"/>
                <w:szCs w:val="24"/>
                <w:lang w:val="sr-Latn-CS"/>
              </w:rPr>
            </w:pPr>
          </w:p>
          <w:p w:rsidR="00886AE7" w:rsidRPr="00886AE7" w:rsidRDefault="00886AE7" w:rsidP="00DF0617">
            <w:pPr>
              <w:spacing w:line="300" w:lineRule="atLeast"/>
              <w:jc w:val="both"/>
              <w:rPr>
                <w:rFonts w:ascii="Times New Roman" w:hAnsi="Times New Roman" w:cs="Times New Roman"/>
                <w:sz w:val="24"/>
                <w:szCs w:val="24"/>
                <w:lang w:val="sr-Cyrl-CS"/>
              </w:rPr>
            </w:pPr>
            <w:r w:rsidRPr="00886AE7">
              <w:rPr>
                <w:rFonts w:ascii="Times New Roman" w:hAnsi="Times New Roman" w:cs="Times New Roman"/>
                <w:sz w:val="24"/>
                <w:szCs w:val="24"/>
                <w:lang w:val="sr-Cyrl-CS"/>
              </w:rPr>
              <w:t xml:space="preserve">На основу овог уговора Купац има право да на бензинским пумпама ________________за потребе својих возила преузима гориво без непосредног плаћања, путем картице________________, </w:t>
            </w:r>
            <w:r w:rsidRPr="00886AE7">
              <w:rPr>
                <w:rFonts w:ascii="Times New Roman" w:hAnsi="Times New Roman" w:cs="Times New Roman"/>
                <w:sz w:val="24"/>
                <w:szCs w:val="24"/>
                <w:lang/>
              </w:rPr>
              <w:t>или</w:t>
            </w:r>
            <w:r w:rsidRPr="00886AE7">
              <w:rPr>
                <w:rFonts w:ascii="Times New Roman" w:hAnsi="Times New Roman" w:cs="Times New Roman"/>
                <w:sz w:val="24"/>
                <w:szCs w:val="24"/>
                <w:lang w:val="sr-Cyrl-CS"/>
              </w:rPr>
              <w:t xml:space="preserve"> путем рачуна-отпремнице. Приликом сваког преузимања горива од стране Купца, лице које преузима робу треба да потпише отпремницу са фискалним исечком који садржи: датум, количину и врсту преузетог горива, ако се гориво преузима путем картице_______________________.</w:t>
            </w:r>
          </w:p>
          <w:p w:rsidR="00886AE7" w:rsidRPr="00886AE7" w:rsidRDefault="00886AE7" w:rsidP="00DF0617">
            <w:pPr>
              <w:spacing w:line="300" w:lineRule="atLeast"/>
              <w:jc w:val="both"/>
              <w:rPr>
                <w:rFonts w:ascii="Times New Roman" w:hAnsi="Times New Roman" w:cs="Times New Roman"/>
                <w:sz w:val="24"/>
                <w:szCs w:val="24"/>
              </w:rPr>
            </w:pPr>
            <w:r w:rsidRPr="00886AE7">
              <w:rPr>
                <w:rFonts w:ascii="Times New Roman" w:hAnsi="Times New Roman" w:cs="Times New Roman"/>
                <w:sz w:val="24"/>
                <w:szCs w:val="24"/>
                <w:lang w:val="sr-Cyrl-CS"/>
              </w:rPr>
              <w:lastRenderedPageBreak/>
              <w:t>У случају преузимања горива путем рачуна-отпремнице, лице које преузима робу треба да: потпише рачун са фискалним исечком, упише број Личне карте и регистарски број моторног возила.</w:t>
            </w:r>
          </w:p>
          <w:p w:rsidR="00886AE7" w:rsidRPr="00886AE7" w:rsidRDefault="00886AE7" w:rsidP="00DF0617">
            <w:pPr>
              <w:spacing w:line="300" w:lineRule="atLeast"/>
              <w:jc w:val="both"/>
              <w:rPr>
                <w:rFonts w:ascii="Times New Roman" w:hAnsi="Times New Roman" w:cs="Times New Roman"/>
                <w:sz w:val="24"/>
                <w:szCs w:val="24"/>
                <w:lang w:val="sr-Latn-CS"/>
              </w:rPr>
            </w:pPr>
          </w:p>
          <w:p w:rsidR="00886AE7" w:rsidRPr="00886AE7" w:rsidRDefault="00886AE7" w:rsidP="00DF0617">
            <w:pPr>
              <w:spacing w:line="300" w:lineRule="atLeast"/>
              <w:jc w:val="both"/>
              <w:rPr>
                <w:rFonts w:ascii="Times New Roman" w:hAnsi="Times New Roman" w:cs="Times New Roman"/>
                <w:sz w:val="24"/>
                <w:szCs w:val="24"/>
                <w:lang w:val="sr-Latn-CS"/>
              </w:rPr>
            </w:pP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rPr>
              <w:t>Члан</w:t>
            </w:r>
            <w:r w:rsidRPr="00886AE7">
              <w:rPr>
                <w:rFonts w:ascii="Times New Roman" w:hAnsi="Times New Roman" w:cs="Times New Roman"/>
                <w:sz w:val="24"/>
                <w:szCs w:val="24"/>
                <w:lang w:val="sr-Latn-CS"/>
              </w:rPr>
              <w:t xml:space="preserve"> 3.</w:t>
            </w:r>
          </w:p>
          <w:p w:rsidR="00886AE7" w:rsidRPr="00886AE7" w:rsidRDefault="00886AE7" w:rsidP="00DF0617">
            <w:pPr>
              <w:spacing w:line="300" w:lineRule="atLeast"/>
              <w:jc w:val="both"/>
              <w:rPr>
                <w:rFonts w:ascii="Times New Roman" w:hAnsi="Times New Roman" w:cs="Times New Roman"/>
                <w:sz w:val="24"/>
                <w:szCs w:val="24"/>
                <w:lang w:val="sr-Latn-CS"/>
              </w:rPr>
            </w:pPr>
          </w:p>
          <w:p w:rsidR="00886AE7" w:rsidRPr="00886AE7" w:rsidRDefault="00886AE7" w:rsidP="00DF0617">
            <w:pPr>
              <w:spacing w:line="300" w:lineRule="atLeast"/>
              <w:jc w:val="both"/>
              <w:rPr>
                <w:rFonts w:ascii="Times New Roman" w:hAnsi="Times New Roman" w:cs="Times New Roman"/>
                <w:sz w:val="24"/>
                <w:szCs w:val="24"/>
                <w:lang w:val="sr-Cyrl-CS"/>
              </w:rPr>
            </w:pPr>
            <w:r w:rsidRPr="00886AE7">
              <w:rPr>
                <w:rFonts w:ascii="Times New Roman" w:hAnsi="Times New Roman" w:cs="Times New Roman"/>
                <w:sz w:val="24"/>
                <w:szCs w:val="24"/>
                <w:lang w:val="sr-Cyrl-CS"/>
              </w:rPr>
              <w:t xml:space="preserve">На основу спроведеног поступка Јавне набавке бр. </w:t>
            </w:r>
            <w:r w:rsidRPr="00886AE7">
              <w:rPr>
                <w:rFonts w:ascii="Times New Roman" w:hAnsi="Times New Roman" w:cs="Times New Roman"/>
                <w:sz w:val="24"/>
                <w:szCs w:val="24"/>
              </w:rPr>
              <w:t>6/2018</w:t>
            </w:r>
            <w:r w:rsidRPr="00886AE7">
              <w:rPr>
                <w:rFonts w:ascii="Times New Roman" w:hAnsi="Times New Roman" w:cs="Times New Roman"/>
                <w:sz w:val="24"/>
                <w:szCs w:val="24"/>
                <w:lang w:val="sr-Cyrl-CS"/>
              </w:rPr>
              <w:t xml:space="preserve">. од </w:t>
            </w:r>
            <w:r w:rsidRPr="00886AE7">
              <w:rPr>
                <w:rFonts w:ascii="Times New Roman" w:hAnsi="Times New Roman" w:cs="Times New Roman"/>
                <w:sz w:val="24"/>
                <w:szCs w:val="24"/>
              </w:rPr>
              <w:t>14.06.2018</w:t>
            </w:r>
            <w:r w:rsidRPr="00886AE7">
              <w:rPr>
                <w:rFonts w:ascii="Times New Roman" w:hAnsi="Times New Roman" w:cs="Times New Roman"/>
                <w:sz w:val="24"/>
                <w:szCs w:val="24"/>
                <w:lang w:val="sr-Cyrl-CS"/>
              </w:rPr>
              <w:t>. године и на основу понуде Продавца бр.____________ од дана ____________,  заведене код Купца под бројем _____________ дана _________201</w:t>
            </w:r>
            <w:r w:rsidRPr="00886AE7">
              <w:rPr>
                <w:rFonts w:ascii="Times New Roman" w:hAnsi="Times New Roman" w:cs="Times New Roman"/>
                <w:sz w:val="24"/>
                <w:szCs w:val="24"/>
              </w:rPr>
              <w:t>8</w:t>
            </w:r>
            <w:r w:rsidRPr="00886AE7">
              <w:rPr>
                <w:rFonts w:ascii="Times New Roman" w:hAnsi="Times New Roman" w:cs="Times New Roman"/>
                <w:sz w:val="24"/>
                <w:szCs w:val="24"/>
                <w:lang w:val="sr-Cyrl-CS"/>
              </w:rPr>
              <w:t>. године, цене предмета уговора су следеће:</w:t>
            </w:r>
          </w:p>
          <w:p w:rsidR="00886AE7" w:rsidRPr="00886AE7" w:rsidRDefault="00886AE7" w:rsidP="00DF0617">
            <w:pPr>
              <w:spacing w:line="300" w:lineRule="atLeast"/>
              <w:jc w:val="both"/>
              <w:rPr>
                <w:rFonts w:ascii="Times New Roman" w:hAnsi="Times New Roman" w:cs="Times New Roman"/>
                <w:sz w:val="24"/>
                <w:szCs w:val="24"/>
                <w:lang w:val="sr-Cyrl-CS"/>
              </w:rPr>
            </w:pPr>
            <w:r w:rsidRPr="00886AE7">
              <w:rPr>
                <w:rFonts w:ascii="Times New Roman" w:hAnsi="Times New Roman" w:cs="Times New Roman"/>
                <w:sz w:val="24"/>
                <w:szCs w:val="24"/>
                <w:lang w:val="sr-Cyrl-CS"/>
              </w:rPr>
              <w:t>Бензин/литар:_____________динара без ПДВ.</w:t>
            </w:r>
          </w:p>
          <w:p w:rsidR="00886AE7" w:rsidRPr="00886AE7" w:rsidRDefault="00886AE7" w:rsidP="00DF0617">
            <w:pPr>
              <w:spacing w:line="300" w:lineRule="atLeast"/>
              <w:jc w:val="both"/>
              <w:rPr>
                <w:rFonts w:ascii="Times New Roman" w:hAnsi="Times New Roman" w:cs="Times New Roman"/>
                <w:sz w:val="24"/>
                <w:szCs w:val="24"/>
                <w:lang w:val="sr-Cyrl-CS"/>
              </w:rPr>
            </w:pPr>
            <w:r w:rsidRPr="00886AE7">
              <w:rPr>
                <w:rFonts w:ascii="Times New Roman" w:hAnsi="Times New Roman" w:cs="Times New Roman"/>
                <w:sz w:val="24"/>
                <w:szCs w:val="24"/>
                <w:lang w:val="sr-Cyrl-CS"/>
              </w:rPr>
              <w:t>Дизел/литар: _____________ динара без ПДВ.</w:t>
            </w:r>
          </w:p>
          <w:p w:rsidR="00886AE7" w:rsidRPr="00886AE7" w:rsidRDefault="00886AE7" w:rsidP="00DF0617">
            <w:pPr>
              <w:spacing w:line="300" w:lineRule="atLeast"/>
              <w:jc w:val="both"/>
              <w:rPr>
                <w:rFonts w:ascii="Times New Roman" w:hAnsi="Times New Roman" w:cs="Times New Roman"/>
                <w:sz w:val="24"/>
                <w:szCs w:val="24"/>
                <w:lang w:val="sr-Cyrl-CS"/>
              </w:rPr>
            </w:pPr>
          </w:p>
          <w:p w:rsidR="00886AE7" w:rsidRPr="00886AE7" w:rsidRDefault="00886AE7" w:rsidP="00DF0617">
            <w:pPr>
              <w:spacing w:line="300" w:lineRule="atLeast"/>
              <w:jc w:val="both"/>
              <w:rPr>
                <w:rFonts w:ascii="Times New Roman" w:hAnsi="Times New Roman" w:cs="Times New Roman"/>
                <w:sz w:val="24"/>
                <w:szCs w:val="24"/>
                <w:lang w:val="sr-Cyrl-CS"/>
              </w:rPr>
            </w:pPr>
            <w:r w:rsidRPr="00886AE7">
              <w:rPr>
                <w:rFonts w:ascii="Times New Roman" w:hAnsi="Times New Roman" w:cs="Times New Roman"/>
                <w:sz w:val="24"/>
                <w:szCs w:val="24"/>
                <w:lang w:val="sr-Cyrl-CS"/>
              </w:rPr>
              <w:t>Рок плаћања:_____________ .</w:t>
            </w:r>
          </w:p>
          <w:p w:rsidR="00886AE7" w:rsidRPr="00886AE7" w:rsidRDefault="00886AE7" w:rsidP="00DF0617">
            <w:pPr>
              <w:spacing w:line="300" w:lineRule="atLeast"/>
              <w:rPr>
                <w:rFonts w:ascii="Times New Roman" w:hAnsi="Times New Roman" w:cs="Times New Roman"/>
                <w:sz w:val="24"/>
                <w:szCs w:val="24"/>
                <w:lang w:val="sr-Latn-CS"/>
              </w:rPr>
            </w:pPr>
          </w:p>
          <w:p w:rsidR="00886AE7" w:rsidRPr="00886AE7" w:rsidRDefault="00886AE7" w:rsidP="00DF0617">
            <w:pPr>
              <w:spacing w:line="300" w:lineRule="atLeast"/>
              <w:rPr>
                <w:rFonts w:ascii="Times New Roman" w:hAnsi="Times New Roman" w:cs="Times New Roman"/>
                <w:sz w:val="24"/>
                <w:szCs w:val="24"/>
                <w:lang w:val="sr-Latn-CS"/>
              </w:rPr>
            </w:pP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t xml:space="preserve">          </w:t>
            </w:r>
            <w:r w:rsidRPr="00886AE7">
              <w:rPr>
                <w:rFonts w:ascii="Times New Roman" w:hAnsi="Times New Roman" w:cs="Times New Roman"/>
                <w:sz w:val="24"/>
                <w:szCs w:val="24"/>
                <w:lang w:val="sr-Cyrl-CS"/>
              </w:rPr>
              <w:t>Члан</w:t>
            </w:r>
            <w:r w:rsidRPr="00886AE7">
              <w:rPr>
                <w:rFonts w:ascii="Times New Roman" w:hAnsi="Times New Roman" w:cs="Times New Roman"/>
                <w:sz w:val="24"/>
                <w:szCs w:val="24"/>
                <w:lang w:val="sr-Latn-CS"/>
              </w:rPr>
              <w:t xml:space="preserve"> </w:t>
            </w:r>
            <w:r w:rsidRPr="00886AE7">
              <w:rPr>
                <w:rFonts w:ascii="Times New Roman" w:hAnsi="Times New Roman" w:cs="Times New Roman"/>
                <w:sz w:val="24"/>
                <w:szCs w:val="24"/>
                <w:lang w:val="sr-Cyrl-CS"/>
              </w:rPr>
              <w:t>4</w:t>
            </w:r>
            <w:r w:rsidRPr="00886AE7">
              <w:rPr>
                <w:rFonts w:ascii="Times New Roman" w:hAnsi="Times New Roman" w:cs="Times New Roman"/>
                <w:sz w:val="24"/>
                <w:szCs w:val="24"/>
                <w:lang w:val="sr-Latn-CS"/>
              </w:rPr>
              <w:t>.</w:t>
            </w:r>
          </w:p>
          <w:p w:rsidR="00886AE7" w:rsidRPr="00886AE7" w:rsidRDefault="00886AE7" w:rsidP="00DF0617">
            <w:pPr>
              <w:spacing w:line="300" w:lineRule="atLeast"/>
              <w:jc w:val="both"/>
              <w:rPr>
                <w:rFonts w:ascii="Times New Roman" w:hAnsi="Times New Roman" w:cs="Times New Roman"/>
                <w:sz w:val="24"/>
                <w:szCs w:val="24"/>
                <w:lang w:val="sr-Latn-CS"/>
              </w:rPr>
            </w:pPr>
          </w:p>
          <w:p w:rsidR="00886AE7" w:rsidRPr="00886AE7" w:rsidRDefault="00886AE7" w:rsidP="00DF0617">
            <w:pPr>
              <w:spacing w:line="300" w:lineRule="atLeast"/>
              <w:jc w:val="both"/>
              <w:rPr>
                <w:rFonts w:ascii="Times New Roman" w:hAnsi="Times New Roman" w:cs="Times New Roman"/>
                <w:sz w:val="24"/>
                <w:szCs w:val="24"/>
                <w:lang w:val="sr-Latn-CS"/>
              </w:rPr>
            </w:pPr>
            <w:r w:rsidRPr="00886AE7">
              <w:rPr>
                <w:rFonts w:ascii="Times New Roman" w:hAnsi="Times New Roman" w:cs="Times New Roman"/>
                <w:sz w:val="24"/>
                <w:szCs w:val="24"/>
                <w:lang w:val="sr-Cyrl-CS"/>
              </w:rPr>
              <w:t xml:space="preserve">У случају да купац користи картицу _________________, Продавац ће сваког </w:t>
            </w:r>
            <w:r w:rsidRPr="00886AE7">
              <w:rPr>
                <w:rFonts w:ascii="Times New Roman" w:hAnsi="Times New Roman" w:cs="Times New Roman"/>
                <w:sz w:val="24"/>
                <w:szCs w:val="24"/>
              </w:rPr>
              <w:t>10</w:t>
            </w:r>
            <w:r w:rsidRPr="00886AE7">
              <w:rPr>
                <w:rFonts w:ascii="Times New Roman" w:hAnsi="Times New Roman" w:cs="Times New Roman"/>
                <w:sz w:val="24"/>
                <w:szCs w:val="24"/>
                <w:lang w:val="sr-Cyrl-CS"/>
              </w:rPr>
              <w:t xml:space="preserve">.-ог у месецу за период од 15-ог до 30/31-ог претходног месеца и </w:t>
            </w:r>
            <w:r w:rsidRPr="00886AE7">
              <w:rPr>
                <w:rFonts w:ascii="Times New Roman" w:hAnsi="Times New Roman" w:cs="Times New Roman"/>
                <w:sz w:val="24"/>
                <w:szCs w:val="24"/>
              </w:rPr>
              <w:t>25</w:t>
            </w:r>
            <w:r w:rsidRPr="00886AE7">
              <w:rPr>
                <w:rFonts w:ascii="Times New Roman" w:hAnsi="Times New Roman" w:cs="Times New Roman"/>
                <w:sz w:val="24"/>
                <w:szCs w:val="24"/>
                <w:lang/>
              </w:rPr>
              <w:t>.</w:t>
            </w:r>
            <w:r w:rsidRPr="00886AE7">
              <w:rPr>
                <w:rFonts w:ascii="Times New Roman" w:hAnsi="Times New Roman" w:cs="Times New Roman"/>
                <w:sz w:val="24"/>
                <w:szCs w:val="24"/>
                <w:lang w:val="sr-Cyrl-CS"/>
              </w:rPr>
              <w:t>-ог у месецу за период од 1-ог до 15-ог у месецу, Купцу достаљати збирну фактуру свих отпремница издатих на име Купца у периоду за који се врши плаћање.</w:t>
            </w:r>
          </w:p>
          <w:p w:rsidR="00886AE7" w:rsidRPr="00886AE7" w:rsidRDefault="00886AE7" w:rsidP="00DF0617">
            <w:pPr>
              <w:spacing w:line="300" w:lineRule="atLeast"/>
              <w:jc w:val="both"/>
              <w:rPr>
                <w:rFonts w:ascii="Times New Roman" w:hAnsi="Times New Roman" w:cs="Times New Roman"/>
                <w:sz w:val="24"/>
                <w:szCs w:val="24"/>
                <w:lang w:val="sr-Latn-CS"/>
              </w:rPr>
            </w:pPr>
            <w:r w:rsidRPr="00886AE7">
              <w:rPr>
                <w:rFonts w:ascii="Times New Roman" w:hAnsi="Times New Roman" w:cs="Times New Roman"/>
                <w:sz w:val="24"/>
                <w:szCs w:val="24"/>
                <w:lang w:val="sr-Cyrl-CS"/>
              </w:rPr>
              <w:t>Купац је дужан платити преузете количине горива из продајног асортимана Продавца по валути исказаној на фактури или у року од ____ дана од дана фактурисања исте.</w:t>
            </w:r>
          </w:p>
          <w:p w:rsidR="00886AE7" w:rsidRPr="00886AE7" w:rsidRDefault="00886AE7" w:rsidP="00DF0617">
            <w:pPr>
              <w:spacing w:line="300" w:lineRule="atLeast"/>
              <w:jc w:val="both"/>
              <w:rPr>
                <w:rFonts w:ascii="Times New Roman" w:hAnsi="Times New Roman" w:cs="Times New Roman"/>
                <w:sz w:val="24"/>
                <w:szCs w:val="24"/>
                <w:lang w:val="sr-Cyrl-CS"/>
              </w:rPr>
            </w:pPr>
            <w:r w:rsidRPr="00886AE7">
              <w:rPr>
                <w:rFonts w:ascii="Times New Roman" w:hAnsi="Times New Roman" w:cs="Times New Roman"/>
                <w:sz w:val="24"/>
                <w:szCs w:val="24"/>
                <w:lang w:val="sr-Cyrl-CS"/>
              </w:rPr>
              <w:t>Уколико купац не користи картицу _________________, тада је дужан преузету робу платити у року доспећа који је назначен на рачуну-отпремници коју му Продавац издаје при преузимању робе.</w:t>
            </w:r>
          </w:p>
          <w:p w:rsidR="00886AE7" w:rsidRPr="00886AE7" w:rsidRDefault="00886AE7" w:rsidP="00DF0617">
            <w:pPr>
              <w:spacing w:line="300" w:lineRule="atLeast"/>
              <w:jc w:val="both"/>
              <w:rPr>
                <w:rFonts w:ascii="Times New Roman" w:hAnsi="Times New Roman" w:cs="Times New Roman"/>
                <w:sz w:val="24"/>
                <w:szCs w:val="24"/>
                <w:lang w:val="sr-Cyrl-CS"/>
              </w:rPr>
            </w:pPr>
            <w:r w:rsidRPr="00886AE7">
              <w:rPr>
                <w:rFonts w:ascii="Times New Roman" w:hAnsi="Times New Roman" w:cs="Times New Roman"/>
                <w:b/>
                <w:i/>
                <w:sz w:val="24"/>
                <w:szCs w:val="24"/>
              </w:rPr>
              <w:t>Понуђач задржава право промене цена у складу са кретањем на тржишту , при чему се врше промене ценовника. Продаја робе врши се по малопродајним ценама из ценовника продавца важећим на дан преузимања нафтних деривата.</w:t>
            </w:r>
          </w:p>
          <w:p w:rsidR="00886AE7" w:rsidRPr="00886AE7" w:rsidRDefault="00886AE7" w:rsidP="00DF0617">
            <w:pPr>
              <w:spacing w:line="300" w:lineRule="atLeast"/>
              <w:jc w:val="both"/>
              <w:rPr>
                <w:rFonts w:ascii="Times New Roman" w:hAnsi="Times New Roman" w:cs="Times New Roman"/>
                <w:sz w:val="24"/>
                <w:szCs w:val="24"/>
                <w:lang w:val="sr-Cyrl-CS"/>
              </w:rPr>
            </w:pPr>
            <w:r w:rsidRPr="00886AE7">
              <w:rPr>
                <w:rFonts w:ascii="Times New Roman" w:hAnsi="Times New Roman" w:cs="Times New Roman"/>
                <w:sz w:val="24"/>
                <w:szCs w:val="24"/>
                <w:lang w:val="sr-Cyrl-CS"/>
              </w:rPr>
              <w:t>Плаћање се врши на текући рачун Продавца.</w:t>
            </w:r>
          </w:p>
          <w:p w:rsidR="00886AE7" w:rsidRPr="00886AE7" w:rsidRDefault="00886AE7" w:rsidP="00DF0617">
            <w:pPr>
              <w:spacing w:line="300" w:lineRule="atLeast"/>
              <w:rPr>
                <w:rFonts w:ascii="Times New Roman" w:hAnsi="Times New Roman" w:cs="Times New Roman"/>
                <w:sz w:val="24"/>
                <w:szCs w:val="24"/>
              </w:rPr>
            </w:pPr>
          </w:p>
          <w:p w:rsidR="00886AE7" w:rsidRPr="00886AE7" w:rsidRDefault="00886AE7" w:rsidP="00DF0617">
            <w:pPr>
              <w:spacing w:line="300" w:lineRule="atLeast"/>
              <w:rPr>
                <w:rFonts w:ascii="Times New Roman" w:hAnsi="Times New Roman" w:cs="Times New Roman"/>
                <w:sz w:val="24"/>
                <w:szCs w:val="24"/>
                <w:lang w:val="sr-Latn-CS"/>
              </w:rPr>
            </w:pP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t xml:space="preserve">         </w:t>
            </w:r>
            <w:r w:rsidRPr="00886AE7">
              <w:rPr>
                <w:rFonts w:ascii="Times New Roman" w:hAnsi="Times New Roman" w:cs="Times New Roman"/>
                <w:sz w:val="24"/>
                <w:szCs w:val="24"/>
                <w:lang w:val="sr-Cyrl-CS"/>
              </w:rPr>
              <w:t>Члан</w:t>
            </w:r>
            <w:r w:rsidRPr="00886AE7">
              <w:rPr>
                <w:rFonts w:ascii="Times New Roman" w:hAnsi="Times New Roman" w:cs="Times New Roman"/>
                <w:sz w:val="24"/>
                <w:szCs w:val="24"/>
                <w:lang w:val="sr-Latn-CS"/>
              </w:rPr>
              <w:t xml:space="preserve"> </w:t>
            </w:r>
            <w:r w:rsidRPr="00886AE7">
              <w:rPr>
                <w:rFonts w:ascii="Times New Roman" w:hAnsi="Times New Roman" w:cs="Times New Roman"/>
                <w:sz w:val="24"/>
                <w:szCs w:val="24"/>
                <w:lang w:val="sr-Cyrl-CS"/>
              </w:rPr>
              <w:t>5</w:t>
            </w:r>
            <w:r w:rsidRPr="00886AE7">
              <w:rPr>
                <w:rFonts w:ascii="Times New Roman" w:hAnsi="Times New Roman" w:cs="Times New Roman"/>
                <w:sz w:val="24"/>
                <w:szCs w:val="24"/>
                <w:lang w:val="sr-Latn-CS"/>
              </w:rPr>
              <w:t>.</w:t>
            </w:r>
          </w:p>
          <w:p w:rsidR="00886AE7" w:rsidRPr="00886AE7" w:rsidRDefault="00886AE7" w:rsidP="00DF0617">
            <w:pPr>
              <w:spacing w:line="300" w:lineRule="atLeast"/>
              <w:rPr>
                <w:rFonts w:ascii="Times New Roman" w:hAnsi="Times New Roman" w:cs="Times New Roman"/>
                <w:sz w:val="24"/>
                <w:szCs w:val="24"/>
                <w:lang w:val="sr-Cyrl-CS"/>
              </w:rPr>
            </w:pPr>
          </w:p>
          <w:p w:rsidR="00886AE7" w:rsidRPr="00886AE7" w:rsidRDefault="00886AE7" w:rsidP="00DF0617">
            <w:pPr>
              <w:spacing w:line="300" w:lineRule="atLeast"/>
              <w:jc w:val="both"/>
              <w:rPr>
                <w:rFonts w:ascii="Times New Roman" w:hAnsi="Times New Roman" w:cs="Times New Roman"/>
                <w:sz w:val="24"/>
                <w:szCs w:val="24"/>
                <w:lang w:val="sr-Latn-CS"/>
              </w:rPr>
            </w:pPr>
            <w:r w:rsidRPr="00886AE7">
              <w:rPr>
                <w:rFonts w:ascii="Times New Roman" w:hAnsi="Times New Roman" w:cs="Times New Roman"/>
                <w:sz w:val="24"/>
                <w:szCs w:val="24"/>
                <w:lang w:val="sr-Cyrl-CS"/>
              </w:rPr>
              <w:t>У случају да Купац да _________________ картицу са ПИН кодом трећем лицу да користи услуге на бензинским пумпама __________________ Продавац не сноси одговорност за купљену робу тим путем на продајним објектима _________________________.</w:t>
            </w:r>
          </w:p>
          <w:p w:rsidR="00886AE7" w:rsidRPr="00886AE7" w:rsidRDefault="00886AE7" w:rsidP="00DF0617">
            <w:pPr>
              <w:spacing w:line="300" w:lineRule="atLeast"/>
              <w:rPr>
                <w:rFonts w:ascii="Times New Roman" w:hAnsi="Times New Roman" w:cs="Times New Roman"/>
                <w:sz w:val="24"/>
                <w:szCs w:val="24"/>
                <w:lang w:val="sr-Latn-CS"/>
              </w:rPr>
            </w:pPr>
          </w:p>
          <w:p w:rsidR="00886AE7" w:rsidRPr="00886AE7" w:rsidRDefault="00886AE7" w:rsidP="00DF0617">
            <w:pPr>
              <w:spacing w:line="300" w:lineRule="atLeast"/>
              <w:rPr>
                <w:rFonts w:ascii="Times New Roman" w:hAnsi="Times New Roman" w:cs="Times New Roman"/>
                <w:sz w:val="24"/>
                <w:szCs w:val="24"/>
                <w:lang w:val="sr-Latn-CS"/>
              </w:rPr>
            </w:pP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t xml:space="preserve">         </w:t>
            </w:r>
            <w:r w:rsidRPr="00886AE7">
              <w:rPr>
                <w:rFonts w:ascii="Times New Roman" w:hAnsi="Times New Roman" w:cs="Times New Roman"/>
                <w:sz w:val="24"/>
                <w:szCs w:val="24"/>
                <w:lang w:val="sr-Cyrl-CS"/>
              </w:rPr>
              <w:t>Члан</w:t>
            </w:r>
            <w:r w:rsidRPr="00886AE7">
              <w:rPr>
                <w:rFonts w:ascii="Times New Roman" w:hAnsi="Times New Roman" w:cs="Times New Roman"/>
                <w:sz w:val="24"/>
                <w:szCs w:val="24"/>
                <w:lang w:val="sr-Latn-CS"/>
              </w:rPr>
              <w:t xml:space="preserve"> </w:t>
            </w:r>
            <w:r w:rsidRPr="00886AE7">
              <w:rPr>
                <w:rFonts w:ascii="Times New Roman" w:hAnsi="Times New Roman" w:cs="Times New Roman"/>
                <w:sz w:val="24"/>
                <w:szCs w:val="24"/>
                <w:lang w:val="sr-Cyrl-CS"/>
              </w:rPr>
              <w:t>6</w:t>
            </w:r>
            <w:r w:rsidRPr="00886AE7">
              <w:rPr>
                <w:rFonts w:ascii="Times New Roman" w:hAnsi="Times New Roman" w:cs="Times New Roman"/>
                <w:sz w:val="24"/>
                <w:szCs w:val="24"/>
                <w:lang w:val="sr-Latn-CS"/>
              </w:rPr>
              <w:t>.</w:t>
            </w:r>
          </w:p>
          <w:p w:rsidR="00886AE7" w:rsidRPr="00886AE7" w:rsidRDefault="00886AE7" w:rsidP="00DF0617">
            <w:pPr>
              <w:spacing w:line="300" w:lineRule="atLeast"/>
              <w:rPr>
                <w:rFonts w:ascii="Times New Roman" w:hAnsi="Times New Roman" w:cs="Times New Roman"/>
                <w:sz w:val="24"/>
                <w:szCs w:val="24"/>
                <w:lang w:val="sr-Cyrl-CS"/>
              </w:rPr>
            </w:pPr>
          </w:p>
          <w:p w:rsidR="00886AE7" w:rsidRPr="00886AE7" w:rsidRDefault="00886AE7" w:rsidP="00DF0617">
            <w:pPr>
              <w:spacing w:line="300" w:lineRule="atLeast"/>
              <w:rPr>
                <w:rFonts w:ascii="Times New Roman" w:hAnsi="Times New Roman" w:cs="Times New Roman"/>
                <w:sz w:val="24"/>
                <w:szCs w:val="24"/>
                <w:lang w:val="sr-Cyrl-CS"/>
              </w:rPr>
            </w:pPr>
            <w:r w:rsidRPr="00886AE7">
              <w:rPr>
                <w:rFonts w:ascii="Times New Roman" w:hAnsi="Times New Roman" w:cs="Times New Roman"/>
                <w:sz w:val="24"/>
                <w:szCs w:val="24"/>
                <w:lang w:val="sr-Cyrl-CS"/>
              </w:rPr>
              <w:t>Купац прихвата да испуњење обавезе из члана 2. овог уговора може бити онемогућено наступањем више силе, или услед забране или ограничења испоруке погонског горива актом државних органа, или због недостатка сирове нафте.</w:t>
            </w:r>
          </w:p>
          <w:p w:rsidR="00886AE7" w:rsidRPr="00886AE7" w:rsidRDefault="00886AE7" w:rsidP="00DF0617">
            <w:pPr>
              <w:spacing w:line="300" w:lineRule="atLeast"/>
              <w:jc w:val="both"/>
              <w:rPr>
                <w:rFonts w:ascii="Times New Roman" w:hAnsi="Times New Roman" w:cs="Times New Roman"/>
                <w:sz w:val="24"/>
                <w:szCs w:val="24"/>
                <w:lang w:val="sr-Cyrl-CS"/>
              </w:rPr>
            </w:pPr>
            <w:r w:rsidRPr="00886AE7">
              <w:rPr>
                <w:rFonts w:ascii="Times New Roman" w:hAnsi="Times New Roman" w:cs="Times New Roman"/>
                <w:sz w:val="24"/>
                <w:szCs w:val="24"/>
                <w:lang w:val="sr-Cyrl-CS"/>
              </w:rPr>
              <w:t>У случају наступања једне или више наведених околности из става 1. овог члана, Продавац не сноси одговорност за неиспуњене количине.</w:t>
            </w:r>
          </w:p>
          <w:p w:rsidR="00886AE7" w:rsidRPr="00886AE7" w:rsidRDefault="00886AE7" w:rsidP="00DF0617">
            <w:pPr>
              <w:spacing w:line="300" w:lineRule="atLeast"/>
              <w:jc w:val="both"/>
              <w:rPr>
                <w:rFonts w:ascii="Times New Roman" w:hAnsi="Times New Roman" w:cs="Times New Roman"/>
                <w:sz w:val="24"/>
                <w:szCs w:val="24"/>
                <w:lang w:val="sr-Cyrl-CS"/>
              </w:rPr>
            </w:pPr>
            <w:r w:rsidRPr="00886AE7">
              <w:rPr>
                <w:rFonts w:ascii="Times New Roman" w:hAnsi="Times New Roman" w:cs="Times New Roman"/>
                <w:sz w:val="24"/>
                <w:szCs w:val="24"/>
                <w:lang w:val="sr-Cyrl-CS"/>
              </w:rPr>
              <w:t>Продавац је дужан да благовремено обавести Купца писмено о настајању једне или више околности из става 1. овог члана.</w:t>
            </w:r>
          </w:p>
          <w:p w:rsidR="00886AE7" w:rsidRPr="00886AE7" w:rsidRDefault="00886AE7" w:rsidP="00DF0617">
            <w:pPr>
              <w:spacing w:line="300" w:lineRule="atLeast"/>
              <w:jc w:val="both"/>
              <w:rPr>
                <w:rFonts w:ascii="Times New Roman" w:hAnsi="Times New Roman" w:cs="Times New Roman"/>
                <w:b/>
                <w:sz w:val="24"/>
                <w:szCs w:val="24"/>
                <w:lang/>
              </w:rPr>
            </w:pPr>
          </w:p>
          <w:p w:rsidR="00886AE7" w:rsidRPr="00886AE7" w:rsidRDefault="00886AE7" w:rsidP="00DF0617">
            <w:pPr>
              <w:spacing w:line="300" w:lineRule="atLeast"/>
              <w:jc w:val="both"/>
              <w:rPr>
                <w:rFonts w:ascii="Times New Roman" w:hAnsi="Times New Roman" w:cs="Times New Roman"/>
                <w:sz w:val="24"/>
                <w:szCs w:val="24"/>
                <w:lang w:val="sr-Latn-CS"/>
              </w:rPr>
            </w:pPr>
            <w:r w:rsidRPr="00886AE7">
              <w:rPr>
                <w:rFonts w:ascii="Times New Roman" w:hAnsi="Times New Roman" w:cs="Times New Roman"/>
                <w:sz w:val="24"/>
                <w:szCs w:val="24"/>
                <w:lang w:val="sr-Latn-CS"/>
              </w:rPr>
              <w:lastRenderedPageBreak/>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t xml:space="preserve">          </w:t>
            </w:r>
            <w:r w:rsidRPr="00886AE7">
              <w:rPr>
                <w:rFonts w:ascii="Times New Roman" w:hAnsi="Times New Roman" w:cs="Times New Roman"/>
                <w:sz w:val="24"/>
                <w:szCs w:val="24"/>
                <w:lang w:val="sr-Cyrl-CS"/>
              </w:rPr>
              <w:t>Члан</w:t>
            </w:r>
            <w:r w:rsidRPr="00886AE7">
              <w:rPr>
                <w:rFonts w:ascii="Times New Roman" w:hAnsi="Times New Roman" w:cs="Times New Roman"/>
                <w:sz w:val="24"/>
                <w:szCs w:val="24"/>
                <w:lang w:val="sr-Latn-CS"/>
              </w:rPr>
              <w:t xml:space="preserve"> </w:t>
            </w:r>
            <w:r w:rsidRPr="00886AE7">
              <w:rPr>
                <w:rFonts w:ascii="Times New Roman" w:hAnsi="Times New Roman" w:cs="Times New Roman"/>
                <w:sz w:val="24"/>
                <w:szCs w:val="24"/>
                <w:lang w:val="sr-Cyrl-CS"/>
              </w:rPr>
              <w:t>7</w:t>
            </w:r>
            <w:r w:rsidRPr="00886AE7">
              <w:rPr>
                <w:rFonts w:ascii="Times New Roman" w:hAnsi="Times New Roman" w:cs="Times New Roman"/>
                <w:sz w:val="24"/>
                <w:szCs w:val="24"/>
                <w:lang w:val="sr-Latn-CS"/>
              </w:rPr>
              <w:t>.</w:t>
            </w:r>
          </w:p>
          <w:p w:rsidR="00886AE7" w:rsidRPr="00886AE7" w:rsidRDefault="00886AE7" w:rsidP="00DF0617">
            <w:pPr>
              <w:spacing w:line="300" w:lineRule="atLeast"/>
              <w:jc w:val="both"/>
              <w:rPr>
                <w:rFonts w:ascii="Times New Roman" w:hAnsi="Times New Roman" w:cs="Times New Roman"/>
                <w:sz w:val="24"/>
                <w:szCs w:val="24"/>
                <w:lang w:val="sr-Cyrl-CS"/>
              </w:rPr>
            </w:pPr>
          </w:p>
          <w:p w:rsidR="00886AE7" w:rsidRPr="00886AE7" w:rsidRDefault="00886AE7" w:rsidP="00DF0617">
            <w:pPr>
              <w:spacing w:line="300" w:lineRule="atLeast"/>
              <w:jc w:val="both"/>
              <w:rPr>
                <w:rFonts w:ascii="Times New Roman" w:hAnsi="Times New Roman" w:cs="Times New Roman"/>
                <w:sz w:val="24"/>
                <w:szCs w:val="24"/>
                <w:lang w:val="sr-Latn-CS"/>
              </w:rPr>
            </w:pPr>
            <w:r w:rsidRPr="00886AE7">
              <w:rPr>
                <w:rFonts w:ascii="Times New Roman" w:hAnsi="Times New Roman" w:cs="Times New Roman"/>
                <w:sz w:val="24"/>
                <w:szCs w:val="24"/>
                <w:lang w:val="sr-Cyrl-CS"/>
              </w:rPr>
              <w:t>Овај уговор се закључује на одређено време од 1 године, с тим да свака од уговорних страна задржава право једностраног раскида. Рок за отказ уговора износи 30 дана.</w:t>
            </w:r>
          </w:p>
          <w:p w:rsidR="00886AE7" w:rsidRPr="00886AE7" w:rsidRDefault="00886AE7" w:rsidP="00DF0617">
            <w:pPr>
              <w:spacing w:line="300" w:lineRule="atLeast"/>
              <w:jc w:val="both"/>
              <w:rPr>
                <w:rFonts w:ascii="Times New Roman" w:hAnsi="Times New Roman" w:cs="Times New Roman"/>
                <w:sz w:val="24"/>
                <w:szCs w:val="24"/>
                <w:lang w:val="sr-Cyrl-CS"/>
              </w:rPr>
            </w:pPr>
            <w:r w:rsidRPr="00886AE7">
              <w:rPr>
                <w:rFonts w:ascii="Times New Roman" w:hAnsi="Times New Roman" w:cs="Times New Roman"/>
                <w:sz w:val="24"/>
                <w:szCs w:val="24"/>
                <w:lang w:val="sr-Cyrl-CS"/>
              </w:rPr>
              <w:t>У случају једностраног раскида, уговорне стране су у обавези да изврше обрачун преузетих количина горива за период од последњег сравњења до дана раскида уговора.</w:t>
            </w:r>
          </w:p>
          <w:p w:rsidR="00886AE7" w:rsidRPr="00886AE7" w:rsidRDefault="00886AE7" w:rsidP="00DF0617">
            <w:pPr>
              <w:spacing w:line="300" w:lineRule="atLeast"/>
              <w:rPr>
                <w:rFonts w:ascii="Times New Roman" w:hAnsi="Times New Roman" w:cs="Times New Roman"/>
                <w:sz w:val="24"/>
                <w:szCs w:val="24"/>
                <w:lang w:val="sr-Cyrl-CS"/>
              </w:rPr>
            </w:pPr>
          </w:p>
          <w:p w:rsidR="00886AE7" w:rsidRPr="00886AE7" w:rsidRDefault="00886AE7" w:rsidP="00DF0617">
            <w:pPr>
              <w:spacing w:line="300" w:lineRule="atLeast"/>
              <w:rPr>
                <w:rFonts w:ascii="Times New Roman" w:hAnsi="Times New Roman" w:cs="Times New Roman"/>
                <w:sz w:val="24"/>
                <w:szCs w:val="24"/>
                <w:lang w:val="sr-Latn-CS"/>
              </w:rPr>
            </w:pP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rPr>
              <w:t xml:space="preserve">           Члан</w:t>
            </w:r>
            <w:r w:rsidRPr="00886AE7">
              <w:rPr>
                <w:rFonts w:ascii="Times New Roman" w:hAnsi="Times New Roman" w:cs="Times New Roman"/>
                <w:sz w:val="24"/>
                <w:szCs w:val="24"/>
                <w:lang w:val="sr-Latn-CS"/>
              </w:rPr>
              <w:t xml:space="preserve"> </w:t>
            </w:r>
            <w:r w:rsidRPr="00886AE7">
              <w:rPr>
                <w:rFonts w:ascii="Times New Roman" w:hAnsi="Times New Roman" w:cs="Times New Roman"/>
                <w:sz w:val="24"/>
                <w:szCs w:val="24"/>
                <w:lang w:val="sr-Cyrl-CS"/>
              </w:rPr>
              <w:t>8</w:t>
            </w:r>
            <w:r w:rsidRPr="00886AE7">
              <w:rPr>
                <w:rFonts w:ascii="Times New Roman" w:hAnsi="Times New Roman" w:cs="Times New Roman"/>
                <w:sz w:val="24"/>
                <w:szCs w:val="24"/>
                <w:lang w:val="sr-Latn-CS"/>
              </w:rPr>
              <w:t>.</w:t>
            </w:r>
          </w:p>
          <w:p w:rsidR="00886AE7" w:rsidRPr="00886AE7" w:rsidRDefault="00886AE7" w:rsidP="00DF0617">
            <w:pPr>
              <w:spacing w:line="300" w:lineRule="atLeast"/>
              <w:rPr>
                <w:rFonts w:ascii="Times New Roman" w:hAnsi="Times New Roman" w:cs="Times New Roman"/>
                <w:sz w:val="24"/>
                <w:szCs w:val="24"/>
                <w:lang w:val="sr-Cyrl-CS"/>
              </w:rPr>
            </w:pPr>
          </w:p>
          <w:p w:rsidR="00886AE7" w:rsidRPr="00886AE7" w:rsidRDefault="00886AE7" w:rsidP="00DF0617">
            <w:pPr>
              <w:spacing w:line="300" w:lineRule="atLeast"/>
              <w:rPr>
                <w:rFonts w:ascii="Times New Roman" w:hAnsi="Times New Roman" w:cs="Times New Roman"/>
                <w:sz w:val="24"/>
                <w:szCs w:val="24"/>
                <w:lang w:val="sr-Cyrl-CS"/>
              </w:rPr>
            </w:pPr>
            <w:r w:rsidRPr="00886AE7">
              <w:rPr>
                <w:rFonts w:ascii="Times New Roman" w:hAnsi="Times New Roman" w:cs="Times New Roman"/>
                <w:sz w:val="24"/>
                <w:szCs w:val="24"/>
                <w:lang w:val="sr-Cyrl-CS"/>
              </w:rPr>
              <w:t>Све евентуалне  неспоразуме који проистекну при спровођењу одредаба овог уговора, стране потписнице ће решити споразумним путем , а уколико из било ког разлога не буде могуће решавање истог, уговара се надлежност Привредног  Суда у Суботици.</w:t>
            </w:r>
          </w:p>
          <w:p w:rsidR="00886AE7" w:rsidRPr="00886AE7" w:rsidRDefault="00886AE7" w:rsidP="00DF0617">
            <w:pPr>
              <w:spacing w:line="300" w:lineRule="atLeast"/>
              <w:rPr>
                <w:rFonts w:ascii="Times New Roman" w:hAnsi="Times New Roman" w:cs="Times New Roman"/>
                <w:sz w:val="24"/>
                <w:szCs w:val="24"/>
                <w:lang w:val="sr-Cyrl-CS"/>
              </w:rPr>
            </w:pPr>
          </w:p>
          <w:p w:rsidR="00886AE7" w:rsidRPr="00886AE7" w:rsidRDefault="00886AE7" w:rsidP="00DF0617">
            <w:pPr>
              <w:spacing w:line="300" w:lineRule="atLeast"/>
              <w:rPr>
                <w:rFonts w:ascii="Times New Roman" w:hAnsi="Times New Roman" w:cs="Times New Roman"/>
                <w:sz w:val="24"/>
                <w:szCs w:val="24"/>
                <w:lang w:val="sr-Latn-CS"/>
              </w:rPr>
            </w:pP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t xml:space="preserve">          </w:t>
            </w:r>
            <w:r w:rsidRPr="00886AE7">
              <w:rPr>
                <w:rFonts w:ascii="Times New Roman" w:hAnsi="Times New Roman" w:cs="Times New Roman"/>
                <w:sz w:val="24"/>
                <w:szCs w:val="24"/>
                <w:lang w:val="sr-Cyrl-CS"/>
              </w:rPr>
              <w:t>Члан</w:t>
            </w:r>
            <w:r w:rsidRPr="00886AE7">
              <w:rPr>
                <w:rFonts w:ascii="Times New Roman" w:hAnsi="Times New Roman" w:cs="Times New Roman"/>
                <w:sz w:val="24"/>
                <w:szCs w:val="24"/>
                <w:lang w:val="sr-Latn-CS"/>
              </w:rPr>
              <w:t xml:space="preserve"> </w:t>
            </w:r>
            <w:r w:rsidRPr="00886AE7">
              <w:rPr>
                <w:rFonts w:ascii="Times New Roman" w:hAnsi="Times New Roman" w:cs="Times New Roman"/>
                <w:sz w:val="24"/>
                <w:szCs w:val="24"/>
                <w:lang w:val="sr-Cyrl-CS"/>
              </w:rPr>
              <w:t>9</w:t>
            </w:r>
            <w:r w:rsidRPr="00886AE7">
              <w:rPr>
                <w:rFonts w:ascii="Times New Roman" w:hAnsi="Times New Roman" w:cs="Times New Roman"/>
                <w:sz w:val="24"/>
                <w:szCs w:val="24"/>
                <w:lang w:val="sr-Latn-CS"/>
              </w:rPr>
              <w:t>.</w:t>
            </w:r>
          </w:p>
          <w:p w:rsidR="00886AE7" w:rsidRPr="00886AE7" w:rsidRDefault="00886AE7" w:rsidP="00DF0617">
            <w:pPr>
              <w:spacing w:line="300" w:lineRule="atLeast"/>
              <w:rPr>
                <w:rFonts w:ascii="Times New Roman" w:hAnsi="Times New Roman" w:cs="Times New Roman"/>
                <w:sz w:val="24"/>
                <w:szCs w:val="24"/>
                <w:lang w:val="sr-Cyrl-CS"/>
              </w:rPr>
            </w:pPr>
          </w:p>
          <w:p w:rsidR="00886AE7" w:rsidRPr="00886AE7" w:rsidRDefault="00886AE7" w:rsidP="00DF0617">
            <w:pPr>
              <w:spacing w:line="300" w:lineRule="atLeast"/>
              <w:rPr>
                <w:rFonts w:ascii="Times New Roman" w:hAnsi="Times New Roman" w:cs="Times New Roman"/>
                <w:sz w:val="24"/>
                <w:szCs w:val="24"/>
                <w:lang w:val="sr-Cyrl-CS"/>
              </w:rPr>
            </w:pPr>
            <w:r w:rsidRPr="00886AE7">
              <w:rPr>
                <w:rFonts w:ascii="Times New Roman" w:hAnsi="Times New Roman" w:cs="Times New Roman"/>
                <w:sz w:val="24"/>
                <w:szCs w:val="24"/>
                <w:lang w:val="sr-Cyrl-CS"/>
              </w:rPr>
              <w:t>При потписивању овог уговора Купац је дужан Продавцу предати:</w:t>
            </w:r>
          </w:p>
          <w:p w:rsidR="00886AE7" w:rsidRPr="00886AE7" w:rsidRDefault="00886AE7" w:rsidP="00DF0617">
            <w:pPr>
              <w:spacing w:line="300" w:lineRule="atLeast"/>
              <w:rPr>
                <w:rFonts w:ascii="Times New Roman" w:hAnsi="Times New Roman" w:cs="Times New Roman"/>
                <w:sz w:val="24"/>
                <w:szCs w:val="24"/>
                <w:lang w:val="sr-Cyrl-CS"/>
              </w:rPr>
            </w:pPr>
            <w:r w:rsidRPr="00886AE7">
              <w:rPr>
                <w:rFonts w:ascii="Times New Roman" w:hAnsi="Times New Roman" w:cs="Times New Roman"/>
                <w:sz w:val="24"/>
                <w:szCs w:val="24"/>
                <w:lang w:val="sr-Cyrl-CS"/>
              </w:rPr>
              <w:t>______________________________</w:t>
            </w:r>
          </w:p>
          <w:p w:rsidR="00886AE7" w:rsidRPr="00886AE7" w:rsidRDefault="00886AE7" w:rsidP="00DF0617">
            <w:pPr>
              <w:spacing w:line="300" w:lineRule="atLeast"/>
              <w:rPr>
                <w:rFonts w:ascii="Times New Roman" w:hAnsi="Times New Roman" w:cs="Times New Roman"/>
                <w:sz w:val="24"/>
                <w:szCs w:val="24"/>
                <w:lang w:val="sr-Cyrl-CS"/>
              </w:rPr>
            </w:pPr>
            <w:r w:rsidRPr="00886AE7">
              <w:rPr>
                <w:rFonts w:ascii="Times New Roman" w:hAnsi="Times New Roman" w:cs="Times New Roman"/>
                <w:sz w:val="24"/>
                <w:szCs w:val="24"/>
                <w:lang w:val="sr-Cyrl-CS"/>
              </w:rPr>
              <w:t>______________________________</w:t>
            </w:r>
          </w:p>
          <w:p w:rsidR="00886AE7" w:rsidRPr="00886AE7" w:rsidRDefault="00886AE7" w:rsidP="00DF0617">
            <w:pPr>
              <w:spacing w:line="300" w:lineRule="atLeast"/>
              <w:rPr>
                <w:rFonts w:ascii="Times New Roman" w:hAnsi="Times New Roman" w:cs="Times New Roman"/>
                <w:sz w:val="24"/>
                <w:szCs w:val="24"/>
                <w:lang w:val="sr-Cyrl-CS"/>
              </w:rPr>
            </w:pPr>
            <w:r w:rsidRPr="00886AE7">
              <w:rPr>
                <w:rFonts w:ascii="Times New Roman" w:hAnsi="Times New Roman" w:cs="Times New Roman"/>
                <w:sz w:val="24"/>
                <w:szCs w:val="24"/>
                <w:lang w:val="sr-Cyrl-CS"/>
              </w:rPr>
              <w:t>______________________________</w:t>
            </w:r>
          </w:p>
          <w:p w:rsidR="00886AE7" w:rsidRPr="00886AE7" w:rsidRDefault="00886AE7" w:rsidP="00DF0617">
            <w:pPr>
              <w:spacing w:line="300" w:lineRule="atLeast"/>
              <w:rPr>
                <w:rFonts w:ascii="Times New Roman" w:hAnsi="Times New Roman" w:cs="Times New Roman"/>
                <w:sz w:val="24"/>
                <w:szCs w:val="24"/>
                <w:lang w:val="sr-Latn-CS"/>
              </w:rPr>
            </w:pPr>
            <w:r w:rsidRPr="00886AE7">
              <w:rPr>
                <w:rFonts w:ascii="Times New Roman" w:hAnsi="Times New Roman" w:cs="Times New Roman"/>
                <w:sz w:val="24"/>
                <w:szCs w:val="24"/>
                <w:lang w:val="sr-Cyrl-CS"/>
              </w:rPr>
              <w:t>______________________________</w:t>
            </w:r>
          </w:p>
          <w:p w:rsidR="00886AE7" w:rsidRPr="00886AE7" w:rsidRDefault="00886AE7" w:rsidP="00DF0617">
            <w:pPr>
              <w:spacing w:line="300" w:lineRule="atLeast"/>
              <w:rPr>
                <w:rFonts w:ascii="Times New Roman" w:hAnsi="Times New Roman" w:cs="Times New Roman"/>
                <w:sz w:val="24"/>
                <w:szCs w:val="24"/>
                <w:lang w:val="sr-Latn-CS"/>
              </w:rPr>
            </w:pPr>
          </w:p>
          <w:p w:rsidR="00886AE7" w:rsidRPr="00886AE7" w:rsidRDefault="00886AE7" w:rsidP="00DF0617">
            <w:pPr>
              <w:spacing w:line="300" w:lineRule="atLeast"/>
              <w:rPr>
                <w:rFonts w:ascii="Times New Roman" w:hAnsi="Times New Roman" w:cs="Times New Roman"/>
                <w:sz w:val="24"/>
                <w:szCs w:val="24"/>
                <w:lang w:val="sr-Latn-CS"/>
              </w:rPr>
            </w:pPr>
            <w:r w:rsidRPr="00886AE7">
              <w:rPr>
                <w:rFonts w:ascii="Times New Roman" w:hAnsi="Times New Roman" w:cs="Times New Roman"/>
                <w:sz w:val="24"/>
                <w:szCs w:val="24"/>
              </w:rPr>
              <w:tab/>
            </w:r>
            <w:r w:rsidRPr="00886AE7">
              <w:rPr>
                <w:rFonts w:ascii="Times New Roman" w:hAnsi="Times New Roman" w:cs="Times New Roman"/>
                <w:sz w:val="24"/>
                <w:szCs w:val="24"/>
              </w:rPr>
              <w:tab/>
            </w:r>
            <w:r w:rsidRPr="00886AE7">
              <w:rPr>
                <w:rFonts w:ascii="Times New Roman" w:hAnsi="Times New Roman" w:cs="Times New Roman"/>
                <w:sz w:val="24"/>
                <w:szCs w:val="24"/>
              </w:rPr>
              <w:tab/>
            </w:r>
            <w:r w:rsidRPr="00886AE7">
              <w:rPr>
                <w:rFonts w:ascii="Times New Roman" w:hAnsi="Times New Roman" w:cs="Times New Roman"/>
                <w:sz w:val="24"/>
                <w:szCs w:val="24"/>
              </w:rPr>
              <w:tab/>
            </w:r>
            <w:r w:rsidRPr="00886AE7">
              <w:rPr>
                <w:rFonts w:ascii="Times New Roman" w:hAnsi="Times New Roman" w:cs="Times New Roman"/>
                <w:sz w:val="24"/>
                <w:szCs w:val="24"/>
              </w:rPr>
              <w:tab/>
              <w:t xml:space="preserve">          </w:t>
            </w:r>
            <w:r w:rsidRPr="00886AE7">
              <w:rPr>
                <w:rFonts w:ascii="Times New Roman" w:hAnsi="Times New Roman" w:cs="Times New Roman"/>
                <w:sz w:val="24"/>
                <w:szCs w:val="24"/>
                <w:lang w:val="sr-Cyrl-CS"/>
              </w:rPr>
              <w:t>Члан</w:t>
            </w:r>
            <w:r w:rsidRPr="00886AE7">
              <w:rPr>
                <w:rFonts w:ascii="Times New Roman" w:hAnsi="Times New Roman" w:cs="Times New Roman"/>
                <w:sz w:val="24"/>
                <w:szCs w:val="24"/>
                <w:lang w:val="sr-Latn-CS"/>
              </w:rPr>
              <w:t xml:space="preserve"> </w:t>
            </w:r>
            <w:r w:rsidRPr="00886AE7">
              <w:rPr>
                <w:rFonts w:ascii="Times New Roman" w:hAnsi="Times New Roman" w:cs="Times New Roman"/>
                <w:sz w:val="24"/>
                <w:szCs w:val="24"/>
                <w:lang w:val="sr-Cyrl-CS"/>
              </w:rPr>
              <w:t>10</w:t>
            </w:r>
            <w:r w:rsidRPr="00886AE7">
              <w:rPr>
                <w:rFonts w:ascii="Times New Roman" w:hAnsi="Times New Roman" w:cs="Times New Roman"/>
                <w:sz w:val="24"/>
                <w:szCs w:val="24"/>
                <w:lang w:val="sr-Latn-CS"/>
              </w:rPr>
              <w:t>.</w:t>
            </w:r>
          </w:p>
          <w:p w:rsidR="00886AE7" w:rsidRPr="00886AE7" w:rsidRDefault="00886AE7" w:rsidP="00DF0617">
            <w:pPr>
              <w:spacing w:line="300" w:lineRule="atLeast"/>
              <w:rPr>
                <w:rFonts w:ascii="Times New Roman" w:hAnsi="Times New Roman" w:cs="Times New Roman"/>
                <w:sz w:val="24"/>
                <w:szCs w:val="24"/>
                <w:lang w:val="sr-Cyrl-CS"/>
              </w:rPr>
            </w:pPr>
          </w:p>
          <w:p w:rsidR="00886AE7" w:rsidRPr="00886AE7" w:rsidRDefault="00886AE7" w:rsidP="00DF0617">
            <w:pPr>
              <w:spacing w:line="300" w:lineRule="atLeast"/>
              <w:rPr>
                <w:rFonts w:ascii="Times New Roman" w:hAnsi="Times New Roman" w:cs="Times New Roman"/>
                <w:sz w:val="24"/>
                <w:szCs w:val="24"/>
                <w:lang w:val="sr-Latn-CS"/>
              </w:rPr>
            </w:pPr>
            <w:r w:rsidRPr="00886AE7">
              <w:rPr>
                <w:rFonts w:ascii="Times New Roman" w:hAnsi="Times New Roman" w:cs="Times New Roman"/>
                <w:sz w:val="24"/>
                <w:szCs w:val="24"/>
                <w:lang w:val="sr-Cyrl-CS"/>
              </w:rPr>
              <w:t>Овај уговор је сачињен у 4 (четири) истоветна примерака од којих свака од уговорних страна задржава по 2 (два) примерака.</w:t>
            </w:r>
          </w:p>
          <w:p w:rsidR="00886AE7" w:rsidRPr="00886AE7" w:rsidRDefault="00886AE7" w:rsidP="00DF0617">
            <w:pPr>
              <w:spacing w:line="300" w:lineRule="atLeast"/>
              <w:rPr>
                <w:rFonts w:ascii="Times New Roman" w:hAnsi="Times New Roman" w:cs="Times New Roman"/>
                <w:sz w:val="24"/>
                <w:szCs w:val="24"/>
                <w:lang w:val="sr-Latn-CS"/>
              </w:rPr>
            </w:pPr>
          </w:p>
          <w:p w:rsidR="00886AE7" w:rsidRPr="00886AE7" w:rsidRDefault="00886AE7" w:rsidP="00DF0617">
            <w:pPr>
              <w:spacing w:line="300" w:lineRule="atLeast"/>
              <w:rPr>
                <w:rFonts w:ascii="Times New Roman" w:hAnsi="Times New Roman" w:cs="Times New Roman"/>
                <w:sz w:val="24"/>
                <w:szCs w:val="24"/>
                <w:lang/>
              </w:rPr>
            </w:pPr>
          </w:p>
          <w:p w:rsidR="00886AE7" w:rsidRPr="00886AE7" w:rsidRDefault="00886AE7" w:rsidP="00DF0617">
            <w:pPr>
              <w:spacing w:line="300" w:lineRule="atLeast"/>
              <w:rPr>
                <w:rFonts w:ascii="Times New Roman" w:hAnsi="Times New Roman" w:cs="Times New Roman"/>
                <w:sz w:val="24"/>
                <w:szCs w:val="24"/>
                <w:lang w:val="sr-Latn-CS"/>
              </w:rPr>
            </w:pPr>
            <w:r w:rsidRPr="00886AE7">
              <w:rPr>
                <w:rFonts w:ascii="Times New Roman" w:hAnsi="Times New Roman" w:cs="Times New Roman"/>
                <w:sz w:val="24"/>
                <w:szCs w:val="24"/>
              </w:rPr>
              <w:t xml:space="preserve">     </w:t>
            </w:r>
            <w:r w:rsidRPr="00886AE7">
              <w:rPr>
                <w:rFonts w:ascii="Times New Roman" w:hAnsi="Times New Roman" w:cs="Times New Roman"/>
                <w:sz w:val="24"/>
                <w:szCs w:val="24"/>
                <w:lang w:val="sr-Cyrl-CS"/>
              </w:rPr>
              <w:t>Продавац</w:t>
            </w:r>
            <w:r w:rsidRPr="00886AE7">
              <w:rPr>
                <w:rFonts w:ascii="Times New Roman" w:hAnsi="Times New Roman" w:cs="Times New Roman"/>
                <w:sz w:val="24"/>
                <w:szCs w:val="24"/>
                <w:lang w:val="sr-Latn-CS"/>
              </w:rPr>
              <w:t>:</w:t>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Cyrl-CS"/>
              </w:rPr>
              <w:t>Купац</w:t>
            </w:r>
            <w:r w:rsidRPr="00886AE7">
              <w:rPr>
                <w:rFonts w:ascii="Times New Roman" w:hAnsi="Times New Roman" w:cs="Times New Roman"/>
                <w:sz w:val="24"/>
                <w:szCs w:val="24"/>
                <w:lang w:val="sr-Latn-CS"/>
              </w:rPr>
              <w:t>:</w:t>
            </w:r>
          </w:p>
          <w:p w:rsidR="00886AE7" w:rsidRPr="00886AE7" w:rsidRDefault="00886AE7" w:rsidP="00DF0617">
            <w:pPr>
              <w:spacing w:line="300" w:lineRule="atLeast"/>
              <w:rPr>
                <w:rFonts w:ascii="Times New Roman" w:hAnsi="Times New Roman" w:cs="Times New Roman"/>
                <w:sz w:val="24"/>
                <w:szCs w:val="24"/>
                <w:lang w:val="sr-Latn-CS"/>
              </w:rPr>
            </w:pPr>
          </w:p>
          <w:p w:rsidR="00886AE7" w:rsidRPr="00886AE7" w:rsidRDefault="00886AE7" w:rsidP="00DF0617">
            <w:pPr>
              <w:spacing w:line="300" w:lineRule="atLeast"/>
              <w:rPr>
                <w:rFonts w:ascii="Times New Roman" w:hAnsi="Times New Roman" w:cs="Times New Roman"/>
                <w:sz w:val="24"/>
                <w:szCs w:val="24"/>
                <w:lang w:val="sr-Latn-CS"/>
              </w:rPr>
            </w:pPr>
          </w:p>
          <w:p w:rsidR="00886AE7" w:rsidRPr="00886AE7" w:rsidRDefault="00886AE7" w:rsidP="00DF0617">
            <w:pPr>
              <w:spacing w:line="300" w:lineRule="atLeast"/>
              <w:rPr>
                <w:rFonts w:ascii="Times New Roman" w:hAnsi="Times New Roman" w:cs="Times New Roman"/>
                <w:sz w:val="24"/>
                <w:szCs w:val="24"/>
              </w:rPr>
            </w:pPr>
            <w:r w:rsidRPr="00886AE7">
              <w:rPr>
                <w:rFonts w:ascii="Times New Roman" w:hAnsi="Times New Roman" w:cs="Times New Roman"/>
                <w:sz w:val="24"/>
                <w:szCs w:val="24"/>
                <w:lang w:val="sr-Latn-CS"/>
              </w:rPr>
              <w:t>_________________</w:t>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lang w:val="sr-Latn-CS"/>
              </w:rPr>
              <w:tab/>
            </w:r>
            <w:r w:rsidRPr="00886AE7">
              <w:rPr>
                <w:rFonts w:ascii="Times New Roman" w:hAnsi="Times New Roman" w:cs="Times New Roman"/>
                <w:sz w:val="24"/>
                <w:szCs w:val="24"/>
              </w:rPr>
              <w:t>____________________</w:t>
            </w:r>
          </w:p>
          <w:p w:rsidR="00886AE7" w:rsidRPr="00886AE7" w:rsidRDefault="00886AE7" w:rsidP="00DF0617">
            <w:pPr>
              <w:spacing w:line="300" w:lineRule="atLeast"/>
              <w:rPr>
                <w:rFonts w:ascii="Times New Roman" w:hAnsi="Times New Roman" w:cs="Times New Roman"/>
                <w:sz w:val="24"/>
                <w:szCs w:val="24"/>
              </w:rPr>
            </w:pPr>
          </w:p>
          <w:p w:rsidR="00886AE7" w:rsidRPr="00886AE7" w:rsidRDefault="00886AE7" w:rsidP="00DF0617">
            <w:pPr>
              <w:spacing w:line="300" w:lineRule="atLeast"/>
              <w:rPr>
                <w:rFonts w:ascii="Times New Roman" w:hAnsi="Times New Roman" w:cs="Times New Roman"/>
                <w:sz w:val="24"/>
                <w:szCs w:val="24"/>
              </w:rPr>
            </w:pPr>
          </w:p>
          <w:p w:rsidR="00886AE7" w:rsidRPr="00886AE7" w:rsidRDefault="00886AE7" w:rsidP="00DF0617">
            <w:pPr>
              <w:rPr>
                <w:rFonts w:ascii="Times New Roman" w:hAnsi="Times New Roman" w:cs="Times New Roman"/>
                <w:sz w:val="24"/>
                <w:szCs w:val="24"/>
              </w:rPr>
            </w:pPr>
          </w:p>
          <w:p w:rsidR="00886AE7" w:rsidRPr="00886AE7" w:rsidRDefault="00886AE7" w:rsidP="00DF0617">
            <w:pPr>
              <w:rPr>
                <w:rFonts w:ascii="Times New Roman" w:hAnsi="Times New Roman" w:cs="Times New Roman"/>
                <w:b/>
                <w:sz w:val="24"/>
                <w:szCs w:val="24"/>
                <w:lang/>
              </w:rPr>
            </w:pPr>
            <w:r w:rsidRPr="00886AE7">
              <w:rPr>
                <w:rFonts w:ascii="Times New Roman" w:hAnsi="Times New Roman" w:cs="Times New Roman"/>
                <w:b/>
                <w:sz w:val="24"/>
                <w:szCs w:val="24"/>
                <w:lang/>
              </w:rPr>
              <w:t>Наручилац сматра да наведене измене нису такве тежине и таквог карактера да би морао продужити рок за подношење понуде, зато то остаје непромењен.</w:t>
            </w:r>
          </w:p>
          <w:p w:rsidR="00886AE7" w:rsidRPr="00886AE7" w:rsidRDefault="00886AE7" w:rsidP="00DF0617">
            <w:pPr>
              <w:rPr>
                <w:rFonts w:ascii="Times New Roman" w:hAnsi="Times New Roman" w:cs="Times New Roman"/>
                <w:sz w:val="24"/>
                <w:szCs w:val="24"/>
              </w:rPr>
            </w:pPr>
          </w:p>
          <w:p w:rsidR="00886AE7" w:rsidRPr="00886AE7" w:rsidRDefault="00886AE7" w:rsidP="00DF0617">
            <w:pPr>
              <w:rPr>
                <w:rFonts w:ascii="Times New Roman" w:hAnsi="Times New Roman" w:cs="Times New Roman"/>
                <w:sz w:val="24"/>
                <w:szCs w:val="24"/>
              </w:rPr>
            </w:pPr>
          </w:p>
          <w:p w:rsidR="00886AE7" w:rsidRPr="00886AE7" w:rsidRDefault="00886AE7" w:rsidP="00DF0617">
            <w:pPr>
              <w:rPr>
                <w:rFonts w:ascii="Times New Roman" w:hAnsi="Times New Roman" w:cs="Times New Roman"/>
                <w:sz w:val="24"/>
                <w:szCs w:val="24"/>
              </w:rPr>
            </w:pPr>
          </w:p>
          <w:p w:rsidR="00886AE7" w:rsidRPr="00886AE7" w:rsidRDefault="00886AE7" w:rsidP="00DF0617">
            <w:pPr>
              <w:rPr>
                <w:rFonts w:ascii="Times New Roman" w:hAnsi="Times New Roman" w:cs="Times New Roman"/>
                <w:sz w:val="24"/>
                <w:szCs w:val="24"/>
              </w:rPr>
            </w:pPr>
          </w:p>
          <w:p w:rsidR="00886AE7" w:rsidRDefault="00886AE7" w:rsidP="00DF0617">
            <w:pPr>
              <w:rPr>
                <w:rFonts w:ascii="Times New Roman" w:hAnsi="Times New Roman" w:cs="Times New Roman"/>
                <w:sz w:val="24"/>
                <w:szCs w:val="24"/>
                <w:lang/>
              </w:rPr>
            </w:pPr>
            <w:r>
              <w:rPr>
                <w:rFonts w:ascii="Times New Roman" w:hAnsi="Times New Roman" w:cs="Times New Roman"/>
                <w:sz w:val="24"/>
                <w:szCs w:val="24"/>
                <w:lang/>
              </w:rPr>
              <w:t xml:space="preserve">                                                                                 Комисија за спровођење ЈН. 6/2018.</w:t>
            </w:r>
          </w:p>
          <w:p w:rsidR="00886AE7" w:rsidRPr="00886AE7" w:rsidRDefault="00886AE7" w:rsidP="00DF0617">
            <w:pPr>
              <w:rPr>
                <w:rFonts w:ascii="Times New Roman" w:hAnsi="Times New Roman" w:cs="Times New Roman"/>
                <w:sz w:val="24"/>
                <w:szCs w:val="24"/>
                <w:lang/>
              </w:rPr>
            </w:pPr>
            <w:r>
              <w:rPr>
                <w:rFonts w:ascii="Times New Roman" w:hAnsi="Times New Roman" w:cs="Times New Roman"/>
                <w:sz w:val="24"/>
                <w:szCs w:val="24"/>
                <w:lang/>
              </w:rPr>
              <w:t xml:space="preserve">                                                                                                           ср.</w:t>
            </w:r>
          </w:p>
          <w:p w:rsidR="00886AE7" w:rsidRPr="00886AE7" w:rsidRDefault="00886AE7" w:rsidP="00DF0617">
            <w:pPr>
              <w:rPr>
                <w:rFonts w:ascii="Times New Roman" w:hAnsi="Times New Roman" w:cs="Times New Roman"/>
                <w:sz w:val="24"/>
                <w:szCs w:val="24"/>
              </w:rPr>
            </w:pPr>
          </w:p>
          <w:p w:rsidR="00886AE7" w:rsidRPr="00886AE7" w:rsidRDefault="00886AE7" w:rsidP="00DF0617">
            <w:pPr>
              <w:rPr>
                <w:rFonts w:ascii="Times New Roman" w:hAnsi="Times New Roman" w:cs="Times New Roman"/>
                <w:sz w:val="24"/>
                <w:szCs w:val="24"/>
              </w:rPr>
            </w:pPr>
          </w:p>
          <w:p w:rsidR="00886AE7" w:rsidRDefault="00886AE7" w:rsidP="00DF0617">
            <w:pPr>
              <w:rPr>
                <w:rFonts w:ascii="Times New Roman" w:hAnsi="Times New Roman" w:cs="Times New Roman"/>
                <w:sz w:val="24"/>
                <w:szCs w:val="24"/>
                <w:lang/>
              </w:rPr>
            </w:pPr>
          </w:p>
          <w:p w:rsidR="00886AE7" w:rsidRPr="00886AE7" w:rsidRDefault="00886AE7" w:rsidP="00DF0617">
            <w:pPr>
              <w:rPr>
                <w:rFonts w:ascii="Times New Roman" w:hAnsi="Times New Roman" w:cs="Times New Roman"/>
                <w:sz w:val="24"/>
                <w:szCs w:val="24"/>
              </w:rPr>
            </w:pPr>
          </w:p>
        </w:tc>
      </w:tr>
    </w:tbl>
    <w:p w:rsidR="00886AE7" w:rsidRPr="00886AE7" w:rsidRDefault="00886AE7" w:rsidP="00886AE7">
      <w:pPr>
        <w:rPr>
          <w:rFonts w:ascii="Times New Roman" w:hAnsi="Times New Roman"/>
          <w:sz w:val="24"/>
          <w:szCs w:val="24"/>
          <w:lang/>
        </w:rPr>
      </w:pPr>
    </w:p>
    <w:sectPr w:rsidR="00886AE7" w:rsidRPr="00886AE7" w:rsidSect="009547B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71B" w:rsidRDefault="001E171B" w:rsidP="00886AE7">
      <w:r>
        <w:separator/>
      </w:r>
    </w:p>
  </w:endnote>
  <w:endnote w:type="continuationSeparator" w:id="1">
    <w:p w:rsidR="001E171B" w:rsidRDefault="001E171B" w:rsidP="00886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1962"/>
      <w:docPartObj>
        <w:docPartGallery w:val="Page Numbers (Bottom of Page)"/>
        <w:docPartUnique/>
      </w:docPartObj>
    </w:sdtPr>
    <w:sdtContent>
      <w:p w:rsidR="00886AE7" w:rsidRDefault="00886AE7">
        <w:pPr>
          <w:pStyle w:val="llb"/>
          <w:jc w:val="right"/>
        </w:pPr>
        <w:fldSimple w:instr=" PAGE   \* MERGEFORMAT ">
          <w:r w:rsidR="00443E9F">
            <w:rPr>
              <w:noProof/>
            </w:rPr>
            <w:t>2</w:t>
          </w:r>
        </w:fldSimple>
      </w:p>
    </w:sdtContent>
  </w:sdt>
  <w:p w:rsidR="00886AE7" w:rsidRDefault="00886AE7">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71B" w:rsidRDefault="001E171B" w:rsidP="00886AE7">
      <w:r>
        <w:separator/>
      </w:r>
    </w:p>
  </w:footnote>
  <w:footnote w:type="continuationSeparator" w:id="1">
    <w:p w:rsidR="001E171B" w:rsidRDefault="001E171B" w:rsidP="00886A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
    <w:nsid w:val="3C5C6724"/>
    <w:multiLevelType w:val="hybridMultilevel"/>
    <w:tmpl w:val="AA5407F2"/>
    <w:lvl w:ilvl="0" w:tplc="11F66B52">
      <w:start w:val="1"/>
      <w:numFmt w:val="decimal"/>
      <w:lvlText w:val="%1."/>
      <w:lvlJc w:val="left"/>
      <w:pPr>
        <w:ind w:left="720" w:hanging="360"/>
      </w:pPr>
      <w:rPr>
        <w:rFonts w:asciiTheme="minorHAnsi" w:eastAsiaTheme="minorHAnsi" w:hAnsiTheme="minorHAnsi" w:cstheme="minorBidi" w:hint="default"/>
        <w:sz w:val="22"/>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ED5FD0"/>
    <w:rsid w:val="001E171B"/>
    <w:rsid w:val="0031433F"/>
    <w:rsid w:val="00443E9F"/>
    <w:rsid w:val="0071760A"/>
    <w:rsid w:val="00886AE7"/>
    <w:rsid w:val="009547B4"/>
    <w:rsid w:val="00A43250"/>
    <w:rsid w:val="00ED5FD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D5FD0"/>
    <w:rPr>
      <w:rFonts w:asciiTheme="minorHAnsi" w:eastAsiaTheme="minorHAnsi" w:hAnsiTheme="minorHAnsi" w:cstheme="minorBidi"/>
      <w:sz w:val="22"/>
      <w:szCs w:val="22"/>
      <w:lang w:eastAsia="en-US"/>
    </w:rPr>
  </w:style>
  <w:style w:type="paragraph" w:styleId="Cmsor1">
    <w:name w:val="heading 1"/>
    <w:basedOn w:val="Norml"/>
    <w:next w:val="Norml"/>
    <w:link w:val="Cmsor1Char"/>
    <w:qFormat/>
    <w:rsid w:val="00A43250"/>
    <w:pPr>
      <w:keepNext/>
      <w:numPr>
        <w:numId w:val="9"/>
      </w:numPr>
      <w:jc w:val="center"/>
      <w:outlineLvl w:val="0"/>
    </w:pPr>
    <w:rPr>
      <w:rFonts w:ascii="Book Antiqua" w:eastAsia="Times New Roman" w:hAnsi="Book Antiqua"/>
      <w:b/>
      <w:bCs/>
      <w:sz w:val="24"/>
      <w:szCs w:val="24"/>
      <w:lang w:val="sr-Cyrl-CS" w:eastAsia="hu-HU"/>
    </w:rPr>
  </w:style>
  <w:style w:type="paragraph" w:styleId="Cmsor2">
    <w:name w:val="heading 2"/>
    <w:basedOn w:val="Norml"/>
    <w:next w:val="Norml"/>
    <w:link w:val="Cmsor2Char"/>
    <w:qFormat/>
    <w:rsid w:val="00A43250"/>
    <w:pPr>
      <w:keepNext/>
      <w:numPr>
        <w:ilvl w:val="1"/>
        <w:numId w:val="9"/>
      </w:numPr>
      <w:jc w:val="center"/>
      <w:outlineLvl w:val="1"/>
    </w:pPr>
    <w:rPr>
      <w:rFonts w:ascii="Book Antiqua" w:eastAsia="Times New Roman" w:hAnsi="Book Antiqua"/>
      <w:b/>
      <w:bCs/>
      <w:sz w:val="28"/>
      <w:szCs w:val="24"/>
      <w:lang w:val="sr-Cyrl-CS" w:eastAsia="hu-HU"/>
    </w:rPr>
  </w:style>
  <w:style w:type="paragraph" w:styleId="Cmsor3">
    <w:name w:val="heading 3"/>
    <w:basedOn w:val="Norml"/>
    <w:next w:val="Norml"/>
    <w:link w:val="Cmsor3Char"/>
    <w:qFormat/>
    <w:rsid w:val="00A43250"/>
    <w:pPr>
      <w:keepNext/>
      <w:numPr>
        <w:ilvl w:val="2"/>
        <w:numId w:val="9"/>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A43250"/>
    <w:pPr>
      <w:keepNext/>
      <w:numPr>
        <w:ilvl w:val="3"/>
        <w:numId w:val="9"/>
      </w:numPr>
      <w:jc w:val="center"/>
      <w:outlineLvl w:val="3"/>
    </w:pPr>
    <w:rPr>
      <w:rFonts w:ascii="Book Antiqua" w:eastAsia="Times New Roman" w:hAnsi="Book Antiqua"/>
      <w:b/>
      <w:bCs/>
      <w:sz w:val="28"/>
      <w:szCs w:val="24"/>
      <w:u w:val="single"/>
      <w:lang w:val="sr-Cyrl-CS" w:eastAsia="hu-HU"/>
    </w:rPr>
  </w:style>
  <w:style w:type="paragraph" w:styleId="Cmsor5">
    <w:name w:val="heading 5"/>
    <w:basedOn w:val="Norml"/>
    <w:next w:val="Norml"/>
    <w:link w:val="Cmsor5Char"/>
    <w:qFormat/>
    <w:rsid w:val="00A43250"/>
    <w:pPr>
      <w:numPr>
        <w:ilvl w:val="4"/>
        <w:numId w:val="9"/>
      </w:numPr>
      <w:spacing w:before="240" w:after="60"/>
      <w:outlineLvl w:val="4"/>
    </w:pPr>
    <w:rPr>
      <w:rFonts w:ascii="Times New Roman" w:eastAsia="Times New Roman" w:hAnsi="Times New Roman"/>
      <w:b/>
      <w:bCs/>
      <w:i/>
      <w:iCs/>
      <w:sz w:val="26"/>
      <w:szCs w:val="26"/>
      <w:lang w:eastAsia="hu-HU"/>
    </w:rPr>
  </w:style>
  <w:style w:type="paragraph" w:styleId="Cmsor6">
    <w:name w:val="heading 6"/>
    <w:basedOn w:val="Norml"/>
    <w:next w:val="Norml"/>
    <w:link w:val="Cmsor6Char"/>
    <w:qFormat/>
    <w:rsid w:val="00A43250"/>
    <w:pPr>
      <w:keepNext/>
      <w:numPr>
        <w:ilvl w:val="5"/>
        <w:numId w:val="9"/>
      </w:numPr>
      <w:outlineLvl w:val="5"/>
    </w:pPr>
    <w:rPr>
      <w:rFonts w:ascii="Book Antiqua" w:eastAsia="Times New Roman" w:hAnsi="Book Antiqua"/>
      <w:sz w:val="28"/>
      <w:szCs w:val="24"/>
      <w:lang w:val="sr-Cyrl-CS" w:eastAsia="hu-HU"/>
    </w:rPr>
  </w:style>
  <w:style w:type="paragraph" w:styleId="Cmsor7">
    <w:name w:val="heading 7"/>
    <w:basedOn w:val="Norml"/>
    <w:next w:val="Norml"/>
    <w:link w:val="Cmsor7Char"/>
    <w:qFormat/>
    <w:rsid w:val="00A43250"/>
    <w:pPr>
      <w:keepNext/>
      <w:numPr>
        <w:ilvl w:val="6"/>
        <w:numId w:val="9"/>
      </w:numPr>
      <w:outlineLvl w:val="6"/>
    </w:pPr>
    <w:rPr>
      <w:rFonts w:ascii="Book Antiqua" w:eastAsia="Times New Roman" w:hAnsi="Book Antiqua" w:cs="Arial"/>
      <w:b/>
      <w:bCs/>
      <w:sz w:val="24"/>
      <w:szCs w:val="24"/>
      <w:lang w:val="sr-Cyrl-CS" w:eastAsia="hu-HU"/>
    </w:rPr>
  </w:style>
  <w:style w:type="paragraph" w:styleId="Cmsor8">
    <w:name w:val="heading 8"/>
    <w:basedOn w:val="Norml"/>
    <w:next w:val="Norml"/>
    <w:link w:val="Cmsor8Char"/>
    <w:qFormat/>
    <w:rsid w:val="00A43250"/>
    <w:pPr>
      <w:keepNext/>
      <w:numPr>
        <w:ilvl w:val="7"/>
        <w:numId w:val="9"/>
      </w:numPr>
      <w:jc w:val="both"/>
      <w:outlineLvl w:val="7"/>
    </w:pPr>
    <w:rPr>
      <w:rFonts w:ascii="Times New Roman" w:eastAsia="Times New Roman" w:hAnsi="Times New Roman"/>
      <w:b/>
      <w:sz w:val="24"/>
      <w:szCs w:val="24"/>
      <w:lang w:val="sr-Cyrl-CS" w:eastAsia="hu-HU"/>
    </w:rPr>
  </w:style>
  <w:style w:type="paragraph" w:styleId="Cmsor9">
    <w:name w:val="heading 9"/>
    <w:basedOn w:val="Norml"/>
    <w:next w:val="Norml"/>
    <w:link w:val="Cmsor9Char"/>
    <w:qFormat/>
    <w:rsid w:val="00A43250"/>
    <w:pPr>
      <w:numPr>
        <w:ilvl w:val="8"/>
        <w:numId w:val="9"/>
      </w:numPr>
      <w:spacing w:before="240" w:after="60"/>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A43250"/>
    <w:rPr>
      <w:rFonts w:ascii="Book Antiqua" w:hAnsi="Book Antiqua"/>
      <w:b/>
      <w:bCs/>
      <w:sz w:val="24"/>
      <w:szCs w:val="24"/>
      <w:lang w:val="sr-Cyrl-CS"/>
    </w:rPr>
  </w:style>
  <w:style w:type="character" w:customStyle="1" w:styleId="Cmsor2Char">
    <w:name w:val="Címsor 2 Char"/>
    <w:link w:val="Cmsor2"/>
    <w:rsid w:val="00A43250"/>
    <w:rPr>
      <w:rFonts w:ascii="Book Antiqua" w:hAnsi="Book Antiqua"/>
      <w:b/>
      <w:bCs/>
      <w:sz w:val="28"/>
      <w:szCs w:val="24"/>
      <w:lang w:val="sr-Cyrl-CS"/>
    </w:rPr>
  </w:style>
  <w:style w:type="character" w:customStyle="1" w:styleId="Cmsor3Char">
    <w:name w:val="Címsor 3 Char"/>
    <w:link w:val="Cmsor3"/>
    <w:rsid w:val="00A43250"/>
    <w:rPr>
      <w:rFonts w:ascii="Arial" w:hAnsi="Arial"/>
      <w:b/>
      <w:bCs/>
      <w:sz w:val="26"/>
      <w:szCs w:val="26"/>
    </w:rPr>
  </w:style>
  <w:style w:type="character" w:customStyle="1" w:styleId="Cmsor4Char">
    <w:name w:val="Címsor 4 Char"/>
    <w:link w:val="Cmsor4"/>
    <w:rsid w:val="00A43250"/>
    <w:rPr>
      <w:rFonts w:ascii="Book Antiqua" w:hAnsi="Book Antiqua"/>
      <w:b/>
      <w:bCs/>
      <w:sz w:val="28"/>
      <w:szCs w:val="24"/>
      <w:u w:val="single"/>
      <w:lang w:val="sr-Cyrl-CS"/>
    </w:rPr>
  </w:style>
  <w:style w:type="character" w:customStyle="1" w:styleId="Cmsor5Char">
    <w:name w:val="Címsor 5 Char"/>
    <w:link w:val="Cmsor5"/>
    <w:rsid w:val="00A43250"/>
    <w:rPr>
      <w:b/>
      <w:bCs/>
      <w:i/>
      <w:iCs/>
      <w:sz w:val="26"/>
      <w:szCs w:val="26"/>
    </w:rPr>
  </w:style>
  <w:style w:type="character" w:customStyle="1" w:styleId="Cmsor6Char">
    <w:name w:val="Címsor 6 Char"/>
    <w:link w:val="Cmsor6"/>
    <w:rsid w:val="00A43250"/>
    <w:rPr>
      <w:rFonts w:ascii="Book Antiqua" w:hAnsi="Book Antiqua"/>
      <w:sz w:val="28"/>
      <w:szCs w:val="24"/>
      <w:lang w:val="sr-Cyrl-CS"/>
    </w:rPr>
  </w:style>
  <w:style w:type="character" w:customStyle="1" w:styleId="Cmsor7Char">
    <w:name w:val="Címsor 7 Char"/>
    <w:link w:val="Cmsor7"/>
    <w:rsid w:val="00A43250"/>
    <w:rPr>
      <w:rFonts w:ascii="Book Antiqua" w:hAnsi="Book Antiqua" w:cs="Arial"/>
      <w:b/>
      <w:bCs/>
      <w:sz w:val="24"/>
      <w:szCs w:val="24"/>
      <w:lang w:val="sr-Cyrl-CS"/>
    </w:rPr>
  </w:style>
  <w:style w:type="character" w:customStyle="1" w:styleId="Cmsor8Char">
    <w:name w:val="Címsor 8 Char"/>
    <w:link w:val="Cmsor8"/>
    <w:rsid w:val="00A43250"/>
    <w:rPr>
      <w:b/>
      <w:sz w:val="24"/>
      <w:szCs w:val="24"/>
      <w:lang w:val="sr-Cyrl-CS"/>
    </w:rPr>
  </w:style>
  <w:style w:type="character" w:customStyle="1" w:styleId="Cmsor9Char">
    <w:name w:val="Címsor 9 Char"/>
    <w:link w:val="Cmsor9"/>
    <w:rsid w:val="00A43250"/>
    <w:rPr>
      <w:rFonts w:ascii="Arial" w:hAnsi="Arial" w:cs="Arial"/>
      <w:sz w:val="22"/>
      <w:szCs w:val="22"/>
    </w:rPr>
  </w:style>
  <w:style w:type="paragraph" w:styleId="Listaszerbekezds">
    <w:name w:val="List Paragraph"/>
    <w:basedOn w:val="Norml"/>
    <w:uiPriority w:val="34"/>
    <w:qFormat/>
    <w:rsid w:val="00A43250"/>
    <w:pPr>
      <w:ind w:left="708"/>
    </w:pPr>
  </w:style>
  <w:style w:type="paragraph" w:styleId="lfej">
    <w:name w:val="header"/>
    <w:basedOn w:val="Norml"/>
    <w:link w:val="lfejChar"/>
    <w:uiPriority w:val="99"/>
    <w:semiHidden/>
    <w:unhideWhenUsed/>
    <w:rsid w:val="00886AE7"/>
    <w:pPr>
      <w:tabs>
        <w:tab w:val="center" w:pos="4536"/>
        <w:tab w:val="right" w:pos="9072"/>
      </w:tabs>
    </w:pPr>
  </w:style>
  <w:style w:type="character" w:customStyle="1" w:styleId="lfejChar">
    <w:name w:val="Élőfej Char"/>
    <w:basedOn w:val="Bekezdsalapbettpusa"/>
    <w:link w:val="lfej"/>
    <w:uiPriority w:val="99"/>
    <w:semiHidden/>
    <w:rsid w:val="00886AE7"/>
    <w:rPr>
      <w:rFonts w:asciiTheme="minorHAnsi" w:eastAsiaTheme="minorHAnsi" w:hAnsiTheme="minorHAnsi" w:cstheme="minorBidi"/>
      <w:sz w:val="22"/>
      <w:szCs w:val="22"/>
      <w:lang w:eastAsia="en-US"/>
    </w:rPr>
  </w:style>
  <w:style w:type="paragraph" w:styleId="llb">
    <w:name w:val="footer"/>
    <w:basedOn w:val="Norml"/>
    <w:link w:val="llbChar"/>
    <w:uiPriority w:val="99"/>
    <w:unhideWhenUsed/>
    <w:rsid w:val="00886AE7"/>
    <w:pPr>
      <w:tabs>
        <w:tab w:val="center" w:pos="4536"/>
        <w:tab w:val="right" w:pos="9072"/>
      </w:tabs>
    </w:pPr>
  </w:style>
  <w:style w:type="character" w:customStyle="1" w:styleId="llbChar">
    <w:name w:val="Élőláb Char"/>
    <w:basedOn w:val="Bekezdsalapbettpusa"/>
    <w:link w:val="llb"/>
    <w:uiPriority w:val="99"/>
    <w:rsid w:val="00886AE7"/>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936</Words>
  <Characters>6459</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2018-06-18T05:59:00Z</dcterms:created>
  <dcterms:modified xsi:type="dcterms:W3CDTF">2018-06-18T07:00:00Z</dcterms:modified>
</cp:coreProperties>
</file>