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E2" w:rsidRPr="009F68E2" w:rsidRDefault="00DF66A1" w:rsidP="00D56720">
      <w:pPr>
        <w:pStyle w:val="Nincstrkz"/>
        <w:rPr>
          <w:noProof/>
          <w:lang w:val="sr-Cyrl-CS"/>
        </w:rPr>
      </w:pPr>
      <w:r>
        <w:rPr>
          <w:noProof/>
          <w:lang w:val="sr-Cyrl-CS"/>
        </w:rPr>
        <w:t xml:space="preserve"> ДОМ ЗДРАВЉА </w:t>
      </w:r>
      <w:r>
        <w:rPr>
          <w:noProof/>
        </w:rPr>
        <w:t>КАЊИЖА</w:t>
      </w:r>
    </w:p>
    <w:p w:rsidR="009F68E2" w:rsidRPr="00E24958" w:rsidRDefault="009F68E2" w:rsidP="00D56720">
      <w:pPr>
        <w:pStyle w:val="Nincstrkz"/>
        <w:rPr>
          <w:noProof/>
          <w:color w:val="FF0000"/>
        </w:rPr>
      </w:pPr>
      <w:r w:rsidRPr="009F68E2">
        <w:rPr>
          <w:noProof/>
          <w:lang w:val="sr-Cyrl-CS"/>
        </w:rPr>
        <w:t xml:space="preserve"> Број: </w:t>
      </w:r>
      <w:r w:rsidR="00893C6B">
        <w:rPr>
          <w:noProof/>
        </w:rPr>
        <w:t>Р-</w:t>
      </w:r>
      <w:r w:rsidR="00E24958">
        <w:rPr>
          <w:noProof/>
        </w:rPr>
        <w:t>1166/2018.</w:t>
      </w:r>
    </w:p>
    <w:p w:rsidR="009F68E2" w:rsidRPr="009F68E2" w:rsidRDefault="001B7BDE" w:rsidP="00D56720">
      <w:pPr>
        <w:pStyle w:val="Nincstrkz"/>
        <w:rPr>
          <w:noProof/>
          <w:lang w:val="sr-Cyrl-CS"/>
        </w:rPr>
      </w:pPr>
      <w:r>
        <w:rPr>
          <w:noProof/>
          <w:lang w:val="sr-Cyrl-CS"/>
        </w:rPr>
        <w:t xml:space="preserve"> Датум:</w:t>
      </w:r>
      <w:r w:rsidR="00893C6B">
        <w:rPr>
          <w:noProof/>
        </w:rPr>
        <w:t>28.12.2018</w:t>
      </w:r>
      <w:r w:rsidR="009F68E2" w:rsidRPr="009F68E2">
        <w:rPr>
          <w:noProof/>
          <w:lang w:val="sr-Cyrl-CS"/>
        </w:rPr>
        <w:t>. године</w:t>
      </w:r>
    </w:p>
    <w:p w:rsidR="009F68E2" w:rsidRPr="009F68E2" w:rsidRDefault="00DF66A1" w:rsidP="00D56720">
      <w:pPr>
        <w:pStyle w:val="Nincstrkz"/>
        <w:rPr>
          <w:noProof/>
          <w:lang w:val="sr-Cyrl-CS"/>
        </w:rPr>
      </w:pPr>
      <w:r>
        <w:rPr>
          <w:noProof/>
          <w:lang w:val="sr-Cyrl-CS"/>
        </w:rPr>
        <w:t xml:space="preserve"> К А Њ И Ж А</w:t>
      </w:r>
    </w:p>
    <w:p w:rsidR="009F68E2" w:rsidRPr="009F68E2" w:rsidRDefault="009F68E2" w:rsidP="009F68E2">
      <w:pPr>
        <w:ind w:right="-492"/>
        <w:jc w:val="both"/>
        <w:rPr>
          <w:rFonts w:ascii="Arial" w:hAnsi="Arial" w:cs="Arial"/>
          <w:b/>
          <w:noProof/>
          <w:lang w:val="sr-Cyrl-CS"/>
        </w:rPr>
      </w:pPr>
    </w:p>
    <w:p w:rsidR="00F76D26" w:rsidRDefault="00F76D26"/>
    <w:p w:rsidR="00F76D26" w:rsidRDefault="00F76D26"/>
    <w:p w:rsidR="00F76D26" w:rsidRDefault="00F76D26"/>
    <w:p w:rsidR="00F76D26" w:rsidRDefault="00F76D26"/>
    <w:p w:rsidR="00F76D26" w:rsidRDefault="00F76D26"/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76"/>
      </w:tblGrid>
      <w:tr w:rsidR="00F76D26" w:rsidRPr="002E3BA5" w:rsidTr="00AB1571">
        <w:trPr>
          <w:trHeight w:val="1706"/>
          <w:tblCellSpacing w:w="20" w:type="dxa"/>
          <w:jc w:val="center"/>
        </w:trPr>
        <w:tc>
          <w:tcPr>
            <w:tcW w:w="9696" w:type="dxa"/>
            <w:shd w:val="clear" w:color="auto" w:fill="E6E6E6"/>
          </w:tcPr>
          <w:p w:rsidR="00F76D26" w:rsidRPr="002E3BA5" w:rsidRDefault="00F76D26" w:rsidP="00AB15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76D26" w:rsidRDefault="00F76D26" w:rsidP="00AB1571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E3BA5">
              <w:rPr>
                <w:rFonts w:ascii="Arial" w:hAnsi="Arial" w:cs="Arial"/>
                <w:b/>
                <w:bCs/>
                <w:sz w:val="28"/>
                <w:szCs w:val="28"/>
              </w:rPr>
              <w:t>КОНКУРСНА ДОКУМЕНТАЦИЈА</w:t>
            </w:r>
          </w:p>
          <w:p w:rsidR="00D21F36" w:rsidRPr="00D21F36" w:rsidRDefault="00D21F36" w:rsidP="00D21F36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sr-Cyrl-CS"/>
              </w:rPr>
            </w:pPr>
            <w:r w:rsidRPr="00D21F36">
              <w:rPr>
                <w:rFonts w:ascii="Arial" w:hAnsi="Arial" w:cs="Arial"/>
                <w:b/>
                <w:bCs/>
                <w:noProof/>
                <w:sz w:val="28"/>
                <w:szCs w:val="28"/>
                <w:lang w:val="sr-Cyrl-CS"/>
              </w:rPr>
              <w:t>-</w:t>
            </w:r>
            <w:r w:rsidR="00DF66A1">
              <w:rPr>
                <w:rFonts w:ascii="Arial" w:hAnsi="Arial" w:cs="Arial"/>
                <w:b/>
                <w:noProof/>
                <w:sz w:val="28"/>
                <w:szCs w:val="28"/>
                <w:lang w:val="sr-Cyrl-CS"/>
              </w:rPr>
              <w:t xml:space="preserve"> НАБАВКА</w:t>
            </w:r>
            <w:r w:rsidR="00893C6B">
              <w:rPr>
                <w:rFonts w:ascii="Arial" w:hAnsi="Arial" w:cs="Arial"/>
                <w:b/>
                <w:noProof/>
                <w:sz w:val="28"/>
                <w:szCs w:val="28"/>
                <w:lang w:val="sr-Cyrl-CS"/>
              </w:rPr>
              <w:t xml:space="preserve"> </w:t>
            </w:r>
            <w:r w:rsidR="00893C6B">
              <w:rPr>
                <w:rFonts w:ascii="Arial" w:hAnsi="Arial" w:cs="Arial"/>
                <w:b/>
                <w:noProof/>
                <w:sz w:val="28"/>
                <w:szCs w:val="28"/>
              </w:rPr>
              <w:t>АУТОКЛАВ</w:t>
            </w:r>
            <w:r w:rsidR="00D56720">
              <w:rPr>
                <w:rFonts w:ascii="Arial" w:hAnsi="Arial" w:cs="Arial"/>
                <w:b/>
                <w:noProof/>
                <w:sz w:val="28"/>
                <w:szCs w:val="28"/>
                <w:lang w:val="sr-Cyrl-CS"/>
              </w:rPr>
              <w:t xml:space="preserve"> АПАРАТА</w:t>
            </w:r>
            <w:r w:rsidRPr="00D21F36">
              <w:rPr>
                <w:rFonts w:ascii="Arial" w:hAnsi="Arial" w:cs="Arial"/>
                <w:b/>
                <w:bCs/>
                <w:noProof/>
                <w:sz w:val="28"/>
                <w:szCs w:val="28"/>
                <w:lang w:val="sr-Cyrl-CS"/>
              </w:rPr>
              <w:t>-</w:t>
            </w:r>
          </w:p>
          <w:p w:rsidR="00D21F36" w:rsidRPr="00D21F36" w:rsidRDefault="00D21F36" w:rsidP="00D21F36">
            <w:pPr>
              <w:ind w:right="-492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sr-Cyrl-CS"/>
              </w:rPr>
            </w:pPr>
            <w:r w:rsidRPr="00D21F36">
              <w:rPr>
                <w:rFonts w:ascii="Arial" w:hAnsi="Arial" w:cs="Arial"/>
                <w:b/>
                <w:noProof/>
                <w:sz w:val="28"/>
                <w:szCs w:val="28"/>
                <w:lang w:val="sr-Cyrl-CS"/>
              </w:rPr>
              <w:t>У ПОСТУПКУ ЈАВНЕ НАБАВКЕ МАЛЕ ВРЕДНОСТИ</w:t>
            </w:r>
          </w:p>
          <w:p w:rsidR="00D21F36" w:rsidRPr="00D21F36" w:rsidRDefault="00D21F36" w:rsidP="00D21F36">
            <w:pPr>
              <w:ind w:right="-492"/>
              <w:jc w:val="center"/>
              <w:rPr>
                <w:rFonts w:ascii="Arial" w:hAnsi="Arial" w:cs="Arial"/>
                <w:b/>
                <w:bCs/>
                <w:noProof/>
                <w:lang w:val="sr-Cyrl-CS"/>
              </w:rPr>
            </w:pPr>
            <w:r w:rsidRPr="00D21F36">
              <w:rPr>
                <w:rFonts w:ascii="Arial" w:hAnsi="Arial" w:cs="Arial"/>
                <w:b/>
                <w:bCs/>
                <w:noProof/>
                <w:sz w:val="28"/>
                <w:szCs w:val="28"/>
                <w:lang w:val="sr-Cyrl-CS"/>
              </w:rPr>
              <w:t>број: Ј</w:t>
            </w:r>
            <w:r w:rsidR="00893C6B">
              <w:rPr>
                <w:rFonts w:ascii="Arial" w:hAnsi="Arial" w:cs="Arial"/>
                <w:b/>
                <w:bCs/>
                <w:noProof/>
                <w:sz w:val="28"/>
                <w:szCs w:val="28"/>
                <w:lang w:val="sr-Cyrl-CS"/>
              </w:rPr>
              <w:t>Н. 14/2018.</w:t>
            </w:r>
          </w:p>
          <w:p w:rsidR="00D21F36" w:rsidRPr="008F6ACD" w:rsidRDefault="00D21F36" w:rsidP="00D21F36">
            <w:pPr>
              <w:ind w:right="-492"/>
              <w:jc w:val="both"/>
              <w:rPr>
                <w:rFonts w:ascii="Arial Narrow" w:hAnsi="Arial Narrow" w:cs="Arial Narrow"/>
                <w:b/>
                <w:bCs/>
                <w:noProof/>
                <w:lang w:val="sr-Cyrl-CS"/>
              </w:rPr>
            </w:pPr>
          </w:p>
          <w:p w:rsidR="00F76D26" w:rsidRPr="002E3BA5" w:rsidRDefault="00F76D26" w:rsidP="00D21F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6D26" w:rsidRDefault="00F76D26"/>
    <w:p w:rsidR="00F76D26" w:rsidRDefault="00F76D26"/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9"/>
        <w:gridCol w:w="5321"/>
      </w:tblGrid>
      <w:tr w:rsidR="00F76D26" w:rsidRPr="00F76D26" w:rsidTr="00AB1571">
        <w:trPr>
          <w:jc w:val="center"/>
        </w:trPr>
        <w:tc>
          <w:tcPr>
            <w:tcW w:w="4345" w:type="dxa"/>
          </w:tcPr>
          <w:p w:rsidR="00F76D26" w:rsidRPr="00F76D26" w:rsidRDefault="00F76D26" w:rsidP="00F76D26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F76D26" w:rsidRPr="00F76D26" w:rsidRDefault="00F76D26" w:rsidP="00F76D26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450513">
              <w:rPr>
                <w:rFonts w:ascii="Arial" w:eastAsia="Times New Roman" w:hAnsi="Arial" w:cs="Arial"/>
                <w:noProof/>
                <w:lang w:val="sr-Cyrl-CS"/>
              </w:rPr>
              <w:t>Позив и Конк</w:t>
            </w:r>
            <w:r w:rsidRPr="00450513">
              <w:rPr>
                <w:rFonts w:ascii="Arial" w:eastAsia="Times New Roman" w:hAnsi="Arial" w:cs="Arial"/>
                <w:noProof/>
              </w:rPr>
              <w:t>у</w:t>
            </w:r>
            <w:r w:rsidRPr="00450513">
              <w:rPr>
                <w:rFonts w:ascii="Arial" w:eastAsia="Times New Roman" w:hAnsi="Arial" w:cs="Arial"/>
                <w:noProof/>
                <w:lang w:val="sr-Cyrl-CS"/>
              </w:rPr>
              <w:t>рсна документација објављенина ПЈН и интернет страници Наручиоца</w:t>
            </w:r>
          </w:p>
        </w:tc>
        <w:tc>
          <w:tcPr>
            <w:tcW w:w="5255" w:type="dxa"/>
            <w:vAlign w:val="center"/>
          </w:tcPr>
          <w:p w:rsidR="00F76D26" w:rsidRPr="005E2F43" w:rsidRDefault="004C47DC" w:rsidP="00F76D2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 w:themeColor="text1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</w:rPr>
              <w:t>02.06</w:t>
            </w:r>
            <w:r w:rsidR="00E10388" w:rsidRPr="005E2F43">
              <w:rPr>
                <w:rFonts w:ascii="Arial" w:eastAsia="Times New Roman" w:hAnsi="Arial" w:cs="Arial"/>
                <w:noProof/>
                <w:color w:val="000000" w:themeColor="text1"/>
              </w:rPr>
              <w:t>.2016.</w:t>
            </w:r>
            <w:r w:rsidR="005E2F43">
              <w:rPr>
                <w:rFonts w:ascii="Arial" w:eastAsia="Times New Roman" w:hAnsi="Arial" w:cs="Arial"/>
                <w:noProof/>
                <w:color w:val="000000" w:themeColor="text1"/>
              </w:rPr>
              <w:t xml:space="preserve"> године</w:t>
            </w:r>
          </w:p>
        </w:tc>
      </w:tr>
      <w:tr w:rsidR="00F76D26" w:rsidRPr="00F76D26" w:rsidTr="00AB1571">
        <w:trPr>
          <w:jc w:val="center"/>
        </w:trPr>
        <w:tc>
          <w:tcPr>
            <w:tcW w:w="4345" w:type="dxa"/>
          </w:tcPr>
          <w:p w:rsidR="00F76D26" w:rsidRPr="00F76D26" w:rsidRDefault="00F76D26" w:rsidP="00F76D26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F76D26">
              <w:rPr>
                <w:rFonts w:ascii="Arial" w:eastAsia="Times New Roman" w:hAnsi="Arial" w:cs="Arial"/>
                <w:noProof/>
                <w:lang w:val="sr-Cyrl-CS"/>
              </w:rPr>
              <w:t>Рок за подношење понуда:</w:t>
            </w:r>
          </w:p>
        </w:tc>
        <w:tc>
          <w:tcPr>
            <w:tcW w:w="5255" w:type="dxa"/>
          </w:tcPr>
          <w:p w:rsidR="00F76D26" w:rsidRPr="005E2F43" w:rsidRDefault="00893C6B" w:rsidP="00F76D26">
            <w:pPr>
              <w:spacing w:after="0" w:line="240" w:lineRule="auto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</w:rPr>
              <w:t>08.01.2019</w:t>
            </w:r>
            <w:r w:rsidR="005E2F43" w:rsidRPr="00E7299F">
              <w:rPr>
                <w:rFonts w:ascii="Arial" w:eastAsia="Times New Roman" w:hAnsi="Arial" w:cs="Arial"/>
                <w:noProof/>
                <w:color w:val="000000" w:themeColor="text1"/>
              </w:rPr>
              <w:t>.</w:t>
            </w:r>
            <w:r w:rsidR="004650CE">
              <w:rPr>
                <w:rFonts w:ascii="Arial" w:eastAsia="Times New Roman" w:hAnsi="Arial" w:cs="Arial"/>
                <w:noProof/>
              </w:rPr>
              <w:t xml:space="preserve"> године до 11,0</w:t>
            </w:r>
            <w:r w:rsidR="005E2F43">
              <w:rPr>
                <w:rFonts w:ascii="Arial" w:eastAsia="Times New Roman" w:hAnsi="Arial" w:cs="Arial"/>
                <w:noProof/>
              </w:rPr>
              <w:t>0 часова</w:t>
            </w:r>
          </w:p>
        </w:tc>
      </w:tr>
      <w:tr w:rsidR="00F76D26" w:rsidRPr="00F76D26" w:rsidTr="00AB1571">
        <w:trPr>
          <w:jc w:val="center"/>
        </w:trPr>
        <w:tc>
          <w:tcPr>
            <w:tcW w:w="4345" w:type="dxa"/>
          </w:tcPr>
          <w:p w:rsidR="00F76D26" w:rsidRPr="00F76D26" w:rsidRDefault="00F76D26" w:rsidP="00F76D26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F76D26">
              <w:rPr>
                <w:rFonts w:ascii="Arial" w:eastAsia="Times New Roman" w:hAnsi="Arial" w:cs="Arial"/>
                <w:noProof/>
                <w:lang w:val="sr-Cyrl-CS"/>
              </w:rPr>
              <w:t>Јавно отварање понуда:</w:t>
            </w:r>
          </w:p>
        </w:tc>
        <w:tc>
          <w:tcPr>
            <w:tcW w:w="5255" w:type="dxa"/>
          </w:tcPr>
          <w:p w:rsidR="00F76D26" w:rsidRPr="00D21F36" w:rsidRDefault="00893C6B" w:rsidP="00F76D26">
            <w:pPr>
              <w:spacing w:after="0" w:line="240" w:lineRule="auto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</w:rPr>
              <w:t>08.01.2019</w:t>
            </w:r>
            <w:r w:rsidR="005E2F43" w:rsidRPr="00E7299F">
              <w:rPr>
                <w:rFonts w:ascii="Arial" w:eastAsia="Times New Roman" w:hAnsi="Arial" w:cs="Arial"/>
                <w:noProof/>
                <w:color w:val="000000" w:themeColor="text1"/>
              </w:rPr>
              <w:t>.</w:t>
            </w:r>
            <w:r w:rsidR="004650CE">
              <w:rPr>
                <w:rFonts w:ascii="Arial" w:eastAsia="Times New Roman" w:hAnsi="Arial" w:cs="Arial"/>
                <w:noProof/>
              </w:rPr>
              <w:t xml:space="preserve"> године  у 11</w:t>
            </w:r>
            <w:r w:rsidR="005E2F43">
              <w:rPr>
                <w:rFonts w:ascii="Arial" w:eastAsia="Times New Roman" w:hAnsi="Arial" w:cs="Arial"/>
                <w:noProof/>
              </w:rPr>
              <w:t>.30 часова</w:t>
            </w:r>
          </w:p>
        </w:tc>
      </w:tr>
    </w:tbl>
    <w:p w:rsidR="00F76D26" w:rsidRDefault="00F76D26"/>
    <w:p w:rsidR="00F76D26" w:rsidRDefault="00F76D26"/>
    <w:p w:rsidR="00F76D26" w:rsidRDefault="00F76D26"/>
    <w:p w:rsidR="00F76D26" w:rsidRDefault="00F76D26"/>
    <w:p w:rsidR="00F76D26" w:rsidRDefault="00F76D26"/>
    <w:p w:rsidR="00F76D26" w:rsidRDefault="00F76D26"/>
    <w:p w:rsidR="00F76D26" w:rsidRDefault="00F76D26"/>
    <w:p w:rsidR="00D56720" w:rsidRDefault="00D56720"/>
    <w:p w:rsidR="00D56720" w:rsidRPr="00D56720" w:rsidRDefault="00D56720"/>
    <w:p w:rsidR="00F76D26" w:rsidRDefault="00F76D26" w:rsidP="00F76D26">
      <w:pPr>
        <w:ind w:firstLine="720"/>
        <w:rPr>
          <w:rFonts w:ascii="Arial" w:hAnsi="Arial" w:cs="Arial"/>
          <w:bCs/>
        </w:rPr>
      </w:pPr>
    </w:p>
    <w:p w:rsidR="00F76D26" w:rsidRPr="00794D53" w:rsidRDefault="00F76D26" w:rsidP="00073F3F">
      <w:pPr>
        <w:ind w:firstLine="720"/>
        <w:jc w:val="both"/>
        <w:rPr>
          <w:rFonts w:ascii="Arial" w:hAnsi="Arial" w:cs="Arial"/>
          <w:bCs/>
          <w:color w:val="FF0000"/>
        </w:rPr>
      </w:pPr>
      <w:r w:rsidRPr="002E3BA5">
        <w:rPr>
          <w:rFonts w:ascii="Arial" w:hAnsi="Arial" w:cs="Arial"/>
          <w:bCs/>
        </w:rPr>
        <w:lastRenderedPageBreak/>
        <w:t>На основу члана 61. Закона о јавним набавкама (“Службени гласник РС“, бр. 124/12, 14/2015 и 68/2015</w:t>
      </w:r>
      <w:r w:rsidR="00450513">
        <w:rPr>
          <w:rFonts w:ascii="Arial" w:hAnsi="Arial" w:cs="Arial"/>
          <w:bCs/>
        </w:rPr>
        <w:t>) и члана 6</w:t>
      </w:r>
      <w:r w:rsidRPr="002E3BA5">
        <w:rPr>
          <w:rFonts w:ascii="Arial" w:hAnsi="Arial" w:cs="Arial"/>
          <w:bCs/>
        </w:rPr>
        <w:t xml:space="preserve">. Правилника о обавезним елементима конкурсне документације у поступцима јавних набавки и начину доказивања испуњености </w:t>
      </w:r>
      <w:r w:rsidRPr="00794D53">
        <w:rPr>
          <w:rFonts w:ascii="Arial" w:hAnsi="Arial" w:cs="Arial"/>
          <w:bCs/>
        </w:rPr>
        <w:t>услова („Службени гласник РС“, бр. 86/2015), а у вези са Одлуком о покретању поступка јавне набавке</w:t>
      </w:r>
      <w:r w:rsidR="00893C6B">
        <w:rPr>
          <w:rFonts w:ascii="Arial" w:hAnsi="Arial" w:cs="Arial"/>
          <w:bCs/>
        </w:rPr>
        <w:t xml:space="preserve"> мале вредности ЈН 14/2018. Бр.Р-</w:t>
      </w:r>
      <w:r w:rsidR="00E24958">
        <w:rPr>
          <w:rFonts w:ascii="Arial" w:hAnsi="Arial" w:cs="Arial"/>
          <w:bCs/>
        </w:rPr>
        <w:t>1166/2018. од 27</w:t>
      </w:r>
      <w:r w:rsidR="00893C6B">
        <w:rPr>
          <w:rFonts w:ascii="Arial" w:hAnsi="Arial" w:cs="Arial"/>
          <w:bCs/>
        </w:rPr>
        <w:t>.12.2018</w:t>
      </w:r>
      <w:r w:rsidR="0012703E">
        <w:rPr>
          <w:rFonts w:ascii="Arial" w:hAnsi="Arial" w:cs="Arial"/>
          <w:bCs/>
        </w:rPr>
        <w:t>.</w:t>
      </w:r>
      <w:r w:rsidRPr="0012703E">
        <w:rPr>
          <w:rFonts w:ascii="Arial" w:hAnsi="Arial" w:cs="Arial"/>
          <w:bCs/>
          <w:color w:val="000000" w:themeColor="text1"/>
        </w:rPr>
        <w:t>године</w:t>
      </w:r>
      <w:r w:rsidRPr="00854A62">
        <w:rPr>
          <w:rFonts w:ascii="Arial" w:hAnsi="Arial" w:cs="Arial"/>
          <w:bCs/>
        </w:rPr>
        <w:t>,Комисија за јавну набавку</w:t>
      </w:r>
      <w:r w:rsidR="005D3410">
        <w:rPr>
          <w:rFonts w:ascii="Arial" w:hAnsi="Arial" w:cs="Arial"/>
          <w:bCs/>
        </w:rPr>
        <w:t xml:space="preserve"> мале вредности</w:t>
      </w:r>
      <w:r w:rsidRPr="00854A62">
        <w:rPr>
          <w:rFonts w:ascii="Arial" w:hAnsi="Arial" w:cs="Arial"/>
          <w:bCs/>
        </w:rPr>
        <w:t xml:space="preserve"> образована Решењем</w:t>
      </w:r>
      <w:r w:rsidR="0012703E">
        <w:rPr>
          <w:rFonts w:ascii="Arial" w:hAnsi="Arial" w:cs="Arial"/>
          <w:bCs/>
        </w:rPr>
        <w:t xml:space="preserve"> о образовању Комисије за спровођење поступка јавне набавке мале вредно</w:t>
      </w:r>
      <w:r w:rsidR="00893C6B">
        <w:rPr>
          <w:rFonts w:ascii="Arial" w:hAnsi="Arial" w:cs="Arial"/>
          <w:bCs/>
        </w:rPr>
        <w:t>сти ЈН 14/2018.</w:t>
      </w:r>
      <w:r w:rsidR="0012703E">
        <w:rPr>
          <w:rFonts w:ascii="Arial" w:hAnsi="Arial" w:cs="Arial"/>
          <w:bCs/>
        </w:rPr>
        <w:t xml:space="preserve"> од</w:t>
      </w:r>
      <w:r w:rsidR="00893C6B">
        <w:rPr>
          <w:rFonts w:ascii="Arial" w:hAnsi="Arial" w:cs="Arial"/>
          <w:bCs/>
        </w:rPr>
        <w:t xml:space="preserve"> </w:t>
      </w:r>
      <w:r w:rsidR="00E24958">
        <w:rPr>
          <w:rFonts w:ascii="Arial" w:hAnsi="Arial" w:cs="Arial"/>
          <w:bCs/>
          <w:color w:val="000000" w:themeColor="text1"/>
        </w:rPr>
        <w:t>27</w:t>
      </w:r>
      <w:r w:rsidR="00893C6B">
        <w:rPr>
          <w:rFonts w:ascii="Arial" w:hAnsi="Arial" w:cs="Arial"/>
          <w:bCs/>
          <w:color w:val="000000" w:themeColor="text1"/>
        </w:rPr>
        <w:t>.12.2018</w:t>
      </w:r>
      <w:r w:rsidR="0012703E">
        <w:rPr>
          <w:rFonts w:ascii="Arial" w:hAnsi="Arial" w:cs="Arial"/>
          <w:bCs/>
          <w:color w:val="000000" w:themeColor="text1"/>
        </w:rPr>
        <w:t>.</w:t>
      </w:r>
      <w:r w:rsidRPr="0012703E">
        <w:rPr>
          <w:rFonts w:ascii="Arial" w:hAnsi="Arial" w:cs="Arial"/>
          <w:bCs/>
          <w:color w:val="000000" w:themeColor="text1"/>
        </w:rPr>
        <w:t>године</w:t>
      </w:r>
    </w:p>
    <w:p w:rsidR="00F76D26" w:rsidRPr="00073F3F" w:rsidRDefault="00F76D26" w:rsidP="00073F3F">
      <w:pPr>
        <w:ind w:firstLine="720"/>
        <w:rPr>
          <w:rFonts w:ascii="Arial" w:hAnsi="Arial" w:cs="Arial"/>
          <w:sz w:val="20"/>
          <w:szCs w:val="20"/>
          <w:lang w:val="sr-Latn-CS"/>
        </w:rPr>
      </w:pPr>
      <w:r w:rsidRPr="002E3BA5">
        <w:rPr>
          <w:rFonts w:ascii="Arial" w:hAnsi="Arial" w:cs="Arial"/>
          <w:spacing w:val="40"/>
          <w:sz w:val="20"/>
          <w:szCs w:val="20"/>
        </w:rPr>
        <w:t>припремила је</w:t>
      </w:r>
    </w:p>
    <w:p w:rsidR="00F76D26" w:rsidRPr="002E3BA5" w:rsidRDefault="00F76D26" w:rsidP="00F76D26">
      <w:pPr>
        <w:tabs>
          <w:tab w:val="left" w:pos="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2E3BA5">
        <w:rPr>
          <w:rFonts w:ascii="Arial" w:hAnsi="Arial" w:cs="Arial"/>
          <w:b/>
          <w:bCs/>
          <w:sz w:val="28"/>
          <w:szCs w:val="28"/>
        </w:rPr>
        <w:t>КОНКУРСНУ ДОКУМЕНТАЦИЈУ</w:t>
      </w:r>
    </w:p>
    <w:p w:rsidR="00794D53" w:rsidRPr="00D21F36" w:rsidRDefault="00F76D26" w:rsidP="00794D53">
      <w:pPr>
        <w:jc w:val="center"/>
        <w:rPr>
          <w:rFonts w:ascii="Arial" w:hAnsi="Arial" w:cs="Arial"/>
          <w:b/>
          <w:noProof/>
          <w:sz w:val="28"/>
          <w:szCs w:val="28"/>
          <w:lang w:val="sr-Cyrl-CS"/>
        </w:rPr>
      </w:pPr>
      <w:r w:rsidRPr="002E3BA5">
        <w:rPr>
          <w:rFonts w:ascii="Arial" w:hAnsi="Arial" w:cs="Arial"/>
          <w:b/>
          <w:bCs/>
          <w:sz w:val="28"/>
          <w:szCs w:val="28"/>
        </w:rPr>
        <w:t>ЗА ЈАВНУ НАБАВКУ</w:t>
      </w:r>
      <w:r w:rsidR="00794D53">
        <w:rPr>
          <w:rFonts w:ascii="Arial" w:hAnsi="Arial" w:cs="Arial"/>
          <w:b/>
          <w:bCs/>
          <w:sz w:val="28"/>
          <w:szCs w:val="28"/>
          <w:lang w:eastAsia="sr-Latn-CS"/>
        </w:rPr>
        <w:t>МАЛЕ ВРЕДНОСТИ</w:t>
      </w:r>
      <w:r w:rsidR="00794D53" w:rsidRPr="00D21F36">
        <w:rPr>
          <w:rFonts w:ascii="Arial" w:hAnsi="Arial" w:cs="Arial"/>
          <w:b/>
          <w:bCs/>
          <w:noProof/>
          <w:sz w:val="28"/>
          <w:szCs w:val="28"/>
          <w:lang w:val="sr-Cyrl-CS"/>
        </w:rPr>
        <w:t>-</w:t>
      </w:r>
      <w:r w:rsidR="00893C6B">
        <w:rPr>
          <w:rFonts w:ascii="Arial" w:hAnsi="Arial" w:cs="Arial"/>
          <w:b/>
          <w:noProof/>
          <w:sz w:val="28"/>
          <w:szCs w:val="28"/>
          <w:lang w:val="sr-Cyrl-CS"/>
        </w:rPr>
        <w:t xml:space="preserve"> НАБАВКА АУТОКЛАВ</w:t>
      </w:r>
      <w:r w:rsidR="00D56720">
        <w:rPr>
          <w:rFonts w:ascii="Arial" w:hAnsi="Arial" w:cs="Arial"/>
          <w:b/>
          <w:noProof/>
          <w:sz w:val="28"/>
          <w:szCs w:val="28"/>
          <w:lang w:val="sr-Cyrl-CS"/>
        </w:rPr>
        <w:t xml:space="preserve"> АПАРАТА</w:t>
      </w:r>
      <w:r w:rsidR="00893C6B">
        <w:rPr>
          <w:rFonts w:ascii="Arial" w:hAnsi="Arial" w:cs="Arial"/>
          <w:b/>
          <w:bCs/>
          <w:noProof/>
          <w:sz w:val="28"/>
          <w:szCs w:val="28"/>
          <w:lang w:val="sr-Cyrl-CS"/>
        </w:rPr>
        <w:t xml:space="preserve"> </w:t>
      </w:r>
    </w:p>
    <w:p w:rsidR="00F76D26" w:rsidRPr="002E3BA5" w:rsidRDefault="00F76D26" w:rsidP="00794D53">
      <w:pPr>
        <w:tabs>
          <w:tab w:val="left" w:pos="0"/>
        </w:tabs>
        <w:jc w:val="center"/>
        <w:rPr>
          <w:rFonts w:ascii="Arial" w:hAnsi="Arial" w:cs="Arial"/>
        </w:rPr>
      </w:pPr>
      <w:r w:rsidRPr="002E3BA5">
        <w:rPr>
          <w:rFonts w:ascii="Arial" w:hAnsi="Arial" w:cs="Arial"/>
        </w:rPr>
        <w:t>Конкурсна документација садржи:</w:t>
      </w:r>
    </w:p>
    <w:tbl>
      <w:tblPr>
        <w:tblW w:w="10635" w:type="dxa"/>
        <w:tblInd w:w="279" w:type="dxa"/>
        <w:tblLayout w:type="fixed"/>
        <w:tblLook w:val="04A0"/>
      </w:tblPr>
      <w:tblGrid>
        <w:gridCol w:w="1418"/>
        <w:gridCol w:w="7909"/>
        <w:gridCol w:w="1308"/>
      </w:tblGrid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rPr>
                <w:rFonts w:ascii="Arial" w:eastAsia="TimesNewRomanPSMT" w:hAnsi="Arial" w:cs="Arial"/>
                <w:b/>
                <w:lang w:eastAsia="ar-SA"/>
              </w:rPr>
            </w:pPr>
            <w:r w:rsidRPr="002B20C0">
              <w:rPr>
                <w:rFonts w:ascii="Arial" w:eastAsia="TimesNewRomanPSMT" w:hAnsi="Arial" w:cs="Arial"/>
                <w:b/>
              </w:rPr>
              <w:t xml:space="preserve">Редни </w:t>
            </w:r>
          </w:p>
          <w:p w:rsidR="00F76D26" w:rsidRPr="002B20C0" w:rsidRDefault="00F76D26" w:rsidP="00AB1571">
            <w:pPr>
              <w:rPr>
                <w:rFonts w:ascii="Arial" w:eastAsia="TimesNewRomanPSMT" w:hAnsi="Arial" w:cs="Arial"/>
                <w:b/>
                <w:lang w:val="en-GB"/>
              </w:rPr>
            </w:pPr>
            <w:r w:rsidRPr="002B20C0">
              <w:rPr>
                <w:rFonts w:ascii="Arial" w:eastAsia="TimesNewRomanPSMT" w:hAnsi="Arial" w:cs="Arial"/>
                <w:b/>
              </w:rPr>
              <w:t>број Документа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eastAsia="TimesNewRomanPSMT" w:hAnsi="Arial" w:cs="Arial"/>
                <w:b/>
                <w:kern w:val="2"/>
              </w:rPr>
            </w:pPr>
            <w:r w:rsidRPr="002B20C0">
              <w:rPr>
                <w:rFonts w:ascii="Arial" w:eastAsia="TimesNewRomanPSMT" w:hAnsi="Arial" w:cs="Arial"/>
                <w:b/>
              </w:rPr>
              <w:t>Назив документа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Cs/>
                <w:iCs/>
                <w:lang w:val="en-GB"/>
              </w:rPr>
            </w:pPr>
            <w:r w:rsidRPr="002B20C0">
              <w:rPr>
                <w:rFonts w:ascii="Arial" w:eastAsia="TimesNewRomanPSMT" w:hAnsi="Arial" w:cs="Arial"/>
                <w:b/>
              </w:rPr>
              <w:t>Страна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B20C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hAnsi="Arial" w:cs="Arial"/>
              </w:rPr>
            </w:pPr>
            <w:r w:rsidRPr="00675C14">
              <w:rPr>
                <w:rFonts w:ascii="Arial" w:hAnsi="Arial" w:cs="Arial"/>
              </w:rPr>
              <w:t>О</w:t>
            </w:r>
            <w:r w:rsidRPr="00675C14">
              <w:rPr>
                <w:rFonts w:ascii="Arial" w:hAnsi="Arial" w:cs="Arial"/>
                <w:lang w:val="ru-RU"/>
              </w:rPr>
              <w:t>пшти подаци о јавној набавци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5E2F43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 w:rsidRPr="0024283A">
              <w:rPr>
                <w:rFonts w:ascii="Arial" w:eastAsia="TimesNewRomanPSMT" w:hAnsi="Arial" w:cs="Arial"/>
                <w:color w:val="000000" w:themeColor="text1"/>
              </w:rPr>
              <w:t>3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eastAsia="Arial Unicode MS" w:hAnsi="Arial" w:cs="Arial"/>
              </w:rPr>
            </w:pPr>
            <w:r w:rsidRPr="00675C14">
              <w:rPr>
                <w:rFonts w:ascii="Arial" w:hAnsi="Arial" w:cs="Arial"/>
              </w:rPr>
              <w:t>В</w:t>
            </w:r>
            <w:r w:rsidRPr="00675C14">
              <w:rPr>
                <w:rFonts w:ascii="Arial" w:hAnsi="Arial" w:cs="Arial"/>
                <w:lang w:val="ru-RU"/>
              </w:rPr>
              <w:t>рст</w:t>
            </w:r>
            <w:r w:rsidRPr="00675C14">
              <w:rPr>
                <w:rFonts w:ascii="Arial" w:hAnsi="Arial" w:cs="Arial"/>
              </w:rPr>
              <w:t>а</w:t>
            </w:r>
            <w:r w:rsidRPr="00675C14">
              <w:rPr>
                <w:rFonts w:ascii="Arial" w:hAnsi="Arial" w:cs="Arial"/>
                <w:lang w:val="ru-RU"/>
              </w:rPr>
              <w:t>, техничк</w:t>
            </w:r>
            <w:r w:rsidRPr="00675C14">
              <w:rPr>
                <w:rFonts w:ascii="Arial" w:hAnsi="Arial" w:cs="Arial"/>
              </w:rPr>
              <w:t>е</w:t>
            </w:r>
            <w:r w:rsidRPr="00675C14">
              <w:rPr>
                <w:rFonts w:ascii="Arial" w:hAnsi="Arial" w:cs="Arial"/>
                <w:lang w:val="ru-RU"/>
              </w:rPr>
              <w:t xml:space="preserve"> карактеристик</w:t>
            </w:r>
            <w:r w:rsidRPr="00675C14">
              <w:rPr>
                <w:rFonts w:ascii="Arial" w:hAnsi="Arial" w:cs="Arial"/>
              </w:rPr>
              <w:t>е</w:t>
            </w:r>
            <w:r w:rsidRPr="00675C14">
              <w:rPr>
                <w:rFonts w:ascii="Arial" w:hAnsi="Arial" w:cs="Arial"/>
                <w:lang w:val="ru-RU"/>
              </w:rPr>
              <w:t xml:space="preserve"> (спецификације), квалитет, количин</w:t>
            </w:r>
            <w:r w:rsidRPr="00675C14">
              <w:rPr>
                <w:rFonts w:ascii="Arial" w:hAnsi="Arial" w:cs="Arial"/>
              </w:rPr>
              <w:t>а</w:t>
            </w:r>
            <w:r w:rsidRPr="00675C14">
              <w:rPr>
                <w:rFonts w:ascii="Arial" w:hAnsi="Arial" w:cs="Arial"/>
                <w:lang w:val="ru-RU"/>
              </w:rPr>
              <w:t xml:space="preserve"> и опис добара, радова или услуга, начин спровођења контроле и обезбеђивања гаранције квалитета, рок извршења, место извршења или испоруке добара, евентуалне додатне услуге и сл.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4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eastAsia="Arial Unicode MS" w:hAnsi="Arial" w:cs="Arial"/>
                <w:lang w:val="ru-RU"/>
              </w:rPr>
            </w:pPr>
            <w:r w:rsidRPr="00675C14">
              <w:rPr>
                <w:rFonts w:ascii="Arial" w:hAnsi="Arial" w:cs="Arial"/>
              </w:rPr>
              <w:t>У</w:t>
            </w:r>
            <w:r w:rsidRPr="00675C14">
              <w:rPr>
                <w:rFonts w:ascii="Arial" w:hAnsi="Arial" w:cs="Arial"/>
                <w:lang w:val="ru-RU"/>
              </w:rPr>
              <w:t>слов</w:t>
            </w:r>
            <w:r w:rsidRPr="00675C14">
              <w:rPr>
                <w:rFonts w:ascii="Arial" w:hAnsi="Arial" w:cs="Arial"/>
              </w:rPr>
              <w:t>и</w:t>
            </w:r>
            <w:r w:rsidRPr="00675C14">
              <w:rPr>
                <w:rFonts w:ascii="Arial" w:hAnsi="Arial" w:cs="Arial"/>
                <w:lang w:val="ru-RU"/>
              </w:rPr>
              <w:t xml:space="preserve"> за учешће у поступку јавне набавке из чл. 75. и 76. Закона о јавним набавкама (у даљем тексту: Закон) и упутство како се доказује испуњеност тих услова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10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8462AC" w:rsidRDefault="00F76D26" w:rsidP="00AB1571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Критеријум за доделу уговора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1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4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eastAsia="Arial Unicode MS" w:hAnsi="Arial" w:cs="Arial"/>
              </w:rPr>
            </w:pPr>
            <w:r w:rsidRPr="00675C14">
              <w:rPr>
                <w:rFonts w:ascii="Arial" w:hAnsi="Arial" w:cs="Arial"/>
              </w:rPr>
              <w:t>Образац понуде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1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5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8462AC" w:rsidRDefault="00F76D26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D26" w:rsidRPr="00675C14" w:rsidRDefault="00F76D26" w:rsidP="00AB1571">
            <w:pPr>
              <w:rPr>
                <w:rFonts w:ascii="Arial" w:hAnsi="Arial" w:cs="Arial"/>
              </w:rPr>
            </w:pPr>
            <w:r w:rsidRPr="00675C14">
              <w:rPr>
                <w:rFonts w:ascii="Arial" w:hAnsi="Arial" w:cs="Arial"/>
              </w:rPr>
              <w:t>Образац структуре</w:t>
            </w:r>
            <w:r>
              <w:rPr>
                <w:rFonts w:ascii="Arial" w:hAnsi="Arial" w:cs="Arial"/>
              </w:rPr>
              <w:t xml:space="preserve"> понуђене</w:t>
            </w:r>
            <w:r w:rsidRPr="00675C14">
              <w:rPr>
                <w:rFonts w:ascii="Arial" w:hAnsi="Arial" w:cs="Arial"/>
              </w:rPr>
              <w:t xml:space="preserve"> цене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2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1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</w:rPr>
            </w:pPr>
            <w:r w:rsidRPr="002B20C0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eastAsia="Arial Unicode MS" w:hAnsi="Arial" w:cs="Arial"/>
                <w:lang w:val="en-GB"/>
              </w:rPr>
            </w:pPr>
            <w:r w:rsidRPr="00675C14">
              <w:rPr>
                <w:rFonts w:ascii="Arial" w:hAnsi="Arial" w:cs="Arial"/>
              </w:rPr>
              <w:t>Образац трошкова припреме понуде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2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3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2B20C0" w:rsidRDefault="00F76D26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B20C0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D26" w:rsidRPr="00675C14" w:rsidRDefault="00F76D26" w:rsidP="00AB1571">
            <w:pPr>
              <w:rPr>
                <w:rFonts w:ascii="Arial" w:hAnsi="Arial" w:cs="Arial"/>
              </w:rPr>
            </w:pPr>
            <w:r w:rsidRPr="00675C14">
              <w:rPr>
                <w:rFonts w:ascii="Arial" w:hAnsi="Arial" w:cs="Arial"/>
              </w:rPr>
              <w:t>О</w:t>
            </w:r>
            <w:r w:rsidRPr="00675C14">
              <w:rPr>
                <w:rFonts w:ascii="Arial" w:hAnsi="Arial" w:cs="Arial"/>
                <w:lang w:val="ru-RU"/>
              </w:rPr>
              <w:t xml:space="preserve">бразац </w:t>
            </w:r>
            <w:r w:rsidRPr="00675C14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  <w:lang w:val="ru-RU"/>
              </w:rPr>
              <w:t>зјаве о независној понуди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26" w:rsidRPr="0024283A" w:rsidRDefault="0024283A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2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5</w:t>
            </w:r>
          </w:p>
        </w:tc>
      </w:tr>
      <w:tr w:rsidR="00576484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6484" w:rsidRPr="002B20C0" w:rsidRDefault="00576484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484" w:rsidRPr="00576484" w:rsidRDefault="00576484" w:rsidP="00AB1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Обрасци изјава на основу члана 75.ст.1. тачке 1-4.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484" w:rsidRPr="00576484" w:rsidRDefault="00576484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26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2B20C0" w:rsidRDefault="00576484" w:rsidP="00AB1571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F76D26"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675C14" w:rsidRDefault="00F76D26" w:rsidP="00AB1571">
            <w:pPr>
              <w:rPr>
                <w:rFonts w:ascii="Arial" w:eastAsia="Arial Unicode MS" w:hAnsi="Arial" w:cs="Arial"/>
              </w:rPr>
            </w:pPr>
            <w:r w:rsidRPr="00675C14">
              <w:rPr>
                <w:rFonts w:ascii="Arial" w:hAnsi="Arial" w:cs="Arial"/>
              </w:rPr>
              <w:t>Образац И</w:t>
            </w:r>
            <w:r w:rsidRPr="00675C14">
              <w:rPr>
                <w:rFonts w:ascii="Arial" w:hAnsi="Arial" w:cs="Arial"/>
                <w:lang w:val="ru-RU"/>
              </w:rPr>
              <w:t>зјав</w:t>
            </w:r>
            <w:r w:rsidRPr="00675C14">
              <w:rPr>
                <w:rFonts w:ascii="Arial" w:hAnsi="Arial" w:cs="Arial"/>
              </w:rPr>
              <w:t>е на основу члана 75. став 2. ЗЈН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576484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>
              <w:rPr>
                <w:rFonts w:ascii="Arial" w:eastAsia="TimesNewRomanPSMT" w:hAnsi="Arial" w:cs="Arial"/>
                <w:color w:val="000000" w:themeColor="text1"/>
              </w:rPr>
              <w:t>29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2B20C0" w:rsidRDefault="00576484" w:rsidP="00AB1571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F76D26"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6D26" w:rsidRPr="00854A62" w:rsidRDefault="00F76D26" w:rsidP="00AB1571">
            <w:pPr>
              <w:rPr>
                <w:rFonts w:ascii="Arial" w:hAnsi="Arial" w:cs="Arial"/>
              </w:rPr>
            </w:pPr>
            <w:r w:rsidRPr="00854A62">
              <w:rPr>
                <w:rFonts w:ascii="Arial" w:hAnsi="Arial" w:cs="Arial"/>
              </w:rPr>
              <w:t xml:space="preserve">Остали Обрасци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6D26" w:rsidRPr="0024283A" w:rsidRDefault="000F7C3D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 w:rsidRPr="0024283A">
              <w:rPr>
                <w:rFonts w:ascii="Arial" w:eastAsia="TimesNewRomanPSMT" w:hAnsi="Arial" w:cs="Arial"/>
                <w:color w:val="000000" w:themeColor="text1"/>
              </w:rPr>
              <w:t>3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0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2B20C0" w:rsidRDefault="00576484" w:rsidP="00AB1571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F76D26"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854A62" w:rsidRDefault="00F76D26" w:rsidP="00AB1571">
            <w:pPr>
              <w:rPr>
                <w:rFonts w:ascii="Arial" w:hAnsi="Arial" w:cs="Arial"/>
              </w:rPr>
            </w:pPr>
            <w:r w:rsidRPr="00854A62">
              <w:rPr>
                <w:rFonts w:ascii="Arial" w:hAnsi="Arial" w:cs="Arial"/>
              </w:rPr>
              <w:t>Образац – подаци о сервисној служби и сервисерима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26" w:rsidRPr="0024283A" w:rsidRDefault="000F7C3D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 w:rsidRPr="0024283A">
              <w:rPr>
                <w:rFonts w:ascii="Arial" w:eastAsia="TimesNewRomanPSMT" w:hAnsi="Arial" w:cs="Arial"/>
                <w:color w:val="000000" w:themeColor="text1"/>
              </w:rPr>
              <w:t>3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4</w:t>
            </w:r>
          </w:p>
        </w:tc>
      </w:tr>
      <w:tr w:rsidR="00F76D26" w:rsidRPr="002B20C0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2B20C0" w:rsidRDefault="00576484" w:rsidP="00AB1571">
            <w:pPr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F76D26" w:rsidRPr="002B20C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BC3551" w:rsidRDefault="00F76D26" w:rsidP="00AB157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eastAsia="Arial Unicode MS" w:hAnsi="Arial" w:cs="Arial"/>
              </w:rPr>
              <w:t>Модел уговора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26" w:rsidRPr="0024283A" w:rsidRDefault="000F7C3D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 w:rsidRPr="0024283A">
              <w:rPr>
                <w:rFonts w:ascii="Arial" w:eastAsia="TimesNewRomanPSMT" w:hAnsi="Arial" w:cs="Arial"/>
                <w:color w:val="000000" w:themeColor="text1"/>
              </w:rPr>
              <w:t>3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6</w:t>
            </w:r>
          </w:p>
        </w:tc>
      </w:tr>
      <w:tr w:rsidR="00F76D26" w:rsidRPr="008462AC" w:rsidTr="00AB15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D26" w:rsidRPr="008462AC" w:rsidRDefault="00576484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="00F76D26" w:rsidRPr="008462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D26" w:rsidRPr="008462AC" w:rsidRDefault="00F76D26" w:rsidP="00AB1571">
            <w:pPr>
              <w:rPr>
                <w:rFonts w:ascii="Arial" w:hAnsi="Arial" w:cs="Arial"/>
              </w:rPr>
            </w:pPr>
            <w:r w:rsidRPr="00675C14">
              <w:rPr>
                <w:rFonts w:ascii="Arial" w:hAnsi="Arial" w:cs="Arial"/>
              </w:rPr>
              <w:t>У</w:t>
            </w:r>
            <w:r w:rsidRPr="008462AC">
              <w:rPr>
                <w:rFonts w:ascii="Arial" w:hAnsi="Arial" w:cs="Arial"/>
              </w:rPr>
              <w:t>путство понуђачима како да сачине понуду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26" w:rsidRPr="0024283A" w:rsidRDefault="000F7C3D" w:rsidP="00AB1571">
            <w:pPr>
              <w:snapToGrid w:val="0"/>
              <w:jc w:val="center"/>
              <w:rPr>
                <w:rFonts w:ascii="Arial" w:eastAsia="TimesNewRomanPSMT" w:hAnsi="Arial" w:cs="Arial"/>
                <w:color w:val="000000" w:themeColor="text1"/>
              </w:rPr>
            </w:pPr>
            <w:r w:rsidRPr="0024283A">
              <w:rPr>
                <w:rFonts w:ascii="Arial" w:eastAsia="TimesNewRomanPSMT" w:hAnsi="Arial" w:cs="Arial"/>
                <w:color w:val="000000" w:themeColor="text1"/>
              </w:rPr>
              <w:t>4</w:t>
            </w:r>
            <w:r w:rsidR="00576484">
              <w:rPr>
                <w:rFonts w:ascii="Arial" w:eastAsia="TimesNewRomanPSMT" w:hAnsi="Arial" w:cs="Arial"/>
                <w:color w:val="000000" w:themeColor="text1"/>
              </w:rPr>
              <w:t>6</w:t>
            </w:r>
          </w:p>
        </w:tc>
      </w:tr>
    </w:tbl>
    <w:p w:rsidR="00F76D26" w:rsidRPr="002E3BA5" w:rsidRDefault="00F76D26" w:rsidP="00F76D26">
      <w:pPr>
        <w:autoSpaceDE w:val="0"/>
        <w:autoSpaceDN w:val="0"/>
        <w:adjustRightInd w:val="0"/>
        <w:rPr>
          <w:rFonts w:ascii="Arial" w:hAnsi="Arial" w:cs="Arial"/>
          <w:lang w:val="sr-Latn-CS"/>
        </w:rPr>
      </w:pPr>
    </w:p>
    <w:p w:rsidR="00073F3F" w:rsidRDefault="00F76D26" w:rsidP="00073F3F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2E3BA5">
        <w:rPr>
          <w:rFonts w:ascii="Arial" w:hAnsi="Arial" w:cs="Arial"/>
          <w:b/>
          <w:lang w:val="ru-RU"/>
        </w:rPr>
        <w:t>НАПОМЕНА:</w:t>
      </w:r>
    </w:p>
    <w:p w:rsidR="00F76D26" w:rsidRPr="00073F3F" w:rsidRDefault="00F76D26" w:rsidP="00073F3F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  <w:r w:rsidRPr="002E3BA5">
        <w:rPr>
          <w:rFonts w:ascii="Arial" w:hAnsi="Arial" w:cs="Arial"/>
          <w:lang w:val="ru-RU"/>
        </w:rPr>
        <w:t>Приликом израде понуде, молимо да предметну Конкурсну документацију детаљно проучите и у свему поступите по истој. За додатне информације и објашњења,</w:t>
      </w:r>
      <w:r w:rsidRPr="002E3BA5">
        <w:rPr>
          <w:rFonts w:ascii="Arial" w:hAnsi="Arial" w:cs="Arial"/>
          <w:bCs/>
        </w:rPr>
        <w:t xml:space="preserve"> евентуално уочене недостатке и неправилности у конкурсној документацији</w:t>
      </w:r>
      <w:r w:rsidRPr="002E3BA5">
        <w:rPr>
          <w:rFonts w:ascii="Arial" w:hAnsi="Arial" w:cs="Arial"/>
          <w:lang w:val="ru-RU"/>
        </w:rPr>
        <w:t xml:space="preserve"> потребно је да се благовремено обратите Наручиоцу.</w:t>
      </w:r>
    </w:p>
    <w:p w:rsidR="00F76D26" w:rsidRPr="002E3BA5" w:rsidRDefault="00F76D26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lastRenderedPageBreak/>
        <w:t xml:space="preserve">Заитересована лица дужна су да прате </w:t>
      </w:r>
      <w:r w:rsidRPr="002E3BA5">
        <w:rPr>
          <w:rFonts w:ascii="Arial" w:hAnsi="Arial" w:cs="Arial"/>
        </w:rPr>
        <w:t>П</w:t>
      </w:r>
      <w:r w:rsidRPr="002E3BA5">
        <w:rPr>
          <w:rFonts w:ascii="Arial" w:hAnsi="Arial" w:cs="Arial"/>
          <w:lang w:val="ru-RU"/>
        </w:rPr>
        <w:t xml:space="preserve">ортал </w:t>
      </w:r>
      <w:r w:rsidRPr="002E3BA5">
        <w:rPr>
          <w:rFonts w:ascii="Arial" w:hAnsi="Arial" w:cs="Arial"/>
        </w:rPr>
        <w:t>j</w:t>
      </w:r>
      <w:r w:rsidRPr="002E3BA5">
        <w:rPr>
          <w:rFonts w:ascii="Arial" w:hAnsi="Arial" w:cs="Arial"/>
          <w:lang w:val="ru-RU"/>
        </w:rPr>
        <w:t xml:space="preserve">авних набавки и интернет страницу Наручиоца како би благовремено били обавештени о изменама, допунама и појашњењима Конкурсне документације, јер је Наручилац у складу са чланом 63. став 1. Закона о јавним набавкама </w:t>
      </w:r>
      <w:r w:rsidRPr="002E3BA5">
        <w:rPr>
          <w:rFonts w:ascii="Arial" w:hAnsi="Arial" w:cs="Arial"/>
          <w:bCs/>
        </w:rPr>
        <w:t>(“Службени гласник РС“, бр. 124/12, 14/2015 и 68/2015)</w:t>
      </w:r>
      <w:r w:rsidRPr="002E3BA5">
        <w:rPr>
          <w:rFonts w:ascii="Arial" w:hAnsi="Arial" w:cs="Arial"/>
          <w:lang w:val="ru-RU"/>
        </w:rPr>
        <w:t xml:space="preserve">дужан да све измене и допуне Конкурсне документације објави на Порталу </w:t>
      </w:r>
      <w:r w:rsidRPr="002E3BA5">
        <w:rPr>
          <w:rFonts w:ascii="Arial" w:hAnsi="Arial" w:cs="Arial"/>
        </w:rPr>
        <w:t>ј</w:t>
      </w:r>
      <w:r w:rsidRPr="002E3BA5">
        <w:rPr>
          <w:rFonts w:ascii="Arial" w:hAnsi="Arial" w:cs="Arial"/>
          <w:lang w:val="ru-RU"/>
        </w:rPr>
        <w:t>авних набавки и на интернет страници Наручиоца.</w:t>
      </w:r>
    </w:p>
    <w:p w:rsidR="00F76D26" w:rsidRDefault="00F76D26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>У складу са чланом 63. став 2. и 3. Закона о јавним набавкама, Наручилац ће додатне информације или појашњења у вези са припремањем понуде, објави</w:t>
      </w:r>
      <w:r w:rsidRPr="002E3BA5">
        <w:rPr>
          <w:rFonts w:ascii="Arial" w:hAnsi="Arial" w:cs="Arial"/>
        </w:rPr>
        <w:t>ти</w:t>
      </w:r>
      <w:r w:rsidRPr="002E3BA5">
        <w:rPr>
          <w:rFonts w:ascii="Arial" w:hAnsi="Arial" w:cs="Arial"/>
          <w:lang w:val="ru-RU"/>
        </w:rPr>
        <w:t xml:space="preserve"> на </w:t>
      </w:r>
      <w:r w:rsidRPr="002E3BA5">
        <w:rPr>
          <w:rFonts w:ascii="Arial" w:hAnsi="Arial" w:cs="Arial"/>
        </w:rPr>
        <w:t>П</w:t>
      </w:r>
      <w:r w:rsidRPr="002E3BA5">
        <w:rPr>
          <w:rFonts w:ascii="Arial" w:hAnsi="Arial" w:cs="Arial"/>
          <w:lang w:val="ru-RU"/>
        </w:rPr>
        <w:t>орталу јавних набавки и на својој интернет страници.</w:t>
      </w:r>
    </w:p>
    <w:p w:rsidR="0012703E" w:rsidRDefault="0012703E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12703E" w:rsidRDefault="0012703E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F76D26" w:rsidRPr="005D2A0B" w:rsidRDefault="00F76D26" w:rsidP="00F76D26">
      <w:pPr>
        <w:pStyle w:val="Textbod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2E3BA5">
        <w:rPr>
          <w:rFonts w:ascii="Arial" w:hAnsi="Arial" w:cs="Arial"/>
          <w:b/>
          <w:sz w:val="22"/>
          <w:szCs w:val="22"/>
        </w:rPr>
        <w:t>1) ОПШТИ ПОДАЦИ О ЈАВНОЈ НАБАВЦИ</w:t>
      </w:r>
      <w:r w:rsidR="005D2A0B">
        <w:rPr>
          <w:rFonts w:ascii="Arial" w:hAnsi="Arial" w:cs="Arial"/>
          <w:b/>
          <w:sz w:val="22"/>
          <w:szCs w:val="22"/>
        </w:rPr>
        <w:t xml:space="preserve"> МАЛЕ ВРЕДНОСТИ</w:t>
      </w:r>
    </w:p>
    <w:p w:rsidR="00F76D26" w:rsidRPr="002E3BA5" w:rsidRDefault="00F76D26" w:rsidP="00F76D26">
      <w:pPr>
        <w:pStyle w:val="Standard"/>
        <w:shd w:val="clear" w:color="auto" w:fill="FFFFFF"/>
        <w:rPr>
          <w:rFonts w:ascii="Arial" w:hAnsi="Arial" w:cs="Arial"/>
          <w:sz w:val="22"/>
          <w:szCs w:val="22"/>
        </w:rPr>
      </w:pPr>
    </w:p>
    <w:p w:rsidR="00F76D26" w:rsidRDefault="00F76D26" w:rsidP="00F76D26">
      <w:pPr>
        <w:pStyle w:val="Standard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(1</w:t>
      </w:r>
      <w:r w:rsidRPr="002E3BA5">
        <w:rPr>
          <w:rFonts w:ascii="Arial" w:hAnsi="Arial" w:cs="Arial"/>
          <w:b/>
          <w:bCs/>
          <w:sz w:val="22"/>
          <w:szCs w:val="22"/>
        </w:rPr>
        <w:t>) предмет јавне набавке (добра, услуге, радови):</w:t>
      </w:r>
    </w:p>
    <w:p w:rsidR="00F76D26" w:rsidRDefault="00F76D26" w:rsidP="00F76D26">
      <w:pPr>
        <w:pStyle w:val="Standard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:rsidR="00F76D26" w:rsidRPr="00BC3551" w:rsidRDefault="00F76D26" w:rsidP="00F76D26">
      <w:pPr>
        <w:pStyle w:val="Standard"/>
        <w:shd w:val="clear" w:color="auto" w:fill="FFFFFF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Предмет јавне набавке је набавка добара</w:t>
      </w:r>
      <w:r w:rsidR="00D56720">
        <w:rPr>
          <w:rFonts w:ascii="Arial" w:hAnsi="Arial" w:cs="Arial"/>
          <w:b/>
          <w:bCs/>
          <w:sz w:val="22"/>
          <w:szCs w:val="22"/>
        </w:rPr>
        <w:t>–</w:t>
      </w:r>
      <w:r w:rsidR="00893C6B">
        <w:rPr>
          <w:rFonts w:ascii="Arial" w:hAnsi="Arial" w:cs="Arial"/>
          <w:b/>
          <w:noProof/>
          <w:sz w:val="22"/>
          <w:szCs w:val="22"/>
          <w:lang w:val="sr-Cyrl-CS"/>
        </w:rPr>
        <w:t xml:space="preserve"> АУТОКЛАВ</w:t>
      </w:r>
      <w:r w:rsidR="00D56720">
        <w:rPr>
          <w:rFonts w:ascii="Arial" w:hAnsi="Arial" w:cs="Arial"/>
          <w:b/>
          <w:noProof/>
          <w:sz w:val="22"/>
          <w:szCs w:val="22"/>
          <w:lang w:val="sr-Cyrl-CS"/>
        </w:rPr>
        <w:t xml:space="preserve"> АПАРАТА</w:t>
      </w:r>
    </w:p>
    <w:p w:rsidR="00794D53" w:rsidRDefault="00F76D26" w:rsidP="00794D53">
      <w:pPr>
        <w:ind w:right="-492"/>
        <w:jc w:val="both"/>
        <w:rPr>
          <w:rFonts w:ascii="Arial" w:hAnsi="Arial" w:cs="Arial"/>
          <w:b/>
          <w:noProof/>
          <w:lang w:val="sr-Cyrl-CS"/>
        </w:rPr>
      </w:pPr>
      <w:r w:rsidRPr="00AB2629">
        <w:rPr>
          <w:rFonts w:ascii="Arial" w:hAnsi="Arial" w:cs="Arial"/>
          <w:lang w:eastAsia="sr-Latn-CS"/>
        </w:rPr>
        <w:t xml:space="preserve">Назив и ознака из општег речника набавке: </w:t>
      </w:r>
      <w:r w:rsidR="00F21ECA">
        <w:rPr>
          <w:rFonts w:ascii="Arial" w:hAnsi="Arial" w:cs="Arial"/>
          <w:b/>
          <w:noProof/>
          <w:lang w:val="sr-Cyrl-CS"/>
        </w:rPr>
        <w:t>33190000 – разни медицински уређаји и производи</w:t>
      </w:r>
    </w:p>
    <w:p w:rsidR="00197A05" w:rsidRPr="00794D53" w:rsidRDefault="00197A05" w:rsidP="00794D53">
      <w:pPr>
        <w:ind w:right="-492"/>
        <w:jc w:val="both"/>
        <w:rPr>
          <w:rFonts w:ascii="Arial" w:hAnsi="Arial" w:cs="Arial"/>
          <w:b/>
          <w:noProof/>
          <w:lang w:val="sr-Cyrl-CS"/>
        </w:rPr>
      </w:pPr>
      <w:r>
        <w:rPr>
          <w:rFonts w:ascii="Arial" w:hAnsi="Arial" w:cs="Arial"/>
          <w:b/>
          <w:noProof/>
          <w:lang w:val="sr-Cyrl-CS"/>
        </w:rPr>
        <w:t>Процењена вредност набавке износи:</w:t>
      </w:r>
      <w:r w:rsidR="00070D47">
        <w:rPr>
          <w:rFonts w:ascii="Arial" w:hAnsi="Arial" w:cs="Arial"/>
          <w:b/>
          <w:noProof/>
          <w:lang w:val="sr-Cyrl-CS"/>
        </w:rPr>
        <w:t xml:space="preserve"> 8</w:t>
      </w:r>
      <w:r w:rsidR="00082812">
        <w:rPr>
          <w:rFonts w:ascii="Arial" w:hAnsi="Arial" w:cs="Arial"/>
          <w:b/>
          <w:noProof/>
          <w:lang w:val="sr-Cyrl-CS"/>
        </w:rPr>
        <w:t>27.272</w:t>
      </w:r>
      <w:r w:rsidR="00070D47">
        <w:rPr>
          <w:rFonts w:ascii="Arial" w:hAnsi="Arial" w:cs="Arial"/>
          <w:b/>
          <w:noProof/>
          <w:lang w:val="sr-Cyrl-CS"/>
        </w:rPr>
        <w:t>,</w:t>
      </w:r>
      <w:r w:rsidR="00082812">
        <w:rPr>
          <w:rFonts w:ascii="Arial" w:hAnsi="Arial" w:cs="Arial"/>
          <w:b/>
          <w:noProof/>
          <w:lang w:val="sr-Cyrl-CS"/>
        </w:rPr>
        <w:t>73</w:t>
      </w:r>
      <w:r w:rsidR="00070D47">
        <w:rPr>
          <w:rFonts w:ascii="Arial" w:hAnsi="Arial" w:cs="Arial"/>
          <w:b/>
          <w:noProof/>
          <w:lang w:val="sr-Cyrl-CS"/>
        </w:rPr>
        <w:t xml:space="preserve"> динара без ПДВ.</w:t>
      </w:r>
    </w:p>
    <w:p w:rsidR="00F76D26" w:rsidRDefault="00F76D26" w:rsidP="00F76D26">
      <w:pPr>
        <w:pStyle w:val="Standard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F76D26" w:rsidRDefault="00F76D26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  <w:r w:rsidRPr="002E3BA5">
        <w:rPr>
          <w:rFonts w:ascii="Arial" w:hAnsi="Arial" w:cs="Arial"/>
          <w:sz w:val="22"/>
          <w:szCs w:val="22"/>
          <w:lang w:eastAsia="sr-Latn-CS"/>
        </w:rPr>
        <w:t>Предмет јавне набавке није обликован по партијама.</w:t>
      </w: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073F3F" w:rsidRDefault="00073F3F" w:rsidP="00F76D26">
      <w:pPr>
        <w:pStyle w:val="Default"/>
        <w:rPr>
          <w:rFonts w:ascii="Arial" w:hAnsi="Arial" w:cs="Arial"/>
          <w:sz w:val="22"/>
          <w:szCs w:val="22"/>
          <w:lang w:eastAsia="sr-Latn-CS"/>
        </w:rPr>
      </w:pPr>
    </w:p>
    <w:p w:rsidR="00F76D26" w:rsidRPr="00B453D2" w:rsidRDefault="00F76D26" w:rsidP="00F76D26">
      <w:pPr>
        <w:rPr>
          <w:rFonts w:ascii="Arial" w:hAnsi="Arial" w:cs="Arial"/>
          <w:b/>
          <w:color w:val="000000"/>
          <w:lang w:val="ru-RU"/>
        </w:rPr>
      </w:pPr>
      <w:r w:rsidRPr="00B453D2">
        <w:rPr>
          <w:rFonts w:ascii="Arial" w:hAnsi="Arial" w:cs="Arial"/>
          <w:b/>
          <w:bCs/>
        </w:rPr>
        <w:lastRenderedPageBreak/>
        <w:t>2) ВРСТА, ТЕХНИЧКЕ КАРАКТЕРИСТИКЕ (СПЕЦИФИКАЦИЈА), КВАЛИТЕТ, КОЛИЧИНА И ОПИС ДОБАРА, НАЧИН СПРОВОЂЕЊА КОНТРОЛЕ И ОБЕЗБЕЂИВАЊА ГАРАНЦИЈЕ КВАЛИТЕТА, РОКА И  МЕСТА ИСПОРУКЕ, ЕВЕНТУАЛНЕ ДОДАТНЕ ИСПОРУКЕ И СЛ.</w:t>
      </w:r>
    </w:p>
    <w:p w:rsidR="00546886" w:rsidRDefault="00546886" w:rsidP="00546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Ортопан мора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да испуњава следеће минималне техничке карактеристике:</w:t>
      </w:r>
    </w:p>
    <w:p w:rsidR="00546886" w:rsidRDefault="00546886" w:rsidP="0054688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7"/>
        <w:gridCol w:w="642"/>
        <w:gridCol w:w="4216"/>
        <w:gridCol w:w="603"/>
        <w:gridCol w:w="897"/>
        <w:gridCol w:w="521"/>
        <w:gridCol w:w="973"/>
        <w:gridCol w:w="1509"/>
        <w:gridCol w:w="778"/>
        <w:gridCol w:w="284"/>
      </w:tblGrid>
      <w:tr w:rsidR="008B1D23" w:rsidRPr="008B1D23" w:rsidTr="00CF772D">
        <w:trPr>
          <w:gridBefore w:val="1"/>
          <w:wBefore w:w="317" w:type="dxa"/>
          <w:trHeight w:val="139"/>
        </w:trPr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u-HU" w:eastAsia="hu-HU"/>
              </w:rPr>
            </w:pPr>
          </w:p>
        </w:tc>
      </w:tr>
      <w:tr w:rsidR="008B1D23" w:rsidRPr="008B1D23" w:rsidTr="00CF772D">
        <w:trPr>
          <w:gridBefore w:val="1"/>
          <w:wBefore w:w="317" w:type="dxa"/>
          <w:trHeight w:val="139"/>
        </w:trPr>
        <w:tc>
          <w:tcPr>
            <w:tcW w:w="10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23" w:rsidRPr="008B1D23" w:rsidRDefault="008B1D23" w:rsidP="008B1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</w:pPr>
            <w:r w:rsidRPr="008B1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  <w:t>ТЕХНИЧКА СПЕЦИФИ</w:t>
            </w:r>
            <w:r w:rsidR="00A91D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  <w:t xml:space="preserve">КАЦИЈА ЗА НАБАВКУ </w:t>
            </w:r>
            <w:r w:rsidR="00A91D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АУТОКЛАВ</w:t>
            </w:r>
            <w:r w:rsidRPr="008B1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hu-HU" w:eastAsia="hu-HU"/>
              </w:rPr>
              <w:t xml:space="preserve"> АПАРАТА</w:t>
            </w: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1410"/>
        </w:trPr>
        <w:tc>
          <w:tcPr>
            <w:tcW w:w="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Редниброј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Минималнетехничкекарактеристике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ИспуњаваДа/Не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Страница у каталогу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или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другом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документу</w:t>
            </w: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381"/>
        </w:trPr>
        <w:tc>
          <w:tcPr>
            <w:tcW w:w="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Аутоклав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18</w:t>
            </w: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литара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330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.1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72D" w:rsidRPr="00887AB2" w:rsidRDefault="00CF772D" w:rsidP="00667188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Аутоматизовани аутоклав велике брзине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ascii="Calibri" w:eastAsia="Times New Roman" w:hAnsi="Calibri" w:cs="Calibri"/>
                <w:color w:val="000000"/>
              </w:rPr>
            </w:pPr>
            <w:r w:rsidRPr="00887A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480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1.2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rPr>
                <w:rFonts w:eastAsia="Times New Roman" w:cs="Times New Roman"/>
                <w:szCs w:val="24"/>
              </w:rPr>
            </w:pPr>
            <w:r w:rsidRPr="00887AB2">
              <w:rPr>
                <w:rFonts w:eastAsia="Times New Roman" w:cs="Times New Roman"/>
                <w:szCs w:val="24"/>
              </w:rPr>
              <w:t>Погоданзастерилизацијуспакованих и распакованихиструмената, тканине, гуме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ascii="Calibri" w:eastAsia="Times New Roman" w:hAnsi="Calibri" w:cs="Calibri"/>
                <w:color w:val="000000"/>
              </w:rPr>
            </w:pPr>
            <w:r w:rsidRPr="00887A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282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1.3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eastAsia="Times New Roman" w:cs="Times New Roman"/>
                <w:szCs w:val="24"/>
              </w:rPr>
            </w:pPr>
            <w:r w:rsidRPr="00887AB2">
              <w:rPr>
                <w:rFonts w:eastAsia="Times New Roman" w:cs="Times New Roman"/>
                <w:szCs w:val="24"/>
              </w:rPr>
              <w:t>Запреминахоризонталнекомореминимално</w:t>
            </w:r>
            <w:r>
              <w:rPr>
                <w:rFonts w:eastAsia="Times New Roman" w:cs="Times New Roman"/>
                <w:szCs w:val="24"/>
              </w:rPr>
              <w:t>18</w:t>
            </w:r>
            <w:r w:rsidRPr="00887AB2">
              <w:rPr>
                <w:rFonts w:eastAsia="Times New Roman" w:cs="Times New Roman"/>
                <w:szCs w:val="24"/>
              </w:rPr>
              <w:t>литара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ascii="Calibri" w:eastAsia="Times New Roman" w:hAnsi="Calibri" w:cs="Calibri"/>
                <w:color w:val="000000"/>
              </w:rPr>
            </w:pPr>
            <w:r w:rsidRPr="00887A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255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1.4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eastAsia="Times New Roman" w:cs="Times New Roman"/>
                <w:szCs w:val="24"/>
              </w:rPr>
            </w:pPr>
            <w:r w:rsidRPr="00887AB2">
              <w:rPr>
                <w:rFonts w:eastAsia="Times New Roman" w:cs="Times New Roman"/>
                <w:szCs w:val="24"/>
              </w:rPr>
              <w:t>Димензијакоморе</w:t>
            </w:r>
            <w:r>
              <w:rPr>
                <w:rFonts w:eastAsia="Times New Roman" w:cs="Times New Roman"/>
                <w:szCs w:val="24"/>
              </w:rPr>
              <w:t>250</w:t>
            </w:r>
            <w:r w:rsidRPr="00887AB2">
              <w:rPr>
                <w:rFonts w:eastAsia="Times New Roman" w:cs="Times New Roman"/>
                <w:szCs w:val="24"/>
              </w:rPr>
              <w:t xml:space="preserve">мм x </w:t>
            </w:r>
            <w:r>
              <w:rPr>
                <w:rFonts w:eastAsia="Times New Roman" w:cs="Times New Roman"/>
                <w:szCs w:val="24"/>
              </w:rPr>
              <w:t>350</w:t>
            </w:r>
            <w:r w:rsidRPr="00887AB2">
              <w:rPr>
                <w:rFonts w:eastAsia="Times New Roman" w:cs="Times New Roman"/>
                <w:szCs w:val="24"/>
              </w:rPr>
              <w:t xml:space="preserve">мм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ascii="Calibri" w:eastAsia="Times New Roman" w:hAnsi="Calibri" w:cs="Calibri"/>
                <w:color w:val="000000"/>
              </w:rPr>
            </w:pPr>
            <w:r w:rsidRPr="00887A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330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1.</w:t>
            </w: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72D" w:rsidRPr="006977CE" w:rsidRDefault="00CF772D" w:rsidP="00667188">
            <w:pPr>
              <w:rPr>
                <w:rFonts w:eastAsia="Times New Roman" w:cs="Times New Roman"/>
                <w:szCs w:val="24"/>
              </w:rPr>
            </w:pPr>
            <w:r w:rsidRPr="00887AB2">
              <w:rPr>
                <w:rFonts w:eastAsia="Times New Roman" w:cs="Times New Roman"/>
                <w:szCs w:val="24"/>
              </w:rPr>
              <w:t>Поседујеуграђенувакуумпумпу</w:t>
            </w:r>
            <w:r>
              <w:rPr>
                <w:rFonts w:eastAsia="Times New Roman" w:cs="Times New Roman"/>
                <w:szCs w:val="24"/>
              </w:rPr>
              <w:t>, достиже вакуум испод -90kPa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ascii="Calibri" w:eastAsia="Times New Roman" w:hAnsi="Calibri" w:cs="Calibri"/>
                <w:color w:val="000000"/>
              </w:rPr>
            </w:pPr>
            <w:r w:rsidRPr="00887A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330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1.</w:t>
            </w: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eastAsia="Times New Roman" w:cs="Times New Roman"/>
                <w:szCs w:val="24"/>
              </w:rPr>
            </w:pPr>
            <w:r w:rsidRPr="00887AB2">
              <w:rPr>
                <w:rFonts w:eastAsia="Times New Roman" w:cs="Times New Roman"/>
                <w:szCs w:val="24"/>
              </w:rPr>
              <w:t>Поствакуумскисистемсушења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ascii="Calibri" w:eastAsia="Times New Roman" w:hAnsi="Calibri" w:cs="Calibri"/>
                <w:color w:val="000000"/>
              </w:rPr>
            </w:pPr>
            <w:r w:rsidRPr="00887A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507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1.</w:t>
            </w: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72D" w:rsidRPr="00887AB2" w:rsidRDefault="00CF772D" w:rsidP="00667188">
            <w:pPr>
              <w:rPr>
                <w:rFonts w:eastAsia="Times New Roman" w:cs="Times New Roman"/>
                <w:szCs w:val="24"/>
              </w:rPr>
            </w:pPr>
            <w:r w:rsidRPr="00887AB2">
              <w:rPr>
                <w:rFonts w:eastAsia="Times New Roman" w:cs="Times New Roman"/>
                <w:szCs w:val="24"/>
              </w:rPr>
              <w:t>Поседујеуграђeнгенераторпаресасистемомзаштитеодпрегревања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ascii="Calibri" w:eastAsia="Times New Roman" w:hAnsi="Calibri" w:cs="Calibri"/>
                <w:color w:val="000000"/>
              </w:rPr>
            </w:pPr>
            <w:r w:rsidRPr="00887A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318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1.</w:t>
            </w: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72D" w:rsidRPr="00887AB2" w:rsidRDefault="00CF772D" w:rsidP="00667188">
            <w:pPr>
              <w:rPr>
                <w:rFonts w:eastAsia="Times New Roman" w:cs="Times New Roman"/>
                <w:szCs w:val="24"/>
              </w:rPr>
            </w:pPr>
            <w:r w:rsidRPr="00887AB2">
              <w:rPr>
                <w:rFonts w:eastAsia="Times New Roman" w:cs="Times New Roman"/>
                <w:szCs w:val="24"/>
              </w:rPr>
              <w:t>Поседујеуграђенштампач у самомуређајунафронталнојстрани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ascii="Calibri" w:eastAsia="Times New Roman" w:hAnsi="Calibri" w:cs="Calibri"/>
                <w:color w:val="000000"/>
              </w:rPr>
            </w:pPr>
            <w:r w:rsidRPr="00887A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516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1.</w:t>
            </w: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72D" w:rsidRPr="00887AB2" w:rsidRDefault="00D00D99" w:rsidP="00667188">
            <w:pPr>
              <w:rPr>
                <w:rFonts w:eastAsia="Times New Roman" w:cs="Times New Roman"/>
                <w:szCs w:val="24"/>
              </w:rPr>
            </w:pPr>
            <w:r w:rsidRPr="00D00D99">
              <w:rPr>
                <w:rFonts w:eastAsia="Times New Roman" w:cs="Times New Roman"/>
                <w:szCs w:val="24"/>
              </w:rPr>
              <w:t>На ЛЦД екрануприказује</w:t>
            </w:r>
            <w:r w:rsidRPr="00D00D99">
              <w:rPr>
                <w:rFonts w:eastAsia="Times New Roman" w:cs="Times New Roman"/>
                <w:szCs w:val="24"/>
                <w:lang/>
              </w:rPr>
              <w:t>истовремено датум, време, притисак и температуру у комори, температуру у дупликатору и генератору и статус врата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ascii="Calibri" w:eastAsia="Times New Roman" w:hAnsi="Calibri" w:cs="Calibri"/>
                <w:color w:val="000000"/>
              </w:rPr>
            </w:pPr>
            <w:r w:rsidRPr="00887A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300"/>
        </w:trPr>
        <w:tc>
          <w:tcPr>
            <w:tcW w:w="9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1.</w:t>
            </w: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48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D00D99" w:rsidP="00667188">
            <w:pPr>
              <w:rPr>
                <w:rFonts w:eastAsia="Times New Roman" w:cs="Times New Roman"/>
                <w:szCs w:val="24"/>
              </w:rPr>
            </w:pPr>
            <w:r w:rsidRPr="00D00D99">
              <w:rPr>
                <w:rFonts w:eastAsia="Times New Roman" w:cs="Times New Roman"/>
                <w:szCs w:val="24"/>
                <w:lang/>
              </w:rPr>
              <w:t>ЛЦД екран са приказом иконица за лакшу навигацију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ascii="Calibri" w:eastAsia="Times New Roman" w:hAnsi="Calibri" w:cs="Calibri"/>
                <w:color w:val="000000"/>
              </w:rPr>
            </w:pPr>
            <w:r w:rsidRPr="00887A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273"/>
        </w:trPr>
        <w:tc>
          <w:tcPr>
            <w:tcW w:w="9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772D" w:rsidRPr="00887AB2" w:rsidRDefault="00CF772D" w:rsidP="00667188">
            <w:pPr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772D" w:rsidRPr="00887AB2" w:rsidRDefault="00CF772D" w:rsidP="00667188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772D" w:rsidRPr="00887AB2" w:rsidRDefault="00CF772D" w:rsidP="00667188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ascii="Calibri" w:eastAsia="Times New Roman" w:hAnsi="Calibri" w:cs="Calibri"/>
                <w:color w:val="000000"/>
              </w:rPr>
            </w:pPr>
            <w:r w:rsidRPr="00887A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246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1.</w:t>
            </w: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72D" w:rsidRPr="00887AB2" w:rsidRDefault="00D00D99" w:rsidP="00667188">
            <w:pPr>
              <w:rPr>
                <w:rFonts w:eastAsia="Times New Roman" w:cs="Times New Roman"/>
                <w:szCs w:val="24"/>
              </w:rPr>
            </w:pPr>
            <w:r w:rsidRPr="00887AB2">
              <w:rPr>
                <w:rFonts w:eastAsia="Times New Roman" w:cs="Times New Roman"/>
                <w:szCs w:val="24"/>
              </w:rPr>
              <w:t>Аутоматскопривлачење и затварањевратасасистемомзасамозакључавањепутемелектромотора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ascii="Calibri" w:eastAsia="Times New Roman" w:hAnsi="Calibri" w:cs="Calibri"/>
                <w:color w:val="000000"/>
              </w:rPr>
            </w:pPr>
            <w:r w:rsidRPr="00887A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228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1.</w:t>
            </w: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D00D99" w:rsidP="00667188">
            <w:pPr>
              <w:rPr>
                <w:rFonts w:eastAsia="Times New Roman" w:cs="Times New Roman"/>
                <w:szCs w:val="24"/>
              </w:rPr>
            </w:pPr>
            <w:r w:rsidRPr="00D00D99">
              <w:rPr>
                <w:rFonts w:eastAsia="Times New Roman" w:cs="Times New Roman"/>
                <w:szCs w:val="24"/>
                <w:lang/>
              </w:rPr>
              <w:t>Отварање врата аутоматски, притиском на тастер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ascii="Calibri" w:eastAsia="Times New Roman" w:hAnsi="Calibri" w:cs="Calibri"/>
                <w:color w:val="000000"/>
              </w:rPr>
            </w:pPr>
            <w:r w:rsidRPr="00887A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201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1.</w:t>
            </w: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Default="00D00D99" w:rsidP="00667188">
            <w:pPr>
              <w:rPr>
                <w:rFonts w:eastAsia="Times New Roman" w:cs="Times New Roman"/>
                <w:szCs w:val="24"/>
              </w:rPr>
            </w:pPr>
            <w:r w:rsidRPr="00887AB2">
              <w:rPr>
                <w:rFonts w:eastAsia="Times New Roman" w:cs="Times New Roman"/>
                <w:szCs w:val="24"/>
              </w:rPr>
              <w:t>Могућност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szCs w:val="24"/>
              </w:rPr>
              <w:t>рада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szCs w:val="24"/>
              </w:rPr>
              <w:t>без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szCs w:val="24"/>
              </w:rPr>
              <w:t>повезивања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szCs w:val="24"/>
              </w:rPr>
              <w:t>на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szCs w:val="24"/>
              </w:rPr>
              <w:t>одвод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szCs w:val="24"/>
              </w:rPr>
              <w:t>или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szCs w:val="24"/>
              </w:rPr>
              <w:t>довод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szCs w:val="24"/>
              </w:rPr>
              <w:t>воде</w:t>
            </w:r>
          </w:p>
          <w:p w:rsidR="00D00D99" w:rsidRPr="00887AB2" w:rsidRDefault="00D00D99" w:rsidP="00667188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ascii="Calibri" w:eastAsia="Times New Roman" w:hAnsi="Calibri" w:cs="Calibri"/>
                <w:color w:val="000000"/>
              </w:rPr>
            </w:pPr>
            <w:r w:rsidRPr="00887A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264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1.</w:t>
            </w: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372" w:rsidRPr="00887AB2" w:rsidRDefault="003D3372" w:rsidP="00667188">
            <w:pPr>
              <w:rPr>
                <w:rFonts w:eastAsia="Times New Roman" w:cs="Times New Roman"/>
                <w:szCs w:val="24"/>
              </w:rPr>
            </w:pPr>
            <w:r w:rsidRPr="00887AB2">
              <w:rPr>
                <w:rFonts w:eastAsia="Times New Roman" w:cs="Times New Roman"/>
                <w:szCs w:val="24"/>
              </w:rPr>
              <w:t>Уграђенлакодоступнирезервоарзадеми-воду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ascii="Calibri" w:eastAsia="Times New Roman" w:hAnsi="Calibri" w:cs="Calibri"/>
                <w:color w:val="000000"/>
              </w:rPr>
            </w:pPr>
            <w:r w:rsidRPr="00887A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330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1.</w:t>
            </w:r>
            <w:r w:rsidRPr="00887AB2">
              <w:rPr>
                <w:rFonts w:eastAsia="Times New Roman" w:cs="Times New Roman"/>
                <w:b/>
                <w:bCs/>
                <w:color w:val="000000"/>
                <w:szCs w:val="24"/>
              </w:rPr>
              <w:t>15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3D3372" w:rsidP="00667188">
            <w:pPr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szCs w:val="24"/>
              </w:rPr>
              <w:t>Уграђен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szCs w:val="24"/>
              </w:rPr>
              <w:t>систем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szCs w:val="24"/>
              </w:rPr>
              <w:t>за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szCs w:val="24"/>
              </w:rPr>
              <w:t>контролу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szCs w:val="24"/>
              </w:rPr>
              <w:t>квалитета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szCs w:val="24"/>
              </w:rPr>
              <w:t>воде у резервоару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ascii="Calibri" w:eastAsia="Times New Roman" w:hAnsi="Calibri" w:cs="Calibri"/>
                <w:color w:val="000000"/>
              </w:rPr>
            </w:pPr>
            <w:r w:rsidRPr="00887A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3372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237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372" w:rsidRDefault="003D3372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1.16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372" w:rsidRPr="00887AB2" w:rsidRDefault="003D3372" w:rsidP="00667188">
            <w:pPr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szCs w:val="24"/>
              </w:rPr>
              <w:t>Максимална снага</w:t>
            </w:r>
            <w:r>
              <w:rPr>
                <w:rFonts w:eastAsia="Times New Roman" w:cs="Times New Roman"/>
                <w:szCs w:val="24"/>
              </w:rPr>
              <w:t>2.6</w:t>
            </w:r>
            <w:r w:rsidRPr="00887AB2">
              <w:rPr>
                <w:rFonts w:eastAsia="Times New Roman" w:cs="Times New Roman"/>
                <w:szCs w:val="24"/>
              </w:rPr>
              <w:t xml:space="preserve"> kVA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372" w:rsidRPr="00887AB2" w:rsidRDefault="003D3372" w:rsidP="00667188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372" w:rsidRPr="00887AB2" w:rsidRDefault="003D3372" w:rsidP="0066718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3372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237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372" w:rsidRDefault="003D3372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372" w:rsidRPr="00887AB2" w:rsidRDefault="003B720D" w:rsidP="00667188">
            <w:pPr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Уграђен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color w:val="000000"/>
                <w:szCs w:val="24"/>
              </w:rPr>
              <w:t>аутоматски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color w:val="000000"/>
                <w:szCs w:val="24"/>
              </w:rPr>
              <w:t>сигурносни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color w:val="000000"/>
                <w:szCs w:val="24"/>
              </w:rPr>
              <w:t>вентил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372" w:rsidRPr="00887AB2" w:rsidRDefault="003D3372" w:rsidP="00667188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372" w:rsidRPr="00887AB2" w:rsidRDefault="003D3372" w:rsidP="0066718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237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1.</w:t>
            </w:r>
            <w:r w:rsidR="003B720D">
              <w:rPr>
                <w:rFonts w:eastAsia="Times New Roman" w:cs="Times New Roman"/>
                <w:b/>
                <w:bCs/>
                <w:color w:val="000000"/>
                <w:szCs w:val="24"/>
              </w:rPr>
              <w:t>17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Раднатемпература 105-138˚Ц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ascii="Calibri" w:eastAsia="Times New Roman" w:hAnsi="Calibri" w:cs="Calibri"/>
                <w:color w:val="000000"/>
              </w:rPr>
            </w:pPr>
            <w:r w:rsidRPr="00887A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345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1.</w:t>
            </w:r>
            <w:r w:rsidR="003B720D">
              <w:rPr>
                <w:rFonts w:eastAsia="Times New Roman" w:cs="Times New Roman"/>
                <w:b/>
                <w:bCs/>
                <w:szCs w:val="24"/>
              </w:rPr>
              <w:t>18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Решење</w:t>
            </w:r>
            <w:r w:rsidR="003B720D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color w:val="000000"/>
                <w:szCs w:val="24"/>
              </w:rPr>
              <w:t>Агенције</w:t>
            </w:r>
            <w:r w:rsidR="003B720D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color w:val="000000"/>
                <w:szCs w:val="24"/>
              </w:rPr>
              <w:t>за</w:t>
            </w:r>
            <w:r w:rsidR="003B720D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color w:val="000000"/>
                <w:szCs w:val="24"/>
              </w:rPr>
              <w:t>лекове и медицинска</w:t>
            </w:r>
            <w:r w:rsidR="003B720D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887AB2">
              <w:rPr>
                <w:rFonts w:eastAsia="Times New Roman" w:cs="Times New Roman"/>
                <w:color w:val="000000"/>
                <w:szCs w:val="24"/>
              </w:rPr>
              <w:t>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ascii="Calibri" w:eastAsia="Times New Roman" w:hAnsi="Calibri" w:cs="Calibri"/>
                <w:color w:val="000000"/>
              </w:rPr>
            </w:pPr>
            <w:r w:rsidRPr="00887A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345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772D" w:rsidRPr="004247DE" w:rsidRDefault="00CF772D" w:rsidP="00667188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1.1</w:t>
            </w:r>
            <w:r w:rsidR="003B720D">
              <w:rPr>
                <w:rFonts w:eastAsia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772D" w:rsidRPr="004247DE" w:rsidRDefault="00CF772D" w:rsidP="00667188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Стерилизациони програми; Запаковани, Распокавани, Гума, Кориснички, N-quick, B-qick, Прион, BD &amp; Helix, Тест цурења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772D" w:rsidRPr="00887AB2" w:rsidRDefault="00CF772D" w:rsidP="00667188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772D" w:rsidRPr="00887AB2" w:rsidRDefault="00CF772D" w:rsidP="00667188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772D" w:rsidRPr="00887AB2" w:rsidTr="00CF772D">
        <w:tblPrEx>
          <w:tblCellMar>
            <w:left w:w="108" w:type="dxa"/>
            <w:right w:w="108" w:type="dxa"/>
          </w:tblCellMar>
        </w:tblPrEx>
        <w:trPr>
          <w:gridAfter w:val="1"/>
          <w:wAfter w:w="284" w:type="dxa"/>
          <w:trHeight w:val="759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4247DE" w:rsidRDefault="00CF772D" w:rsidP="00667188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1.</w:t>
            </w:r>
            <w:bookmarkStart w:id="0" w:name="_GoBack"/>
            <w:bookmarkEnd w:id="0"/>
            <w:r w:rsidR="003B720D">
              <w:rPr>
                <w:rFonts w:eastAsia="Times New Roman" w:cs="Times New Roman"/>
                <w:b/>
                <w:bCs/>
                <w:szCs w:val="24"/>
              </w:rPr>
              <w:t>20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72D" w:rsidRPr="00887AB2" w:rsidRDefault="00CF772D" w:rsidP="00667188">
            <w:pPr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Сертификат ИСО 9001 и ИСО 13485 запонуђачаапаратачимеседоказуједајесертификованзасервисирање и продајумедицинскеопреме- приложитикопију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72D" w:rsidRPr="00887AB2" w:rsidRDefault="00CF772D" w:rsidP="00667188">
            <w:pPr>
              <w:rPr>
                <w:rFonts w:eastAsia="Times New Roman" w:cs="Times New Roman"/>
                <w:color w:val="000000"/>
                <w:szCs w:val="24"/>
              </w:rPr>
            </w:pPr>
            <w:r w:rsidRPr="00887AB2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72D" w:rsidRPr="00887AB2" w:rsidRDefault="00CF772D" w:rsidP="00667188">
            <w:pPr>
              <w:rPr>
                <w:rFonts w:ascii="Calibri" w:eastAsia="Times New Roman" w:hAnsi="Calibri" w:cs="Calibri"/>
                <w:color w:val="000000"/>
              </w:rPr>
            </w:pPr>
            <w:r w:rsidRPr="00887AB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F772D" w:rsidRDefault="00CF772D" w:rsidP="00CF772D"/>
    <w:p w:rsidR="00226F6F" w:rsidRPr="00A91DDE" w:rsidRDefault="00226F6F"/>
    <w:tbl>
      <w:tblPr>
        <w:tblW w:w="0" w:type="auto"/>
        <w:tblCellSpacing w:w="20" w:type="dxa"/>
        <w:tblInd w:w="-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25"/>
      </w:tblGrid>
      <w:tr w:rsidR="00886D81" w:rsidRPr="002E3BA5" w:rsidTr="00053F18">
        <w:trPr>
          <w:trHeight w:val="217"/>
          <w:tblCellSpacing w:w="20" w:type="dxa"/>
        </w:trPr>
        <w:tc>
          <w:tcPr>
            <w:tcW w:w="9645" w:type="dxa"/>
            <w:shd w:val="clear" w:color="auto" w:fill="E6E6E6"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 xml:space="preserve">)2)квалитет, количина и опис </w:t>
            </w:r>
            <w:r w:rsidR="00A10716">
              <w:rPr>
                <w:rFonts w:ascii="Arial" w:hAnsi="Arial" w:cs="Arial"/>
                <w:b/>
              </w:rPr>
              <w:t>добара, радова или услуга</w:t>
            </w:r>
            <w:r w:rsidRPr="002E3BA5">
              <w:rPr>
                <w:rFonts w:ascii="Arial" w:hAnsi="Arial" w:cs="Arial"/>
                <w:b/>
              </w:rPr>
              <w:t>:</w:t>
            </w:r>
          </w:p>
        </w:tc>
      </w:tr>
    </w:tbl>
    <w:p w:rsidR="00886D81" w:rsidRPr="00886D81" w:rsidRDefault="00886D81" w:rsidP="00886D81">
      <w:pPr>
        <w:spacing w:after="0" w:line="240" w:lineRule="auto"/>
        <w:jc w:val="both"/>
        <w:rPr>
          <w:rFonts w:ascii="Arial" w:eastAsia="TimesNewRoman" w:hAnsi="Arial" w:cs="Arial"/>
          <w:b/>
          <w:noProof/>
          <w:lang w:val="sr-Cyrl-CS" w:eastAsia="sr-Latn-CS"/>
        </w:rPr>
      </w:pPr>
      <w:r w:rsidRPr="00886D81">
        <w:rPr>
          <w:rFonts w:ascii="Arial" w:eastAsia="TimesNewRoman" w:hAnsi="Arial" w:cs="Arial"/>
          <w:b/>
          <w:noProof/>
          <w:lang w:val="sr-Cyrl-CS" w:eastAsia="sr-Latn-CS"/>
        </w:rPr>
        <w:t>Квалитет:</w:t>
      </w:r>
    </w:p>
    <w:p w:rsidR="00886D81" w:rsidRPr="00886D81" w:rsidRDefault="00886D81" w:rsidP="00886D81">
      <w:p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lang w:val="sr-Cyrl-CS"/>
        </w:rPr>
      </w:pPr>
      <w:r w:rsidRPr="00886D81">
        <w:rPr>
          <w:rFonts w:ascii="Arial" w:eastAsia="Times New Roman" w:hAnsi="Arial" w:cs="Arial"/>
          <w:noProof/>
          <w:lang w:val="sr-Cyrl-CS"/>
        </w:rPr>
        <w:tab/>
        <w:t xml:space="preserve">Квалитет добара која су предмет ове јавне набавке мора у потпуности да буде у складу са </w:t>
      </w:r>
      <w:r w:rsidRPr="00886D81">
        <w:rPr>
          <w:rFonts w:ascii="Arial" w:eastAsia="Times New Roman" w:hAnsi="Arial" w:cs="Arial"/>
          <w:noProof/>
          <w:lang w:val="ru-RU"/>
        </w:rPr>
        <w:t xml:space="preserve">Законом о лековима и медицинским средствима („Службени гласник РС“, бр. 30/2010), </w:t>
      </w:r>
      <w:r w:rsidRPr="00886D81">
        <w:rPr>
          <w:rFonts w:ascii="Arial" w:eastAsia="Times New Roman" w:hAnsi="Arial" w:cs="Arial"/>
          <w:noProof/>
          <w:lang w:val="sr-Cyrl-CS"/>
        </w:rPr>
        <w:t xml:space="preserve">у потпуности да одговара захтевима из техничке спецификације, </w:t>
      </w:r>
      <w:r w:rsidRPr="00886D81">
        <w:rPr>
          <w:rFonts w:ascii="Arial" w:eastAsia="Times New Roman" w:hAnsi="Arial" w:cs="Arial"/>
          <w:noProof/>
          <w:lang w:val="ru-RU"/>
        </w:rPr>
        <w:t xml:space="preserve">као и осталим </w:t>
      </w:r>
      <w:r w:rsidRPr="00886D81">
        <w:rPr>
          <w:rFonts w:ascii="Arial" w:eastAsia="Times New Roman" w:hAnsi="Arial" w:cs="Arial"/>
          <w:noProof/>
          <w:lang w:val="sr-Cyrl-CS"/>
        </w:rPr>
        <w:t>захтевима из Конкурсне документације</w:t>
      </w:r>
      <w:r w:rsidRPr="00886D81">
        <w:rPr>
          <w:rFonts w:ascii="Arial" w:eastAsia="Times New Roman" w:hAnsi="Arial" w:cs="Arial"/>
          <w:noProof/>
          <w:color w:val="FF0000"/>
          <w:lang w:val="sr-Cyrl-CS"/>
        </w:rPr>
        <w:t>.</w:t>
      </w:r>
    </w:p>
    <w:p w:rsidR="00886D81" w:rsidRPr="00886D81" w:rsidRDefault="00886D81" w:rsidP="00886D81">
      <w:pPr>
        <w:spacing w:after="0" w:line="240" w:lineRule="auto"/>
        <w:jc w:val="both"/>
        <w:rPr>
          <w:rFonts w:ascii="Arial" w:eastAsia="Times New Roman" w:hAnsi="Arial" w:cs="Arial"/>
          <w:noProof/>
          <w:lang w:val="sr-Cyrl-CS"/>
        </w:rPr>
      </w:pPr>
    </w:p>
    <w:p w:rsidR="00886D81" w:rsidRPr="00886D81" w:rsidRDefault="00226F6F" w:rsidP="00886D81">
      <w:pPr>
        <w:spacing w:after="0" w:line="240" w:lineRule="auto"/>
        <w:jc w:val="both"/>
        <w:rPr>
          <w:rFonts w:ascii="Arial" w:eastAsia="Times New Roman" w:hAnsi="Arial" w:cs="Arial"/>
          <w:b/>
          <w:noProof/>
          <w:lang w:val="sr-Cyrl-CS"/>
        </w:rPr>
      </w:pPr>
      <w:r>
        <w:rPr>
          <w:rFonts w:ascii="Arial" w:eastAsia="Times New Roman" w:hAnsi="Arial" w:cs="Arial"/>
          <w:b/>
          <w:noProof/>
          <w:lang w:val="sr-Cyrl-CS"/>
        </w:rPr>
        <w:t xml:space="preserve"> </w:t>
      </w:r>
      <w:r>
        <w:rPr>
          <w:rFonts w:ascii="Arial" w:eastAsia="Times New Roman" w:hAnsi="Arial" w:cs="Arial"/>
          <w:b/>
          <w:noProof/>
          <w:lang w:val="hu-HU"/>
        </w:rPr>
        <w:t>O</w:t>
      </w:r>
      <w:r>
        <w:rPr>
          <w:rFonts w:ascii="Arial" w:eastAsia="Times New Roman" w:hAnsi="Arial" w:cs="Arial"/>
          <w:b/>
          <w:noProof/>
          <w:lang w:val="sr-Cyrl-CS"/>
        </w:rPr>
        <w:t xml:space="preserve">пис </w:t>
      </w:r>
      <w:r w:rsidR="00886D81" w:rsidRPr="00886D81">
        <w:rPr>
          <w:rFonts w:ascii="Arial" w:eastAsia="Times New Roman" w:hAnsi="Arial" w:cs="Arial"/>
          <w:b/>
          <w:noProof/>
          <w:lang w:val="sr-Cyrl-CS"/>
        </w:rPr>
        <w:t xml:space="preserve"> радова и услуга:</w:t>
      </w:r>
    </w:p>
    <w:p w:rsidR="00886D81" w:rsidRPr="00886D81" w:rsidRDefault="00886D81" w:rsidP="00886D81">
      <w:pPr>
        <w:spacing w:after="0" w:line="240" w:lineRule="auto"/>
        <w:jc w:val="both"/>
        <w:rPr>
          <w:rFonts w:ascii="Arial" w:eastAsia="Times New Roman" w:hAnsi="Arial" w:cs="Arial"/>
          <w:noProof/>
          <w:lang w:val="sr-Cyrl-CS"/>
        </w:rPr>
      </w:pPr>
      <w:r w:rsidRPr="00886D81">
        <w:rPr>
          <w:rFonts w:ascii="Arial" w:eastAsia="Times New Roman" w:hAnsi="Arial" w:cs="Arial"/>
          <w:noProof/>
          <w:lang w:val="sr-Cyrl-CS"/>
        </w:rPr>
        <w:tab/>
        <w:t>Наручилац захтева стручну монтажу и пуштање опреме у рад, об</w:t>
      </w:r>
      <w:r w:rsidR="00226F6F">
        <w:rPr>
          <w:rFonts w:ascii="Arial" w:eastAsia="Times New Roman" w:hAnsi="Arial" w:cs="Arial"/>
          <w:noProof/>
          <w:lang w:val="sr-Cyrl-CS"/>
        </w:rPr>
        <w:t xml:space="preserve">уку особља на локацији </w:t>
      </w:r>
      <w:r w:rsidR="00226F6F">
        <w:rPr>
          <w:rFonts w:ascii="Arial" w:eastAsia="Times New Roman" w:hAnsi="Arial" w:cs="Arial"/>
          <w:noProof/>
        </w:rPr>
        <w:t>Наручиоца</w:t>
      </w:r>
      <w:r w:rsidRPr="00886D81">
        <w:rPr>
          <w:rFonts w:ascii="Arial" w:eastAsia="Times New Roman" w:hAnsi="Arial" w:cs="Arial"/>
          <w:noProof/>
          <w:lang w:val="sr-Cyrl-CS"/>
        </w:rPr>
        <w:t xml:space="preserve"> опреме, одржавање и поправке у гарантном року</w:t>
      </w:r>
      <w:r w:rsidRPr="00886D81">
        <w:rPr>
          <w:rFonts w:ascii="Arial" w:eastAsia="Times New Roman" w:hAnsi="Arial" w:cs="Arial"/>
          <w:lang w:val="sr-Cyrl-CS"/>
        </w:rPr>
        <w:t>.</w:t>
      </w:r>
    </w:p>
    <w:tbl>
      <w:tblPr>
        <w:tblW w:w="970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03"/>
      </w:tblGrid>
      <w:tr w:rsidR="00886D81" w:rsidRPr="00886D81" w:rsidTr="00AB1571">
        <w:trPr>
          <w:tblCellSpacing w:w="20" w:type="dxa"/>
        </w:trPr>
        <w:tc>
          <w:tcPr>
            <w:tcW w:w="9623" w:type="dxa"/>
            <w:shd w:val="clear" w:color="auto" w:fill="E6E6E6"/>
          </w:tcPr>
          <w:p w:rsidR="00886D81" w:rsidRPr="00886D81" w:rsidRDefault="00886D81" w:rsidP="00886D8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lang w:val="sr-Cyrl-CS"/>
              </w:rPr>
            </w:pPr>
            <w:r w:rsidRPr="00886D81">
              <w:rPr>
                <w:rFonts w:ascii="Arial" w:eastAsia="Times New Roman" w:hAnsi="Arial" w:cs="Arial"/>
                <w:b/>
                <w:noProof/>
                <w:lang w:val="sr-Cyrl-CS"/>
              </w:rPr>
              <w:t>2)3)начин спровођења контроле и обезбеђивања гаранције квалитета:</w:t>
            </w:r>
          </w:p>
        </w:tc>
      </w:tr>
    </w:tbl>
    <w:p w:rsidR="00886D81" w:rsidRPr="00450513" w:rsidRDefault="00886D81" w:rsidP="00886D81">
      <w:pPr>
        <w:spacing w:after="0" w:line="240" w:lineRule="auto"/>
        <w:jc w:val="both"/>
        <w:rPr>
          <w:rFonts w:ascii="Arial" w:eastAsia="Batang" w:hAnsi="Arial" w:cs="Arial"/>
          <w:lang w:val="sr-Cyrl-CS"/>
        </w:rPr>
      </w:pPr>
      <w:r w:rsidRPr="00886D81">
        <w:rPr>
          <w:rFonts w:ascii="Arial" w:eastAsia="Batang" w:hAnsi="Arial" w:cs="Arial"/>
          <w:color w:val="000000"/>
          <w:lang w:val="sr-Cyrl-CS"/>
        </w:rPr>
        <w:tab/>
      </w:r>
      <w:r w:rsidRPr="00450513">
        <w:rPr>
          <w:rFonts w:ascii="Arial" w:eastAsia="Batang" w:hAnsi="Arial" w:cs="Arial"/>
          <w:lang w:val="sr-Cyrl-CS"/>
        </w:rPr>
        <w:t>Понуђач је дужан да уз понуду, за добра која нуди достави каталог произвођача на српском или енглеском језику,са</w:t>
      </w:r>
      <w:r w:rsidR="00A91DDE">
        <w:rPr>
          <w:rFonts w:ascii="Arial" w:eastAsia="Batang" w:hAnsi="Arial" w:cs="Arial"/>
          <w:lang w:val="sr-Cyrl-CS"/>
        </w:rPr>
        <w:t xml:space="preserve"> </w:t>
      </w:r>
      <w:r w:rsidRPr="00450513">
        <w:rPr>
          <w:rFonts w:ascii="Arial" w:eastAsia="Batang" w:hAnsi="Arial" w:cs="Arial"/>
          <w:lang w:val="sr-Cyrl-CS"/>
        </w:rPr>
        <w:t xml:space="preserve">фотографијом понуђеног добра и техничким и другим карактеристикама добара која нуди, и из кога Наручилац недвосмислено може утврдити да понуђена добра одговарају захтеву Наручиоца из конкурсне документације. </w:t>
      </w:r>
    </w:p>
    <w:p w:rsidR="00886D81" w:rsidRPr="00450513" w:rsidRDefault="00886D81" w:rsidP="00886D81">
      <w:pPr>
        <w:spacing w:after="0" w:line="240" w:lineRule="auto"/>
        <w:jc w:val="both"/>
        <w:rPr>
          <w:rFonts w:ascii="Arial" w:eastAsia="Batang" w:hAnsi="Arial" w:cs="Arial"/>
          <w:lang w:val="sr-Latn-CS"/>
        </w:rPr>
      </w:pPr>
      <w:r w:rsidRPr="00450513">
        <w:rPr>
          <w:rFonts w:ascii="Arial" w:eastAsia="Batang" w:hAnsi="Arial" w:cs="Arial"/>
          <w:lang w:val="sr-Cyrl-CS"/>
        </w:rPr>
        <w:tab/>
        <w:t>Наручилац</w:t>
      </w:r>
      <w:r w:rsidR="00A91DDE">
        <w:rPr>
          <w:rFonts w:ascii="Arial" w:eastAsia="Batang" w:hAnsi="Arial" w:cs="Arial"/>
          <w:lang w:val="sr-Cyrl-CS"/>
        </w:rPr>
        <w:t xml:space="preserve"> </w:t>
      </w:r>
      <w:r w:rsidRPr="00450513">
        <w:rPr>
          <w:rFonts w:ascii="Arial" w:eastAsia="Batang" w:hAnsi="Arial" w:cs="Arial"/>
          <w:lang w:val="sr-Cyrl-CS"/>
        </w:rPr>
        <w:t>дозвољава да се достави и извод из каталога издатог од стране произвођача</w:t>
      </w:r>
      <w:r w:rsidRPr="00450513">
        <w:rPr>
          <w:rFonts w:ascii="Arial" w:eastAsia="Batang" w:hAnsi="Arial" w:cs="Arial"/>
        </w:rPr>
        <w:t xml:space="preserve"> добара</w:t>
      </w:r>
      <w:r w:rsidRPr="00450513">
        <w:rPr>
          <w:rFonts w:ascii="Arial" w:eastAsia="Batang" w:hAnsi="Arial" w:cs="Arial"/>
          <w:lang w:val="sr-Cyrl-CS"/>
        </w:rPr>
        <w:t xml:space="preserve"> или друго штампано издање издато од стране произвођача добара које мора да садржи све техничке карактеристике добара која се нуде, а према захтеву Наручиоца. </w:t>
      </w:r>
    </w:p>
    <w:p w:rsidR="00886D81" w:rsidRPr="00450513" w:rsidRDefault="00886D81" w:rsidP="00886D81">
      <w:pPr>
        <w:spacing w:after="0" w:line="240" w:lineRule="auto"/>
        <w:jc w:val="both"/>
        <w:rPr>
          <w:rFonts w:ascii="Arial" w:eastAsia="Batang" w:hAnsi="Arial" w:cs="Arial"/>
          <w:lang w:val="sr-Cyrl-CS"/>
        </w:rPr>
      </w:pPr>
      <w:r w:rsidRPr="00450513">
        <w:rPr>
          <w:rFonts w:ascii="Arial" w:eastAsia="Batang" w:hAnsi="Arial" w:cs="Arial"/>
          <w:lang w:val="sr-Cyrl-CS"/>
        </w:rPr>
        <w:tab/>
        <w:t>За Наручиоца је прихватљиво да Понуђач достави и изјаву</w:t>
      </w:r>
      <w:r w:rsidR="00893C6B">
        <w:rPr>
          <w:rFonts w:ascii="Arial" w:eastAsia="Batang" w:hAnsi="Arial" w:cs="Arial"/>
          <w:lang w:val="hu-HU"/>
        </w:rPr>
        <w:t xml:space="preserve"> </w:t>
      </w:r>
      <w:r w:rsidRPr="00450513">
        <w:rPr>
          <w:rFonts w:ascii="Arial" w:eastAsia="Batang" w:hAnsi="Arial" w:cs="Arial"/>
          <w:lang w:val="sr-Cyrl-CS"/>
        </w:rPr>
        <w:t>произвођача или европског заступника да</w:t>
      </w:r>
      <w:r w:rsidR="00893C6B">
        <w:rPr>
          <w:rFonts w:ascii="Arial" w:eastAsia="Batang" w:hAnsi="Arial" w:cs="Arial"/>
          <w:lang w:val="hu-HU"/>
        </w:rPr>
        <w:t xml:space="preserve"> </w:t>
      </w:r>
      <w:r w:rsidRPr="00450513">
        <w:rPr>
          <w:rFonts w:ascii="Arial" w:eastAsia="Batang" w:hAnsi="Arial" w:cs="Arial"/>
          <w:lang w:val="sr-Cyrl-CS"/>
        </w:rPr>
        <w:t>понуђено добро садржи све оне техничке карактеристике које се не могу наћи у приложеним каталозима, наведене и набројане,у</w:t>
      </w:r>
      <w:r w:rsidR="00A91DDE">
        <w:rPr>
          <w:rFonts w:ascii="Arial" w:eastAsia="Batang" w:hAnsi="Arial" w:cs="Arial"/>
          <w:lang w:val="sr-Cyrl-CS"/>
        </w:rPr>
        <w:t xml:space="preserve"> </w:t>
      </w:r>
      <w:r w:rsidRPr="00450513">
        <w:rPr>
          <w:rFonts w:ascii="Arial" w:eastAsia="Batang" w:hAnsi="Arial" w:cs="Arial"/>
          <w:lang w:val="sr-Cyrl-CS"/>
        </w:rPr>
        <w:t>складу са захтеваним редним бројевима из</w:t>
      </w:r>
      <w:r w:rsidRPr="00450513">
        <w:rPr>
          <w:rFonts w:ascii="Arial" w:eastAsia="Batang" w:hAnsi="Arial" w:cs="Arial"/>
          <w:lang w:val="sr-Latn-CS"/>
        </w:rPr>
        <w:t xml:space="preserve"> табеле техничке спецификације.</w:t>
      </w:r>
    </w:p>
    <w:p w:rsidR="00886D81" w:rsidRPr="00450513" w:rsidRDefault="00886D81" w:rsidP="00886D81">
      <w:pPr>
        <w:spacing w:after="0" w:line="240" w:lineRule="auto"/>
        <w:jc w:val="both"/>
        <w:rPr>
          <w:rFonts w:ascii="Arial" w:eastAsia="Batang" w:hAnsi="Arial" w:cs="Arial"/>
          <w:lang w:val="sr-Cyrl-CS"/>
        </w:rPr>
      </w:pPr>
      <w:r w:rsidRPr="00450513">
        <w:rPr>
          <w:rFonts w:ascii="Arial" w:eastAsia="Times New Roman" w:hAnsi="Arial" w:cs="Arial"/>
          <w:bCs/>
          <w:lang w:val="sr-Cyrl-CS"/>
        </w:rPr>
        <w:tab/>
      </w:r>
      <w:r w:rsidRPr="00450513">
        <w:rPr>
          <w:rFonts w:ascii="Arial" w:eastAsia="Times New Roman" w:hAnsi="Arial" w:cs="Arial"/>
          <w:bCs/>
          <w:lang w:val="sr-Latn-CS"/>
        </w:rPr>
        <w:t>У</w:t>
      </w:r>
      <w:r w:rsidR="00893C6B">
        <w:rPr>
          <w:rFonts w:ascii="Arial" w:eastAsia="Times New Roman" w:hAnsi="Arial" w:cs="Arial"/>
          <w:bCs/>
          <w:lang w:val="sr-Latn-CS"/>
        </w:rPr>
        <w:t xml:space="preserve"> </w:t>
      </w:r>
      <w:r w:rsidRPr="00450513">
        <w:rPr>
          <w:rFonts w:ascii="Arial" w:eastAsia="Times New Roman" w:hAnsi="Arial" w:cs="Arial"/>
          <w:bCs/>
          <w:lang w:val="sr-Latn-CS"/>
        </w:rPr>
        <w:t>приложеном каталогу</w:t>
      </w:r>
      <w:r w:rsidR="00893C6B">
        <w:rPr>
          <w:rFonts w:ascii="Arial" w:eastAsia="Times New Roman" w:hAnsi="Arial" w:cs="Arial"/>
          <w:bCs/>
          <w:lang w:val="sr-Latn-CS"/>
        </w:rPr>
        <w:t xml:space="preserve"> </w:t>
      </w:r>
      <w:r w:rsidRPr="00450513">
        <w:rPr>
          <w:rFonts w:ascii="Arial" w:eastAsia="Times New Roman" w:hAnsi="Arial" w:cs="Arial"/>
          <w:bCs/>
          <w:lang w:val="sr-Latn-CS"/>
        </w:rPr>
        <w:t xml:space="preserve">произвођача, </w:t>
      </w:r>
      <w:r w:rsidRPr="00450513">
        <w:rPr>
          <w:rFonts w:ascii="Arial" w:eastAsia="Times New Roman" w:hAnsi="Arial" w:cs="Arial"/>
          <w:bCs/>
          <w:lang w:val="sr-Cyrl-CS"/>
        </w:rPr>
        <w:t xml:space="preserve">или другом штампаном издању издатом од стране произвођача или изјави произвођача, </w:t>
      </w:r>
      <w:r w:rsidRPr="00450513">
        <w:rPr>
          <w:rFonts w:ascii="Arial" w:eastAsia="Times New Roman" w:hAnsi="Arial" w:cs="Arial"/>
          <w:bCs/>
          <w:lang w:val="sr-Latn-CS"/>
        </w:rPr>
        <w:t xml:space="preserve">обавезно </w:t>
      </w:r>
      <w:r w:rsidRPr="00450513">
        <w:rPr>
          <w:rFonts w:ascii="Arial" w:eastAsia="Times New Roman" w:hAnsi="Arial" w:cs="Arial"/>
          <w:bCs/>
          <w:lang w:val="sr-Cyrl-CS"/>
        </w:rPr>
        <w:t xml:space="preserve">је </w:t>
      </w:r>
      <w:r w:rsidRPr="00450513">
        <w:rPr>
          <w:rFonts w:ascii="Arial" w:eastAsia="Times New Roman" w:hAnsi="Arial" w:cs="Arial"/>
          <w:bCs/>
          <w:lang w:val="sr-Latn-CS"/>
        </w:rPr>
        <w:t>означити</w:t>
      </w:r>
      <w:r w:rsidR="00A91DDE">
        <w:rPr>
          <w:rFonts w:ascii="Arial" w:eastAsia="Times New Roman" w:hAnsi="Arial" w:cs="Arial"/>
          <w:bCs/>
        </w:rPr>
        <w:t xml:space="preserve"> </w:t>
      </w:r>
      <w:r w:rsidRPr="00450513">
        <w:rPr>
          <w:rFonts w:ascii="Arial" w:eastAsia="Times New Roman" w:hAnsi="Arial" w:cs="Arial"/>
          <w:bCs/>
          <w:lang w:val="sr-Latn-CS"/>
        </w:rPr>
        <w:t>редним</w:t>
      </w:r>
      <w:r w:rsidR="00A91DDE">
        <w:rPr>
          <w:rFonts w:ascii="Arial" w:eastAsia="Times New Roman" w:hAnsi="Arial" w:cs="Arial"/>
          <w:bCs/>
        </w:rPr>
        <w:t xml:space="preserve"> </w:t>
      </w:r>
      <w:r w:rsidRPr="00450513">
        <w:rPr>
          <w:rFonts w:ascii="Arial" w:eastAsia="Times New Roman" w:hAnsi="Arial" w:cs="Arial"/>
          <w:bCs/>
          <w:lang w:val="sr-Latn-CS"/>
        </w:rPr>
        <w:t>бројем</w:t>
      </w:r>
      <w:r w:rsidR="00A91DDE">
        <w:rPr>
          <w:rFonts w:ascii="Arial" w:eastAsia="Times New Roman" w:hAnsi="Arial" w:cs="Arial"/>
          <w:bCs/>
        </w:rPr>
        <w:t xml:space="preserve"> </w:t>
      </w:r>
      <w:r w:rsidRPr="00450513">
        <w:rPr>
          <w:rFonts w:ascii="Arial" w:eastAsia="Times New Roman" w:hAnsi="Arial" w:cs="Arial"/>
          <w:bCs/>
          <w:lang w:val="sr-Latn-CS"/>
        </w:rPr>
        <w:t>тражену карактеристику</w:t>
      </w:r>
      <w:r w:rsidRPr="00450513">
        <w:rPr>
          <w:rFonts w:ascii="Arial" w:eastAsia="Times New Roman" w:hAnsi="Arial" w:cs="Arial"/>
          <w:bCs/>
          <w:lang w:val="sr-Cyrl-CS"/>
        </w:rPr>
        <w:t xml:space="preserve">. </w:t>
      </w:r>
    </w:p>
    <w:p w:rsidR="00886D81" w:rsidRPr="00450513" w:rsidRDefault="00886D81" w:rsidP="00886D81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CS"/>
        </w:rPr>
      </w:pPr>
      <w:r w:rsidRPr="00450513">
        <w:rPr>
          <w:rFonts w:ascii="Arial" w:eastAsia="Batang" w:hAnsi="Arial" w:cs="Arial"/>
          <w:lang w:val="sr-Cyrl-CS"/>
        </w:rPr>
        <w:t xml:space="preserve">Уколико наручилац утврди да достављени каталог или друго штампано издање издато од стране произвођача или </w:t>
      </w:r>
      <w:r w:rsidRPr="00450513">
        <w:rPr>
          <w:rFonts w:ascii="Arial" w:eastAsia="Times New Roman" w:hAnsi="Arial" w:cs="Arial"/>
          <w:lang w:val="sr-Cyrl-CS"/>
        </w:rPr>
        <w:t xml:space="preserve">изјаву произвођача, </w:t>
      </w:r>
      <w:r w:rsidRPr="00450513">
        <w:rPr>
          <w:rFonts w:ascii="Arial" w:eastAsia="Batang" w:hAnsi="Arial" w:cs="Arial"/>
          <w:lang w:val="sr-Cyrl-CS"/>
        </w:rPr>
        <w:t>садржи податке о понуђеним добрима, која нису у складу са захтевом Наручиоца, Наручилац ће такву понуду одбити као неодговарајућу.</w:t>
      </w:r>
    </w:p>
    <w:p w:rsidR="00886D81" w:rsidRPr="00886D81" w:rsidRDefault="00886D81" w:rsidP="00886D81">
      <w:pPr>
        <w:spacing w:after="0" w:line="240" w:lineRule="auto"/>
        <w:jc w:val="both"/>
        <w:rPr>
          <w:rFonts w:ascii="Arial" w:eastAsia="Batang" w:hAnsi="Arial" w:cs="Arial"/>
          <w:lang w:val="sr-Cyrl-CS"/>
        </w:rPr>
      </w:pPr>
      <w:r w:rsidRPr="00886D81">
        <w:rPr>
          <w:rFonts w:ascii="Arial" w:eastAsia="Times New Roman" w:hAnsi="Arial" w:cs="Arial"/>
          <w:lang w:val="sr-Cyrl-CS"/>
        </w:rPr>
        <w:lastRenderedPageBreak/>
        <w:tab/>
      </w:r>
      <w:r w:rsidRPr="00886D81">
        <w:rPr>
          <w:rFonts w:ascii="Arial" w:eastAsia="Times New Roman" w:hAnsi="Arial" w:cs="Arial"/>
          <w:lang w:val="sr-Latn-CS"/>
        </w:rPr>
        <w:t xml:space="preserve">Понуђена </w:t>
      </w:r>
      <w:r w:rsidRPr="00886D81">
        <w:rPr>
          <w:rFonts w:ascii="Arial" w:eastAsia="Times New Roman" w:hAnsi="Arial" w:cs="Arial"/>
          <w:lang w:val="sr-Cyrl-CS"/>
        </w:rPr>
        <w:t>добра</w:t>
      </w:r>
      <w:r w:rsidRPr="00886D81">
        <w:rPr>
          <w:rFonts w:ascii="Arial" w:eastAsia="Times New Roman" w:hAnsi="Arial" w:cs="Arial"/>
          <w:lang w:val="sr-Latn-CS"/>
        </w:rPr>
        <w:t xml:space="preserve"> треба даиспун</w:t>
      </w:r>
      <w:r w:rsidRPr="00886D81">
        <w:rPr>
          <w:rFonts w:ascii="Arial" w:eastAsia="Times New Roman" w:hAnsi="Arial" w:cs="Arial"/>
          <w:lang w:val="sr-Cyrl-CS"/>
        </w:rPr>
        <w:t xml:space="preserve">е минималне </w:t>
      </w:r>
      <w:r w:rsidRPr="00886D81">
        <w:rPr>
          <w:rFonts w:ascii="Arial" w:eastAsia="Times New Roman" w:hAnsi="Arial" w:cs="Arial"/>
          <w:lang w:val="sr-Latn-CS"/>
        </w:rPr>
        <w:t>техничке карактеристике</w:t>
      </w:r>
      <w:r w:rsidRPr="00886D81">
        <w:rPr>
          <w:rFonts w:ascii="Arial" w:eastAsia="Times New Roman" w:hAnsi="Arial" w:cs="Arial"/>
          <w:lang w:val="sr-Cyrl-CS"/>
        </w:rPr>
        <w:t xml:space="preserve"> захтеване конкурсном документацијом </w:t>
      </w:r>
      <w:r w:rsidRPr="00886D81">
        <w:rPr>
          <w:rFonts w:ascii="Arial" w:eastAsia="Batang" w:hAnsi="Arial" w:cs="Arial"/>
          <w:lang w:val="sr-Cyrl-CS"/>
        </w:rPr>
        <w:t>из</w:t>
      </w:r>
      <w:r w:rsidRPr="00886D81">
        <w:rPr>
          <w:rFonts w:ascii="Arial" w:eastAsia="Batang" w:hAnsi="Arial" w:cs="Arial"/>
          <w:lang w:val="sr-Latn-CS"/>
        </w:rPr>
        <w:t xml:space="preserve"> табеле техничке спецификације.</w:t>
      </w:r>
    </w:p>
    <w:p w:rsidR="00886D81" w:rsidRPr="00886D81" w:rsidRDefault="00886D81" w:rsidP="00886D81">
      <w:pPr>
        <w:spacing w:after="0" w:line="240" w:lineRule="auto"/>
        <w:jc w:val="both"/>
        <w:rPr>
          <w:rFonts w:ascii="Arial" w:eastAsia="Batang" w:hAnsi="Arial" w:cs="Arial"/>
          <w:color w:val="000000"/>
          <w:lang w:val="sr-Cyrl-CS"/>
        </w:rPr>
      </w:pPr>
    </w:p>
    <w:p w:rsidR="00886D81" w:rsidRPr="00886D81" w:rsidRDefault="00886D81" w:rsidP="00886D81">
      <w:pPr>
        <w:spacing w:after="0" w:line="240" w:lineRule="auto"/>
        <w:jc w:val="both"/>
        <w:rPr>
          <w:rFonts w:ascii="Arial" w:eastAsia="Times New Roman" w:hAnsi="Arial" w:cs="Arial"/>
          <w:lang w:val="sr-Cyrl-CS"/>
        </w:rPr>
      </w:pPr>
      <w:r w:rsidRPr="00886D81">
        <w:rPr>
          <w:rFonts w:ascii="Arial" w:eastAsia="Times New Roman" w:hAnsi="Arial" w:cs="Arial"/>
          <w:b/>
          <w:bCs/>
          <w:lang w:val="sr-Cyrl-CS"/>
        </w:rPr>
        <w:t>Понуђа</w:t>
      </w:r>
      <w:r w:rsidR="00450513">
        <w:rPr>
          <w:rFonts w:ascii="Arial" w:eastAsia="Times New Roman" w:hAnsi="Arial" w:cs="Arial"/>
          <w:b/>
          <w:bCs/>
          <w:lang w:val="sr-Cyrl-CS"/>
        </w:rPr>
        <w:t>ч обавезно попуњава колоне</w:t>
      </w:r>
      <w:r w:rsidRPr="00886D81">
        <w:rPr>
          <w:rFonts w:ascii="Arial" w:eastAsia="Times New Roman" w:hAnsi="Arial" w:cs="Arial"/>
          <w:b/>
          <w:bCs/>
          <w:lang w:val="sr-Cyrl-CS"/>
        </w:rPr>
        <w:t xml:space="preserve"> у табели техничких карактеристика </w:t>
      </w:r>
      <w:r w:rsidRPr="00886D81">
        <w:rPr>
          <w:rFonts w:ascii="Arial" w:eastAsia="Times New Roman" w:hAnsi="Arial" w:cs="Arial"/>
          <w:lang w:val="sr-Cyrl-CS"/>
        </w:rPr>
        <w:t>на начин што у предвиђ</w:t>
      </w:r>
      <w:r w:rsidR="001A416D">
        <w:rPr>
          <w:rFonts w:ascii="Arial" w:eastAsia="Times New Roman" w:hAnsi="Arial" w:cs="Arial"/>
          <w:lang w:val="sr-Cyrl-CS"/>
        </w:rPr>
        <w:t>ена поља уноси захеване податке.</w:t>
      </w:r>
    </w:p>
    <w:p w:rsidR="00886D81" w:rsidRPr="00886D81" w:rsidRDefault="00886D81" w:rsidP="00886D8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r-Latn-CS"/>
        </w:rPr>
      </w:pPr>
    </w:p>
    <w:tbl>
      <w:tblPr>
        <w:tblW w:w="970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03"/>
      </w:tblGrid>
      <w:tr w:rsidR="00886D81" w:rsidRPr="002E3BA5" w:rsidTr="00AB1571">
        <w:trPr>
          <w:tblCellSpacing w:w="20" w:type="dxa"/>
        </w:trPr>
        <w:tc>
          <w:tcPr>
            <w:tcW w:w="9623" w:type="dxa"/>
            <w:shd w:val="clear" w:color="auto" w:fill="E6E6E6"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)4) квантитативни и квалитативни пријем:</w:t>
            </w:r>
          </w:p>
        </w:tc>
      </w:tr>
    </w:tbl>
    <w:p w:rsidR="00886D81" w:rsidRPr="002E3BA5" w:rsidRDefault="00886D81" w:rsidP="00073F3F">
      <w:pPr>
        <w:jc w:val="both"/>
        <w:rPr>
          <w:rFonts w:ascii="Arial" w:hAnsi="Arial" w:cs="Arial"/>
          <w:lang w:eastAsia="ar-SA"/>
        </w:rPr>
      </w:pPr>
      <w:r w:rsidRPr="002E3BA5">
        <w:rPr>
          <w:rFonts w:ascii="Arial" w:hAnsi="Arial" w:cs="Arial"/>
        </w:rPr>
        <w:tab/>
        <w:t xml:space="preserve">Приликом </w:t>
      </w:r>
      <w:r w:rsidRPr="002E3BA5">
        <w:rPr>
          <w:rFonts w:ascii="Arial" w:hAnsi="Arial" w:cs="Arial"/>
          <w:b/>
          <w:bCs/>
          <w:u w:val="single"/>
        </w:rPr>
        <w:t>квантитативног пријема</w:t>
      </w:r>
      <w:r w:rsidR="00EB064E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је у обавези да испоручи добро о свом трошку у </w:t>
      </w:r>
      <w:r w:rsidRPr="002E3BA5">
        <w:rPr>
          <w:rFonts w:ascii="Arial" w:hAnsi="Arial" w:cs="Arial"/>
          <w:u w:val="single"/>
        </w:rPr>
        <w:t>просторије</w:t>
      </w:r>
      <w:r w:rsidRPr="002E3BA5">
        <w:rPr>
          <w:rFonts w:ascii="Arial" w:hAnsi="Arial" w:cs="Arial"/>
        </w:rPr>
        <w:t xml:space="preserve"> Корисника добара и то у оне просторије које за то одреди Корисник:</w:t>
      </w:r>
    </w:p>
    <w:p w:rsidR="00E46829" w:rsidRPr="00E46829" w:rsidRDefault="00E46829" w:rsidP="00E46829">
      <w:pPr>
        <w:pStyle w:val="Listaszerbekezds"/>
        <w:numPr>
          <w:ilvl w:val="0"/>
          <w:numId w:val="34"/>
        </w:numPr>
        <w:rPr>
          <w:rFonts w:ascii="Arial" w:hAnsi="Arial" w:cs="Arial"/>
          <w:b/>
          <w:bCs/>
          <w:sz w:val="22"/>
          <w:szCs w:val="22"/>
          <w:u w:val="single"/>
          <w:lang w:val="ru-RU"/>
        </w:rPr>
      </w:pPr>
      <w:r w:rsidRPr="00E46829">
        <w:rPr>
          <w:rFonts w:ascii="Arial" w:hAnsi="Arial" w:cs="Arial"/>
          <w:b/>
          <w:sz w:val="22"/>
          <w:szCs w:val="22"/>
        </w:rPr>
        <w:t xml:space="preserve">Дом здравља </w:t>
      </w:r>
      <w:r w:rsidR="00D1379D">
        <w:rPr>
          <w:rFonts w:ascii="Arial" w:hAnsi="Arial" w:cs="Arial"/>
          <w:b/>
          <w:sz w:val="22"/>
          <w:szCs w:val="22"/>
        </w:rPr>
        <w:t>Кањижа, Карађорђева 53., Кањижа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ab/>
        <w:t>Наручилац је овлашћен да врши контролу квалитета испоручен</w:t>
      </w:r>
      <w:r w:rsidRPr="002E3BA5">
        <w:rPr>
          <w:rFonts w:ascii="Arial" w:hAnsi="Arial" w:cs="Arial"/>
        </w:rPr>
        <w:t>их</w:t>
      </w:r>
      <w:r w:rsidRPr="002E3BA5">
        <w:rPr>
          <w:rFonts w:ascii="Arial" w:hAnsi="Arial" w:cs="Arial"/>
          <w:lang w:val="ru-RU"/>
        </w:rPr>
        <w:t xml:space="preserve"> доб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ru-RU"/>
        </w:rPr>
        <w:t xml:space="preserve">ра </w:t>
      </w:r>
      <w:r w:rsidRPr="002E3BA5">
        <w:rPr>
          <w:rFonts w:ascii="Arial" w:hAnsi="Arial" w:cs="Arial"/>
        </w:rPr>
        <w:t xml:space="preserve">у било које време и без претходне најаве на месту пријема, </w:t>
      </w:r>
      <w:r w:rsidRPr="002E3BA5">
        <w:rPr>
          <w:rFonts w:ascii="Arial" w:hAnsi="Arial" w:cs="Arial"/>
          <w:lang w:val="ru-RU"/>
        </w:rPr>
        <w:t xml:space="preserve">током и после испоруке. </w:t>
      </w:r>
    </w:p>
    <w:p w:rsidR="00886D81" w:rsidRPr="002E3BA5" w:rsidRDefault="00886D81" w:rsidP="00073F3F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испоручује добра упакована на начин који је уобичајен за ту врсту добара и испоруч</w:t>
      </w:r>
      <w:r w:rsidRPr="002E3BA5">
        <w:rPr>
          <w:rFonts w:ascii="Arial" w:hAnsi="Arial" w:cs="Arial"/>
        </w:rPr>
        <w:t>ује</w:t>
      </w:r>
      <w:r w:rsidRPr="002E3BA5">
        <w:rPr>
          <w:rFonts w:ascii="Arial" w:hAnsi="Arial" w:cs="Arial"/>
          <w:lang w:val="ru-RU"/>
        </w:rPr>
        <w:t xml:space="preserve"> у оригиналној амбалажи произвођача. </w:t>
      </w:r>
    </w:p>
    <w:p w:rsidR="00886D81" w:rsidRPr="002E3BA5" w:rsidRDefault="00886D81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ab/>
        <w:t xml:space="preserve">Квантитавни пријем робе врши се у седишту </w:t>
      </w:r>
      <w:r w:rsidRPr="002E3BA5">
        <w:rPr>
          <w:rFonts w:ascii="Arial" w:hAnsi="Arial" w:cs="Arial"/>
        </w:rPr>
        <w:t xml:space="preserve">Корисника </w:t>
      </w:r>
      <w:r w:rsidRPr="002E3BA5">
        <w:rPr>
          <w:rFonts w:ascii="Arial" w:hAnsi="Arial" w:cs="Arial"/>
          <w:lang w:val="ru-RU"/>
        </w:rPr>
        <w:t>и ограничава се на утврђивање количина испоручених у оригиналном паковању.</w:t>
      </w:r>
    </w:p>
    <w:p w:rsidR="00886D81" w:rsidRPr="002E3BA5" w:rsidRDefault="00886D81" w:rsidP="00073F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  <w:t xml:space="preserve">Евентуална одступања испоручене количине, у односу на </w:t>
      </w:r>
      <w:r w:rsidRPr="002E3BA5">
        <w:rPr>
          <w:rFonts w:ascii="Arial" w:hAnsi="Arial" w:cs="Arial"/>
          <w:lang w:val="sr-Latn-CS"/>
        </w:rPr>
        <w:t>„</w:t>
      </w:r>
      <w:r>
        <w:rPr>
          <w:rFonts w:ascii="Arial" w:hAnsi="Arial" w:cs="Arial"/>
          <w:lang w:val="sr-Latn-CS"/>
        </w:rPr>
        <w:t>packing</w:t>
      </w:r>
      <w:r w:rsidRPr="002E3BA5">
        <w:rPr>
          <w:rFonts w:ascii="Arial" w:hAnsi="Arial" w:cs="Arial"/>
          <w:lang w:val="sr-Latn-CS"/>
        </w:rPr>
        <w:t>“</w:t>
      </w:r>
      <w:r w:rsidRPr="002E3BA5">
        <w:rPr>
          <w:rFonts w:ascii="Arial" w:hAnsi="Arial" w:cs="Arial"/>
        </w:rPr>
        <w:t xml:space="preserve"> листу или други документ који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доставља уз робу, Наручилац</w:t>
      </w:r>
      <w:r w:rsidR="000F7C3D">
        <w:rPr>
          <w:rFonts w:ascii="Arial" w:hAnsi="Arial" w:cs="Arial"/>
        </w:rPr>
        <w:t xml:space="preserve"> и Корисник</w:t>
      </w:r>
      <w:r w:rsidRPr="002E3BA5">
        <w:rPr>
          <w:rFonts w:ascii="Arial" w:hAnsi="Arial" w:cs="Arial"/>
        </w:rPr>
        <w:t xml:space="preserve"> ће констатовати записником и упутити рекламацију у писаном облику одмах, а најкасније у року од 24 (двадесетчетири) сата.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је дужан да рекламацију реши одмах, а најкасније у року од 5 (пет) дана.</w:t>
      </w:r>
    </w:p>
    <w:p w:rsidR="00886D81" w:rsidRPr="002E3BA5" w:rsidRDefault="00886D81" w:rsidP="00073F3F">
      <w:pPr>
        <w:jc w:val="both"/>
        <w:rPr>
          <w:rFonts w:ascii="Arial" w:hAnsi="Arial" w:cs="Arial"/>
          <w:b/>
          <w:bCs/>
          <w:u w:val="single"/>
          <w:lang w:val="ru-RU"/>
        </w:rPr>
      </w:pPr>
      <w:r w:rsidRPr="002E3BA5">
        <w:rPr>
          <w:rFonts w:ascii="Arial" w:hAnsi="Arial" w:cs="Arial"/>
          <w:b/>
          <w:bCs/>
          <w:u w:val="single"/>
          <w:lang w:val="ru-RU"/>
        </w:rPr>
        <w:t>Квалитативни пријем</w:t>
      </w:r>
    </w:p>
    <w:p w:rsidR="00E46829" w:rsidRPr="00E46829" w:rsidRDefault="00886D81" w:rsidP="00E46829">
      <w:pPr>
        <w:pStyle w:val="Listaszerbekezds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  <w:u w:val="single"/>
          <w:lang w:val="ru-RU"/>
        </w:rPr>
      </w:pPr>
      <w:r w:rsidRPr="00E46829">
        <w:rPr>
          <w:rFonts w:ascii="Arial" w:hAnsi="Arial" w:cs="Arial"/>
          <w:sz w:val="22"/>
          <w:szCs w:val="22"/>
        </w:rPr>
        <w:t xml:space="preserve">Понуђач је дужан да предметна добра унесе у за то припремљене просторије, инсталира и пусти у рад, на локацији Корисника опреме тј. </w:t>
      </w:r>
      <w:r w:rsidR="00E46829" w:rsidRPr="00E46829">
        <w:rPr>
          <w:rFonts w:ascii="Arial" w:hAnsi="Arial" w:cs="Arial"/>
          <w:b/>
          <w:sz w:val="22"/>
          <w:szCs w:val="22"/>
        </w:rPr>
        <w:t xml:space="preserve">Дом здравља </w:t>
      </w:r>
      <w:r w:rsidR="00D1379D">
        <w:rPr>
          <w:rFonts w:ascii="Arial" w:hAnsi="Arial" w:cs="Arial"/>
          <w:b/>
          <w:sz w:val="22"/>
          <w:szCs w:val="22"/>
        </w:rPr>
        <w:t>Кањижа, Карађорђева 53., Кањижа.</w:t>
      </w:r>
    </w:p>
    <w:p w:rsidR="00886D81" w:rsidRPr="00800EC4" w:rsidRDefault="00886D81" w:rsidP="00E46829">
      <w:pPr>
        <w:jc w:val="both"/>
        <w:rPr>
          <w:rFonts w:ascii="Arial" w:hAnsi="Arial" w:cs="Arial"/>
          <w:color w:val="FF0000"/>
        </w:rPr>
      </w:pPr>
      <w:r w:rsidRPr="002E3BA5">
        <w:rPr>
          <w:rFonts w:ascii="Arial" w:hAnsi="Arial" w:cs="Arial"/>
        </w:rPr>
        <w:tab/>
        <w:t>Записник о стављању опреме у функцију, потписан од стране Наручиоца</w:t>
      </w:r>
      <w:r w:rsidRPr="00800EC4">
        <w:rPr>
          <w:rFonts w:ascii="Arial" w:hAnsi="Arial" w:cs="Arial"/>
          <w:color w:val="FF0000"/>
        </w:rPr>
        <w:t xml:space="preserve"> </w:t>
      </w:r>
      <w:r w:rsidRPr="002E3BA5">
        <w:rPr>
          <w:rFonts w:ascii="Arial" w:hAnsi="Arial" w:cs="Arial"/>
        </w:rPr>
        <w:t xml:space="preserve">опреме 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а (или овлашћеног сервисера), представља доказ о извршеном квалитативном пријему робе.</w:t>
      </w:r>
      <w:r w:rsidR="00800EC4">
        <w:rPr>
          <w:rFonts w:ascii="Arial" w:hAnsi="Arial" w:cs="Arial"/>
          <w:color w:val="FF0000"/>
        </w:rPr>
        <w:t xml:space="preserve"> </w:t>
      </w:r>
    </w:p>
    <w:p w:rsidR="00886D81" w:rsidRPr="002E3BA5" w:rsidRDefault="00886D81" w:rsidP="00073F3F">
      <w:pPr>
        <w:tabs>
          <w:tab w:val="left" w:pos="-57"/>
        </w:tabs>
        <w:jc w:val="both"/>
        <w:rPr>
          <w:rFonts w:ascii="Arial" w:hAnsi="Arial" w:cs="Arial"/>
          <w:iCs/>
          <w:color w:val="000000"/>
          <w:lang w:val="en-GB"/>
        </w:rPr>
      </w:pPr>
      <w:r w:rsidRPr="002E3BA5">
        <w:rPr>
          <w:rFonts w:ascii="Arial" w:hAnsi="Arial" w:cs="Arial"/>
          <w:iCs/>
          <w:color w:val="000000"/>
        </w:rPr>
        <w:tab/>
        <w:t>Након квантитативног пријема се потписује Записник о квантитативном пријему.</w:t>
      </w:r>
    </w:p>
    <w:p w:rsidR="00886D81" w:rsidRPr="002E3BA5" w:rsidRDefault="00886D81" w:rsidP="00073F3F">
      <w:pPr>
        <w:jc w:val="both"/>
        <w:rPr>
          <w:rFonts w:ascii="Arial" w:hAnsi="Arial" w:cs="Arial"/>
          <w:iCs/>
          <w:color w:val="000000"/>
        </w:rPr>
      </w:pPr>
      <w:r w:rsidRPr="002E3BA5">
        <w:rPr>
          <w:rFonts w:ascii="Arial" w:hAnsi="Arial" w:cs="Arial"/>
          <w:iCs/>
          <w:color w:val="000000"/>
        </w:rPr>
        <w:tab/>
        <w:t>Након квалитативног пријема се потписује Записник о квалитативном пријему.</w:t>
      </w:r>
    </w:p>
    <w:p w:rsidR="00886D81" w:rsidRPr="00073F3F" w:rsidRDefault="00886D81" w:rsidP="00073F3F">
      <w:pPr>
        <w:jc w:val="both"/>
        <w:rPr>
          <w:rFonts w:ascii="Arial" w:hAnsi="Arial" w:cs="Arial"/>
          <w:b/>
          <w:iCs/>
          <w:color w:val="000000"/>
        </w:rPr>
      </w:pPr>
      <w:r w:rsidRPr="002E3BA5">
        <w:rPr>
          <w:rFonts w:ascii="Arial" w:hAnsi="Arial" w:cs="Arial"/>
          <w:iCs/>
          <w:color w:val="000000"/>
        </w:rPr>
        <w:tab/>
        <w:t xml:space="preserve">Од тренутка потписивања </w:t>
      </w:r>
      <w:r w:rsidRPr="002E3BA5">
        <w:rPr>
          <w:rFonts w:ascii="Arial" w:hAnsi="Arial" w:cs="Arial"/>
          <w:b/>
          <w:iCs/>
          <w:color w:val="000000"/>
        </w:rPr>
        <w:t>Записника о квантитативном и квалитативном усаглашеном пријему</w:t>
      </w:r>
      <w:r w:rsidRPr="002E3BA5">
        <w:rPr>
          <w:rFonts w:ascii="Arial" w:hAnsi="Arial" w:cs="Arial"/>
          <w:iCs/>
          <w:color w:val="000000"/>
        </w:rPr>
        <w:t xml:space="preserve">, односно од момента стављања опреме у функцију, </w:t>
      </w:r>
      <w:r w:rsidRPr="002E3BA5">
        <w:rPr>
          <w:rFonts w:ascii="Arial" w:hAnsi="Arial" w:cs="Arial"/>
          <w:b/>
          <w:iCs/>
          <w:color w:val="000000"/>
        </w:rPr>
        <w:t>почиње да тече гарантни рок.</w:t>
      </w:r>
    </w:p>
    <w:tbl>
      <w:tblPr>
        <w:tblW w:w="970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03"/>
      </w:tblGrid>
      <w:tr w:rsidR="00886D81" w:rsidRPr="002E3BA5" w:rsidTr="00AB1571">
        <w:trPr>
          <w:tblCellSpacing w:w="20" w:type="dxa"/>
        </w:trPr>
        <w:tc>
          <w:tcPr>
            <w:tcW w:w="9623" w:type="dxa"/>
            <w:shd w:val="clear" w:color="auto" w:fill="E6E6E6"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</w:t>
            </w:r>
            <w:r w:rsidRPr="002E3BA5">
              <w:rPr>
                <w:rFonts w:ascii="Arial" w:hAnsi="Arial" w:cs="Arial"/>
                <w:b/>
                <w:lang w:val="sr-Latn-CS"/>
              </w:rPr>
              <w:t>5</w:t>
            </w:r>
            <w:r w:rsidRPr="002E3BA5">
              <w:rPr>
                <w:rFonts w:ascii="Arial" w:hAnsi="Arial" w:cs="Arial"/>
                <w:b/>
              </w:rPr>
              <w:t>) обука запослених:</w:t>
            </w:r>
          </w:p>
        </w:tc>
      </w:tr>
    </w:tbl>
    <w:p w:rsidR="00886D81" w:rsidRPr="00330EAB" w:rsidRDefault="00886D81" w:rsidP="00073F3F">
      <w:pPr>
        <w:tabs>
          <w:tab w:val="left" w:pos="720"/>
        </w:tabs>
        <w:jc w:val="both"/>
        <w:rPr>
          <w:rFonts w:ascii="Arial" w:hAnsi="Arial" w:cs="Arial"/>
          <w:bCs/>
          <w:color w:val="FF0000"/>
          <w:lang w:val="sr-Latn-CS"/>
        </w:rPr>
      </w:pPr>
      <w:r w:rsidRPr="002E3BA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ће у просторијама седишта </w:t>
      </w:r>
      <w:r w:rsidRPr="002E3BA5">
        <w:rPr>
          <w:rFonts w:ascii="Arial" w:hAnsi="Arial" w:cs="Arial"/>
        </w:rPr>
        <w:t>Наручиоца</w:t>
      </w:r>
      <w:r w:rsidRPr="002E3BA5">
        <w:rPr>
          <w:rFonts w:ascii="Arial" w:hAnsi="Arial" w:cs="Arial"/>
          <w:lang w:val="sr-Latn-CS"/>
        </w:rPr>
        <w:t>,</w:t>
      </w:r>
      <w:r w:rsidRPr="002E3BA5">
        <w:rPr>
          <w:rFonts w:ascii="Arial" w:hAnsi="Arial" w:cs="Arial"/>
          <w:bCs/>
        </w:rPr>
        <w:t xml:space="preserve"> након инсталације, </w:t>
      </w:r>
      <w:r w:rsidRPr="002E3BA5">
        <w:rPr>
          <w:rFonts w:ascii="Arial" w:hAnsi="Arial" w:cs="Arial"/>
          <w:bCs/>
          <w:lang w:val="sr-Latn-CS"/>
        </w:rPr>
        <w:t>а пре</w:t>
      </w:r>
      <w:r w:rsidRPr="002E3BA5">
        <w:rPr>
          <w:rFonts w:ascii="Arial" w:hAnsi="Arial" w:cs="Arial"/>
          <w:bCs/>
        </w:rPr>
        <w:t xml:space="preserve"> пуштања </w:t>
      </w:r>
      <w:r w:rsidRPr="002E3BA5">
        <w:rPr>
          <w:rFonts w:ascii="Arial" w:hAnsi="Arial" w:cs="Arial"/>
          <w:bCs/>
          <w:lang w:val="sr-Latn-CS"/>
        </w:rPr>
        <w:t xml:space="preserve">опреме </w:t>
      </w:r>
      <w:r w:rsidRPr="002E3BA5">
        <w:rPr>
          <w:rFonts w:ascii="Arial" w:hAnsi="Arial" w:cs="Arial"/>
          <w:bCs/>
        </w:rPr>
        <w:t>у рад</w:t>
      </w:r>
      <w:r w:rsidRPr="002E3BA5">
        <w:rPr>
          <w:rFonts w:ascii="Arial" w:hAnsi="Arial" w:cs="Arial"/>
          <w:bCs/>
          <w:lang w:val="sr-Latn-CS"/>
        </w:rPr>
        <w:t xml:space="preserve">, </w:t>
      </w:r>
      <w:r w:rsidRPr="002E3BA5">
        <w:rPr>
          <w:rFonts w:ascii="Arial" w:hAnsi="Arial" w:cs="Arial"/>
          <w:bCs/>
        </w:rPr>
        <w:t xml:space="preserve"> обезбедити обуку запослених за правилан и безбедан рад и руковање </w:t>
      </w:r>
      <w:r w:rsidRPr="002E3BA5">
        <w:rPr>
          <w:rFonts w:ascii="Arial" w:hAnsi="Arial" w:cs="Arial"/>
          <w:bCs/>
          <w:lang w:val="sr-Latn-CS"/>
        </w:rPr>
        <w:t>опремом</w:t>
      </w:r>
      <w:r w:rsidRPr="002E3BA5">
        <w:rPr>
          <w:rFonts w:ascii="Arial" w:hAnsi="Arial" w:cs="Arial"/>
          <w:bCs/>
        </w:rPr>
        <w:t xml:space="preserve">  која </w:t>
      </w:r>
      <w:r w:rsidRPr="002E3BA5">
        <w:rPr>
          <w:rFonts w:ascii="Arial" w:hAnsi="Arial" w:cs="Arial"/>
          <w:bCs/>
          <w:lang w:val="sr-Latn-CS"/>
        </w:rPr>
        <w:t>је</w:t>
      </w:r>
      <w:r w:rsidRPr="002E3BA5">
        <w:rPr>
          <w:rFonts w:ascii="Arial" w:hAnsi="Arial" w:cs="Arial"/>
          <w:bCs/>
        </w:rPr>
        <w:t xml:space="preserve"> предмет ове јавне набавке</w:t>
      </w:r>
      <w:r w:rsidRPr="002E3BA5">
        <w:rPr>
          <w:rFonts w:ascii="Arial" w:hAnsi="Arial" w:cs="Arial"/>
          <w:bCs/>
          <w:lang w:val="sr-Latn-CS"/>
        </w:rPr>
        <w:t xml:space="preserve">, </w:t>
      </w:r>
      <w:r w:rsidRPr="002E3BA5">
        <w:rPr>
          <w:rFonts w:ascii="Arial" w:hAnsi="Arial" w:cs="Arial"/>
          <w:bCs/>
        </w:rPr>
        <w:t xml:space="preserve">у трајању од </w:t>
      </w:r>
      <w:r w:rsidRPr="002E3BA5">
        <w:rPr>
          <w:rFonts w:ascii="Arial" w:hAnsi="Arial" w:cs="Arial"/>
          <w:b/>
          <w:bCs/>
        </w:rPr>
        <w:t>једног</w:t>
      </w:r>
      <w:r>
        <w:rPr>
          <w:rFonts w:ascii="Arial" w:hAnsi="Arial" w:cs="Arial"/>
          <w:b/>
          <w:bCs/>
        </w:rPr>
        <w:t xml:space="preserve"> радног</w:t>
      </w:r>
      <w:r w:rsidRPr="002E3BA5">
        <w:rPr>
          <w:rFonts w:ascii="Arial" w:hAnsi="Arial" w:cs="Arial"/>
          <w:b/>
          <w:bCs/>
        </w:rPr>
        <w:t xml:space="preserve"> дана</w:t>
      </w:r>
      <w:r w:rsidR="00226F6F">
        <w:rPr>
          <w:rFonts w:ascii="Arial" w:hAnsi="Arial" w:cs="Arial"/>
          <w:b/>
          <w:bCs/>
        </w:rPr>
        <w:t xml:space="preserve"> </w:t>
      </w:r>
      <w:r w:rsidRPr="002E3BA5">
        <w:rPr>
          <w:rFonts w:ascii="Arial" w:hAnsi="Arial" w:cs="Arial"/>
          <w:bCs/>
          <w:lang w:val="sr-Latn-CS"/>
        </w:rPr>
        <w:t xml:space="preserve">и издати </w:t>
      </w:r>
      <w:r>
        <w:rPr>
          <w:rFonts w:ascii="Arial" w:hAnsi="Arial" w:cs="Arial"/>
          <w:bCs/>
        </w:rPr>
        <w:t>потврду</w:t>
      </w:r>
      <w:r w:rsidRPr="002E3BA5">
        <w:rPr>
          <w:rFonts w:ascii="Arial" w:hAnsi="Arial" w:cs="Arial"/>
          <w:bCs/>
          <w:lang w:val="sr-Latn-CS"/>
        </w:rPr>
        <w:t xml:space="preserve"> медицинском особљу након спроведене обуке.</w:t>
      </w:r>
    </w:p>
    <w:p w:rsidR="00886D81" w:rsidRPr="00073F3F" w:rsidRDefault="00886D81" w:rsidP="00073F3F">
      <w:pPr>
        <w:jc w:val="both"/>
        <w:rPr>
          <w:rFonts w:ascii="Arial" w:hAnsi="Arial" w:cs="Arial"/>
          <w:bCs/>
          <w:lang w:val="sr-Latn-CS"/>
        </w:rPr>
      </w:pPr>
      <w:r w:rsidRPr="002E3BA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 приликом пуштања у рад </w:t>
      </w:r>
      <w:r w:rsidRPr="002E3BA5">
        <w:rPr>
          <w:rFonts w:ascii="Arial" w:hAnsi="Arial" w:cs="Arial"/>
          <w:bCs/>
          <w:lang w:val="sr-Latn-CS"/>
        </w:rPr>
        <w:t>опреме</w:t>
      </w:r>
      <w:r w:rsidRPr="002E3BA5">
        <w:rPr>
          <w:rFonts w:ascii="Arial" w:hAnsi="Arial" w:cs="Arial"/>
          <w:bCs/>
        </w:rPr>
        <w:t xml:space="preserve">, достави Упутство за употребу и сервисну документацију, у електронској или папирној форми, у минимално једном примерку. Уколико је наведена документација у оригиналној верзији на страном језику, </w:t>
      </w: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 поред оригиналне верзије достави и превод исте</w:t>
      </w:r>
      <w:r w:rsidRPr="002E3BA5">
        <w:rPr>
          <w:rFonts w:ascii="Arial" w:hAnsi="Arial" w:cs="Arial"/>
          <w:bCs/>
          <w:lang w:val="sr-Latn-CS"/>
        </w:rPr>
        <w:t>.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63"/>
      </w:tblGrid>
      <w:tr w:rsidR="00886D81" w:rsidRPr="002E3BA5" w:rsidTr="00AB1571">
        <w:trPr>
          <w:tblCellSpacing w:w="20" w:type="dxa"/>
        </w:trPr>
        <w:tc>
          <w:tcPr>
            <w:tcW w:w="9683" w:type="dxa"/>
            <w:shd w:val="clear" w:color="auto" w:fill="E6E6E6"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)6)рок  испоруке:</w:t>
            </w:r>
          </w:p>
        </w:tc>
      </w:tr>
    </w:tbl>
    <w:p w:rsidR="00330EAB" w:rsidRDefault="00886D81" w:rsidP="00450513">
      <w:pPr>
        <w:jc w:val="both"/>
        <w:rPr>
          <w:rFonts w:ascii="Arial" w:hAnsi="Arial" w:cs="Arial"/>
          <w:b/>
          <w:color w:val="000000"/>
        </w:rPr>
      </w:pPr>
      <w:r w:rsidRPr="002E3BA5">
        <w:rPr>
          <w:rFonts w:ascii="Arial" w:hAnsi="Arial" w:cs="Arial"/>
        </w:rPr>
        <w:tab/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ће испоруку добара која су предмет ове јавне набавке извршити једнократно у </w:t>
      </w:r>
      <w:r w:rsidRPr="002E3BA5">
        <w:rPr>
          <w:rFonts w:ascii="Arial" w:hAnsi="Arial" w:cs="Arial"/>
          <w:lang w:val="sr-Latn-CS"/>
        </w:rPr>
        <w:t xml:space="preserve">року који је навео </w:t>
      </w:r>
      <w:r w:rsidRPr="00234ED7">
        <w:rPr>
          <w:rFonts w:ascii="Arial" w:hAnsi="Arial" w:cs="Arial"/>
        </w:rPr>
        <w:t xml:space="preserve">у Документу 5 </w:t>
      </w:r>
      <w:r w:rsidRPr="00234ED7">
        <w:rPr>
          <w:rFonts w:ascii="Arial" w:hAnsi="Arial" w:cs="Arial"/>
          <w:lang w:val="sr-Latn-CS"/>
        </w:rPr>
        <w:t>– Образац понуде</w:t>
      </w:r>
      <w:r w:rsidRPr="002E3BA5">
        <w:rPr>
          <w:rFonts w:ascii="Arial" w:hAnsi="Arial" w:cs="Arial"/>
          <w:color w:val="000000"/>
        </w:rPr>
        <w:t xml:space="preserve">, </w:t>
      </w:r>
      <w:r w:rsidR="00A10716">
        <w:rPr>
          <w:rFonts w:ascii="Arial" w:hAnsi="Arial" w:cs="Arial"/>
          <w:b/>
          <w:color w:val="000000"/>
        </w:rPr>
        <w:t>а који не може бити дужи од 9</w:t>
      </w:r>
      <w:r w:rsidRPr="002E3BA5">
        <w:rPr>
          <w:rFonts w:ascii="Arial" w:hAnsi="Arial" w:cs="Arial"/>
          <w:b/>
          <w:color w:val="000000"/>
        </w:rPr>
        <w:t>0 календарских дана</w:t>
      </w:r>
      <w:r w:rsidR="00450513">
        <w:rPr>
          <w:rFonts w:ascii="Arial" w:hAnsi="Arial" w:cs="Arial"/>
          <w:b/>
          <w:color w:val="000000"/>
        </w:rPr>
        <w:t>.</w:t>
      </w:r>
    </w:p>
    <w:p w:rsidR="00E46829" w:rsidRPr="00E46829" w:rsidRDefault="00886D81" w:rsidP="00450513">
      <w:pPr>
        <w:jc w:val="both"/>
        <w:rPr>
          <w:rFonts w:ascii="Arial" w:hAnsi="Arial" w:cs="Arial"/>
          <w:b/>
          <w:bCs/>
          <w:u w:val="single"/>
          <w:lang w:val="ru-RU"/>
        </w:rPr>
      </w:pPr>
      <w:r w:rsidRPr="002E3BA5">
        <w:rPr>
          <w:rFonts w:ascii="Arial" w:hAnsi="Arial" w:cs="Arial"/>
        </w:rPr>
        <w:lastRenderedPageBreak/>
        <w:tab/>
      </w:r>
      <w:r w:rsidRPr="00E46829">
        <w:rPr>
          <w:rFonts w:ascii="Arial" w:hAnsi="Arial" w:cs="Arial"/>
        </w:rPr>
        <w:t>Испорука добара која су предмет ове јавне набавке подразумева истовар, допремање опреме у просторије које за то одреди Корисник, отпакивање, монтажу, стављање опреме у функцију</w:t>
      </w:r>
      <w:r w:rsidRPr="00E46829">
        <w:rPr>
          <w:rFonts w:ascii="Arial" w:hAnsi="Arial" w:cs="Arial"/>
          <w:lang w:val="sr-Latn-CS"/>
        </w:rPr>
        <w:t>,</w:t>
      </w:r>
      <w:r w:rsidRPr="00E46829">
        <w:rPr>
          <w:rFonts w:ascii="Arial" w:hAnsi="Arial" w:cs="Arial"/>
        </w:rPr>
        <w:t xml:space="preserve"> проверу функционалности и</w:t>
      </w:r>
      <w:r w:rsidRPr="00E46829">
        <w:rPr>
          <w:rFonts w:ascii="Arial" w:hAnsi="Arial" w:cs="Arial"/>
          <w:lang w:val="sr-Latn-CS"/>
        </w:rPr>
        <w:t xml:space="preserve"> обуку</w:t>
      </w:r>
      <w:r w:rsidR="00E24958">
        <w:rPr>
          <w:rFonts w:ascii="Arial" w:hAnsi="Arial" w:cs="Arial"/>
        </w:rPr>
        <w:t xml:space="preserve"> </w:t>
      </w:r>
      <w:r w:rsidRPr="00E46829">
        <w:rPr>
          <w:rFonts w:ascii="Arial" w:hAnsi="Arial" w:cs="Arial"/>
          <w:color w:val="000000"/>
          <w:lang w:val="sr-Latn-CS"/>
        </w:rPr>
        <w:t>запослених у просторијама</w:t>
      </w:r>
      <w:r w:rsidR="00A10716">
        <w:rPr>
          <w:rFonts w:ascii="Arial" w:hAnsi="Arial" w:cs="Arial"/>
          <w:color w:val="000000"/>
        </w:rPr>
        <w:t xml:space="preserve"> </w:t>
      </w:r>
      <w:r w:rsidRPr="00E46829">
        <w:rPr>
          <w:rFonts w:ascii="Arial" w:hAnsi="Arial" w:cs="Arial"/>
          <w:b/>
          <w:color w:val="000000"/>
          <w:lang w:val="sr-Latn-CS"/>
        </w:rPr>
        <w:t xml:space="preserve">седишта </w:t>
      </w:r>
      <w:r w:rsidRPr="00E46829">
        <w:rPr>
          <w:rFonts w:ascii="Arial" w:hAnsi="Arial" w:cs="Arial"/>
          <w:b/>
          <w:color w:val="000000"/>
        </w:rPr>
        <w:t>Корисника добара</w:t>
      </w:r>
      <w:r w:rsidR="00A10716">
        <w:rPr>
          <w:rFonts w:ascii="Arial" w:hAnsi="Arial" w:cs="Arial"/>
          <w:b/>
          <w:color w:val="000000"/>
        </w:rPr>
        <w:t xml:space="preserve"> </w:t>
      </w:r>
      <w:r w:rsidR="00E46829" w:rsidRPr="00E46829">
        <w:rPr>
          <w:rFonts w:ascii="Arial" w:hAnsi="Arial" w:cs="Arial"/>
          <w:b/>
        </w:rPr>
        <w:t>Дом здра</w:t>
      </w:r>
      <w:r w:rsidR="003F352B">
        <w:rPr>
          <w:rFonts w:ascii="Arial" w:hAnsi="Arial" w:cs="Arial"/>
          <w:b/>
        </w:rPr>
        <w:t>вља Кањижа, Карађорђева 53., Кањижа</w:t>
      </w:r>
      <w:r w:rsidR="009A1F20">
        <w:rPr>
          <w:rFonts w:ascii="Arial" w:hAnsi="Arial" w:cs="Arial"/>
          <w:b/>
        </w:rPr>
        <w:t>.</w:t>
      </w:r>
    </w:p>
    <w:p w:rsidR="00886D81" w:rsidRPr="002E3BA5" w:rsidRDefault="00886D81" w:rsidP="00E46829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sr-Latn-CS"/>
        </w:rPr>
        <w:t xml:space="preserve">Продужење рока испоруке толерисаће се само у случају више силе. О датуму наступања, трајања и престанка више силе,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  <w:lang w:val="sr-Latn-CS"/>
        </w:rPr>
        <w:t xml:space="preserve"> мора обавестити Наручиоца писменим путем, без одлагања</w:t>
      </w:r>
      <w:r w:rsidRPr="002E3BA5">
        <w:rPr>
          <w:rFonts w:ascii="Arial" w:hAnsi="Arial" w:cs="Arial"/>
        </w:rPr>
        <w:t xml:space="preserve">. </w:t>
      </w:r>
    </w:p>
    <w:p w:rsidR="00073F3F" w:rsidRPr="009A1F20" w:rsidRDefault="00886D81" w:rsidP="00073F3F">
      <w:pPr>
        <w:tabs>
          <w:tab w:val="left" w:pos="3000"/>
        </w:tabs>
        <w:jc w:val="both"/>
        <w:rPr>
          <w:rFonts w:ascii="Arial" w:hAnsi="Arial" w:cs="Arial"/>
          <w:b/>
          <w:bCs/>
          <w:color w:val="000000"/>
        </w:rPr>
      </w:pPr>
      <w:r w:rsidRPr="002E3BA5">
        <w:rPr>
          <w:rFonts w:ascii="Arial" w:hAnsi="Arial" w:cs="Arial"/>
          <w:b/>
          <w:bCs/>
          <w:color w:val="000000"/>
        </w:rPr>
        <w:t>У случају да понуђени рок испоруке буде дужи од наведеног или исти није изражен у календарским данима понуда ће бити одбијена као неприхватљива.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63"/>
      </w:tblGrid>
      <w:tr w:rsidR="00886D81" w:rsidRPr="002E3BA5" w:rsidTr="00AB1571">
        <w:trPr>
          <w:tblCellSpacing w:w="20" w:type="dxa"/>
        </w:trPr>
        <w:tc>
          <w:tcPr>
            <w:tcW w:w="9683" w:type="dxa"/>
            <w:shd w:val="clear" w:color="auto" w:fill="E6E6E6"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)7)место извршења услуге или испоруке добара:</w:t>
            </w:r>
          </w:p>
        </w:tc>
      </w:tr>
    </w:tbl>
    <w:p w:rsidR="00886D81" w:rsidRDefault="00886D81" w:rsidP="00073F3F">
      <w:pPr>
        <w:suppressAutoHyphens/>
        <w:ind w:firstLine="709"/>
        <w:jc w:val="both"/>
        <w:rPr>
          <w:rFonts w:ascii="Arial" w:hAnsi="Arial" w:cs="Arial"/>
          <w:b/>
        </w:rPr>
      </w:pPr>
      <w:r w:rsidRPr="002E3BA5">
        <w:rPr>
          <w:rFonts w:ascii="Arial" w:eastAsia="Arial Unicode MS" w:hAnsi="Arial" w:cs="Arial"/>
          <w:kern w:val="1"/>
          <w:lang w:eastAsia="ar-SA"/>
        </w:rPr>
        <w:t xml:space="preserve">Просторије седишта </w:t>
      </w:r>
      <w:r w:rsidR="00226F6F">
        <w:rPr>
          <w:rFonts w:ascii="Arial" w:eastAsia="Arial Unicode MS" w:hAnsi="Arial" w:cs="Arial"/>
          <w:color w:val="000000" w:themeColor="text1"/>
          <w:kern w:val="1"/>
          <w:lang w:eastAsia="ar-SA"/>
        </w:rPr>
        <w:t>Наручиоца</w:t>
      </w:r>
      <w:r w:rsidRPr="002E3BA5">
        <w:rPr>
          <w:rFonts w:ascii="Arial" w:eastAsia="Arial Unicode MS" w:hAnsi="Arial" w:cs="Arial"/>
          <w:kern w:val="1"/>
          <w:lang w:eastAsia="ar-SA"/>
        </w:rPr>
        <w:t xml:space="preserve"> опреме, </w:t>
      </w:r>
      <w:r w:rsidR="00E46829" w:rsidRPr="00E46829">
        <w:rPr>
          <w:rFonts w:ascii="Arial" w:hAnsi="Arial" w:cs="Arial"/>
          <w:b/>
        </w:rPr>
        <w:t xml:space="preserve">Дом здравља </w:t>
      </w:r>
      <w:r w:rsidR="003F352B">
        <w:rPr>
          <w:rFonts w:ascii="Arial" w:hAnsi="Arial" w:cs="Arial"/>
          <w:b/>
        </w:rPr>
        <w:t>Кањижа, Карађорђева 53., Кањижа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98"/>
      </w:tblGrid>
      <w:tr w:rsidR="00886D81" w:rsidRPr="002E3BA5" w:rsidTr="00AB1571">
        <w:trPr>
          <w:trHeight w:val="217"/>
          <w:tblCellSpacing w:w="20" w:type="dxa"/>
        </w:trPr>
        <w:tc>
          <w:tcPr>
            <w:tcW w:w="9718" w:type="dxa"/>
            <w:shd w:val="clear" w:color="auto" w:fill="E6E6E6"/>
          </w:tcPr>
          <w:p w:rsidR="00886D81" w:rsidRPr="002E3BA5" w:rsidRDefault="00886D81" w:rsidP="00AB1571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highlight w:val="yellow"/>
                <w:u w:val="single"/>
                <w:lang w:val="sr-Latn-CS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</w:t>
            </w:r>
            <w:r w:rsidRPr="002E3BA5">
              <w:rPr>
                <w:rFonts w:ascii="Arial" w:hAnsi="Arial" w:cs="Arial"/>
                <w:b/>
                <w:lang w:val="sr-Latn-CS"/>
              </w:rPr>
              <w:t>8</w:t>
            </w:r>
            <w:r w:rsidRPr="002E3BA5">
              <w:rPr>
                <w:rFonts w:ascii="Arial" w:hAnsi="Arial" w:cs="Arial"/>
                <w:b/>
              </w:rPr>
              <w:t>)Гарантни рок и обавезе испоручиоца предметне опреме у његовом важењу:</w:t>
            </w:r>
          </w:p>
        </w:tc>
      </w:tr>
    </w:tbl>
    <w:p w:rsidR="00886D81" w:rsidRPr="002E3BA5" w:rsidRDefault="00886D81" w:rsidP="00073F3F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ab/>
      </w:r>
      <w:r w:rsidRPr="002E3BA5">
        <w:rPr>
          <w:rFonts w:ascii="Arial" w:hAnsi="Arial" w:cs="Arial"/>
        </w:rPr>
        <w:t>Наручилац захтева да гарантни рок, који се рачуна од момента</w:t>
      </w:r>
      <w:r w:rsidR="00A10716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  <w:iCs/>
          <w:color w:val="000000"/>
        </w:rPr>
        <w:t xml:space="preserve">стављања опреме у функцију (потписивања Записника о квантитативном и квалитативном усаглашеном пријему) износи </w:t>
      </w:r>
      <w:r w:rsidRPr="002E3BA5">
        <w:rPr>
          <w:rFonts w:ascii="Arial" w:hAnsi="Arial" w:cs="Arial"/>
          <w:b/>
          <w:iCs/>
          <w:color w:val="000000"/>
        </w:rPr>
        <w:t>минимум 24 месеца</w:t>
      </w:r>
      <w:r w:rsidRPr="002E3BA5">
        <w:rPr>
          <w:rFonts w:ascii="Arial" w:hAnsi="Arial" w:cs="Arial"/>
          <w:lang w:val="sr-Latn-CS"/>
        </w:rPr>
        <w:t xml:space="preserve"> за </w:t>
      </w:r>
      <w:r w:rsidRPr="002E3BA5">
        <w:rPr>
          <w:rFonts w:ascii="Arial" w:hAnsi="Arial" w:cs="Arial"/>
        </w:rPr>
        <w:t xml:space="preserve">сва </w:t>
      </w:r>
      <w:r w:rsidRPr="002E3BA5">
        <w:rPr>
          <w:rFonts w:ascii="Arial" w:hAnsi="Arial" w:cs="Arial"/>
          <w:lang w:val="sr-Latn-CS"/>
        </w:rPr>
        <w:t>испоручен</w:t>
      </w:r>
      <w:r w:rsidRPr="002E3BA5">
        <w:rPr>
          <w:rFonts w:ascii="Arial" w:hAnsi="Arial" w:cs="Arial"/>
        </w:rPr>
        <w:t>а</w:t>
      </w:r>
      <w:r w:rsidR="00A10716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</w:rPr>
        <w:t>добра.</w:t>
      </w:r>
    </w:p>
    <w:p w:rsidR="00886D81" w:rsidRPr="002E3BA5" w:rsidRDefault="00886D81" w:rsidP="00073F3F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  <w:lang w:val="sr-Latn-CS"/>
        </w:rPr>
        <w:t>Бесплатно одржавање у гарантном року у случај</w:t>
      </w:r>
      <w:r w:rsidRPr="002E3BA5">
        <w:rPr>
          <w:rFonts w:ascii="Arial" w:hAnsi="Arial" w:cs="Arial"/>
        </w:rPr>
        <w:t>у</w:t>
      </w:r>
      <w:r w:rsidRPr="002E3BA5">
        <w:rPr>
          <w:rFonts w:ascii="Arial" w:hAnsi="Arial" w:cs="Arial"/>
          <w:lang w:val="sr-Latn-CS"/>
        </w:rPr>
        <w:t>:</w:t>
      </w:r>
    </w:p>
    <w:p w:rsidR="00886D81" w:rsidRPr="002E3BA5" w:rsidRDefault="00886D81" w:rsidP="00073F3F">
      <w:pPr>
        <w:numPr>
          <w:ilvl w:val="0"/>
          <w:numId w:val="2"/>
        </w:numPr>
        <w:tabs>
          <w:tab w:val="clear" w:pos="1080"/>
          <w:tab w:val="left" w:pos="240"/>
        </w:tabs>
        <w:spacing w:after="0" w:line="240" w:lineRule="auto"/>
        <w:ind w:left="0" w:firstLine="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Када се </w:t>
      </w:r>
      <w:r w:rsidRPr="002E3BA5">
        <w:rPr>
          <w:rFonts w:ascii="Arial" w:hAnsi="Arial" w:cs="Arial"/>
        </w:rPr>
        <w:t>корисник</w:t>
      </w:r>
      <w:r w:rsidRPr="002E3BA5">
        <w:rPr>
          <w:rFonts w:ascii="Arial" w:hAnsi="Arial" w:cs="Arial"/>
          <w:lang w:val="sr-Latn-CS"/>
        </w:rPr>
        <w:t xml:space="preserve"> придржава достављеног упутства за руковање </w:t>
      </w:r>
    </w:p>
    <w:p w:rsidR="00886D81" w:rsidRPr="002E3BA5" w:rsidRDefault="00886D81" w:rsidP="00073F3F">
      <w:pPr>
        <w:numPr>
          <w:ilvl w:val="0"/>
          <w:numId w:val="2"/>
        </w:numPr>
        <w:tabs>
          <w:tab w:val="clear" w:pos="1080"/>
          <w:tab w:val="left" w:pos="240"/>
        </w:tabs>
        <w:spacing w:after="0" w:line="240" w:lineRule="auto"/>
        <w:ind w:left="0" w:firstLine="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Када нема непредвиђених негативних околности које утичу на рад опреме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</w:p>
    <w:p w:rsidR="00886D81" w:rsidRPr="002E3BA5" w:rsidRDefault="00886D81" w:rsidP="00073F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Понуђач</w:t>
      </w:r>
      <w:r w:rsidRPr="002E3BA5">
        <w:rPr>
          <w:rFonts w:ascii="Arial" w:hAnsi="Arial" w:cs="Arial"/>
          <w:b/>
        </w:rPr>
        <w:t xml:space="preserve"> се обавезује да преко овлашћеног сервиса обезбеди редовно сервисирање опреме у гарантном року и то: 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bCs/>
          <w:u w:val="single"/>
        </w:rPr>
        <w:t>А. Сервисна подршкау гарантном и вангарантном року</w:t>
      </w:r>
    </w:p>
    <w:p w:rsidR="00886D81" w:rsidRPr="002E3BA5" w:rsidRDefault="00886D81" w:rsidP="00073F3F">
      <w:pPr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</w:rPr>
        <w:tab/>
      </w:r>
      <w:r w:rsidRPr="002E3BA5">
        <w:rPr>
          <w:rFonts w:ascii="Arial" w:hAnsi="Arial" w:cs="Arial"/>
          <w:bCs/>
        </w:rPr>
        <w:t>Одржавање и сервисирање опреме која је предмет ове јавне набавке, искључиво ће се обављати од стране сервисера који поседују одговарајући сертификат произвођача опреме.</w:t>
      </w:r>
    </w:p>
    <w:p w:rsidR="00886D81" w:rsidRPr="00450513" w:rsidRDefault="00886D81" w:rsidP="00073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50513">
        <w:rPr>
          <w:rFonts w:ascii="Arial" w:hAnsi="Arial" w:cs="Arial"/>
          <w:lang w:val="sr-Latn-CS"/>
        </w:rPr>
        <w:t>Понуђач гарантује да ће</w:t>
      </w:r>
      <w:r w:rsidR="00264318">
        <w:rPr>
          <w:rFonts w:ascii="Arial" w:hAnsi="Arial" w:cs="Arial"/>
        </w:rPr>
        <w:t xml:space="preserve"> </w:t>
      </w:r>
      <w:r w:rsidRPr="00450513">
        <w:rPr>
          <w:rFonts w:ascii="Arial" w:hAnsi="Arial" w:cs="Arial"/>
          <w:bCs/>
          <w:lang w:val="sr-Latn-CS"/>
        </w:rPr>
        <w:t>с</w:t>
      </w:r>
      <w:r w:rsidRPr="00450513">
        <w:rPr>
          <w:rFonts w:ascii="Arial" w:hAnsi="Arial" w:cs="Arial"/>
          <w:bCs/>
        </w:rPr>
        <w:t>ервисер/с</w:t>
      </w:r>
      <w:r w:rsidRPr="00450513">
        <w:rPr>
          <w:rFonts w:ascii="Arial" w:hAnsi="Arial" w:cs="Arial"/>
          <w:bCs/>
          <w:lang w:val="sr-Latn-CS"/>
        </w:rPr>
        <w:t>ервисна служба</w:t>
      </w:r>
      <w:r w:rsidRPr="00450513">
        <w:rPr>
          <w:rFonts w:ascii="Arial" w:hAnsi="Arial" w:cs="Arial"/>
          <w:lang w:val="sr-Latn-CS"/>
        </w:rPr>
        <w:t xml:space="preserve"> у гарантном </w:t>
      </w:r>
      <w:r w:rsidRPr="00450513">
        <w:rPr>
          <w:rFonts w:ascii="Arial" w:hAnsi="Arial" w:cs="Arial"/>
          <w:bCs/>
          <w:lang w:val="sr-Latn-CS"/>
        </w:rPr>
        <w:t>року</w:t>
      </w:r>
      <w:r w:rsidRPr="00450513">
        <w:rPr>
          <w:rFonts w:ascii="Arial" w:hAnsi="Arial" w:cs="Arial"/>
          <w:lang w:val="sr-Latn-CS"/>
        </w:rPr>
        <w:t xml:space="preserve"> и најмање</w:t>
      </w:r>
      <w:r w:rsidR="00264318">
        <w:rPr>
          <w:rFonts w:ascii="Arial" w:hAnsi="Arial" w:cs="Arial"/>
        </w:rPr>
        <w:t xml:space="preserve"> </w:t>
      </w:r>
      <w:r w:rsidRPr="00450513">
        <w:rPr>
          <w:rFonts w:ascii="Arial" w:hAnsi="Arial" w:cs="Arial"/>
          <w:bCs/>
        </w:rPr>
        <w:t>7 (седам)</w:t>
      </w:r>
      <w:r w:rsidRPr="00450513">
        <w:rPr>
          <w:rFonts w:ascii="Arial" w:hAnsi="Arial" w:cs="Arial"/>
          <w:bCs/>
          <w:lang w:val="sr-Latn-CS"/>
        </w:rPr>
        <w:t xml:space="preserve"> годин</w:t>
      </w:r>
      <w:r w:rsidRPr="00450513">
        <w:rPr>
          <w:rFonts w:ascii="Arial" w:hAnsi="Arial" w:cs="Arial"/>
          <w:bCs/>
        </w:rPr>
        <w:t>а</w:t>
      </w:r>
      <w:r w:rsidR="00264318">
        <w:rPr>
          <w:rFonts w:ascii="Arial" w:hAnsi="Arial" w:cs="Arial"/>
          <w:bCs/>
        </w:rPr>
        <w:t xml:space="preserve"> </w:t>
      </w:r>
      <w:r w:rsidRPr="00450513">
        <w:rPr>
          <w:rFonts w:ascii="Arial" w:hAnsi="Arial" w:cs="Arial"/>
          <w:lang w:val="sr-Latn-CS"/>
        </w:rPr>
        <w:t xml:space="preserve">након истека гарантног </w:t>
      </w:r>
      <w:r w:rsidRPr="00450513">
        <w:rPr>
          <w:rFonts w:ascii="Arial" w:hAnsi="Arial" w:cs="Arial"/>
        </w:rPr>
        <w:t>рока</w:t>
      </w:r>
      <w:r w:rsidRPr="00450513">
        <w:rPr>
          <w:rFonts w:ascii="Arial" w:hAnsi="Arial" w:cs="Arial"/>
          <w:lang w:val="sr-Latn-CS"/>
        </w:rPr>
        <w:t>,</w:t>
      </w:r>
      <w:r w:rsidRPr="00450513">
        <w:rPr>
          <w:rFonts w:ascii="Arial" w:hAnsi="Arial" w:cs="Arial"/>
          <w:lang w:val="pl-PL"/>
        </w:rPr>
        <w:t xml:space="preserve"> без одлагања, а најкасније у року од два дана од дана настанка промене у било којем од података </w:t>
      </w:r>
      <w:r w:rsidRPr="00450513">
        <w:rPr>
          <w:rFonts w:ascii="Arial" w:hAnsi="Arial" w:cs="Arial"/>
          <w:bCs/>
          <w:lang w:val="sr-Latn-CS"/>
        </w:rPr>
        <w:t xml:space="preserve">о сервисној </w:t>
      </w:r>
      <w:r w:rsidRPr="00450513">
        <w:rPr>
          <w:rFonts w:ascii="Arial" w:hAnsi="Arial" w:cs="Arial"/>
          <w:bCs/>
        </w:rPr>
        <w:t>подршци</w:t>
      </w:r>
      <w:r w:rsidRPr="00450513">
        <w:rPr>
          <w:rFonts w:ascii="Arial" w:hAnsi="Arial" w:cs="Arial"/>
          <w:lang w:val="sr-Latn-CS"/>
        </w:rPr>
        <w:t xml:space="preserve"> за предмет јавне набавке</w:t>
      </w:r>
      <w:r w:rsidRPr="00450513">
        <w:rPr>
          <w:rFonts w:ascii="Arial" w:hAnsi="Arial" w:cs="Arial"/>
          <w:lang w:val="pl-PL"/>
        </w:rPr>
        <w:t xml:space="preserve">, отој промени писмено обавестити </w:t>
      </w:r>
      <w:r w:rsidRPr="00450513">
        <w:rPr>
          <w:rFonts w:ascii="Arial" w:hAnsi="Arial" w:cs="Arial"/>
        </w:rPr>
        <w:t>Корисника</w:t>
      </w:r>
      <w:r w:rsidRPr="00450513">
        <w:rPr>
          <w:rFonts w:ascii="Arial" w:hAnsi="Arial" w:cs="Arial"/>
          <w:lang w:val="pl-PL"/>
        </w:rPr>
        <w:t xml:space="preserve"> и документовати на прописан начин.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u w:val="single"/>
        </w:rPr>
        <w:t>Б. Постпродајно одржавањеу гарантном року</w:t>
      </w:r>
    </w:p>
    <w:p w:rsidR="00886D81" w:rsidRPr="002E3BA5" w:rsidRDefault="00886D81" w:rsidP="00073F3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</w:t>
      </w:r>
      <w:r w:rsidRPr="002E3BA5">
        <w:rPr>
          <w:rFonts w:ascii="Arial" w:hAnsi="Arial" w:cs="Arial"/>
          <w:bCs/>
          <w:lang w:val="sr-Latn-CS"/>
        </w:rPr>
        <w:t xml:space="preserve">у гарантном року једном годишње о свом трошку обезбеди превентивно одржавање испоручених добара у складу са упутствима и препорукама произвођача опреме. </w:t>
      </w:r>
    </w:p>
    <w:p w:rsidR="00886D81" w:rsidRPr="002E3BA5" w:rsidRDefault="00886D81" w:rsidP="00073F3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</w:rPr>
        <w:tab/>
      </w:r>
      <w:r w:rsidRPr="002E3BA5">
        <w:rPr>
          <w:rFonts w:ascii="Arial" w:hAnsi="Arial" w:cs="Arial"/>
          <w:bCs/>
          <w:lang w:val="sr-Latn-CS"/>
        </w:rPr>
        <w:t xml:space="preserve">У наведеном периоду, </w:t>
      </w: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</w:rPr>
        <w:t>ће</w:t>
      </w:r>
      <w:r w:rsidRPr="002E3BA5">
        <w:rPr>
          <w:rFonts w:ascii="Arial" w:hAnsi="Arial" w:cs="Arial"/>
          <w:lang w:val="sr-Latn-CS"/>
        </w:rPr>
        <w:t xml:space="preserve"> о свом трошку обезбеди</w:t>
      </w:r>
      <w:r w:rsidRPr="002E3BA5">
        <w:rPr>
          <w:rFonts w:ascii="Arial" w:hAnsi="Arial" w:cs="Arial"/>
        </w:rPr>
        <w:t>ти</w:t>
      </w:r>
      <w:r w:rsidRPr="002E3BA5">
        <w:rPr>
          <w:rFonts w:ascii="Arial" w:hAnsi="Arial" w:cs="Arial"/>
          <w:lang w:val="sr-Latn-CS"/>
        </w:rPr>
        <w:t xml:space="preserve"> све резервне делове</w:t>
      </w:r>
      <w:r w:rsidRPr="002E3BA5">
        <w:rPr>
          <w:rFonts w:ascii="Arial" w:hAnsi="Arial" w:cs="Arial"/>
        </w:rPr>
        <w:t xml:space="preserve"> и потрошни материјал</w:t>
      </w:r>
      <w:r w:rsidRPr="002E3BA5">
        <w:rPr>
          <w:rFonts w:ascii="Arial" w:hAnsi="Arial" w:cs="Arial"/>
          <w:lang w:val="sr-Latn-CS"/>
        </w:rPr>
        <w:t xml:space="preserve"> потреб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sr-Latn-CS"/>
        </w:rPr>
        <w:t xml:space="preserve">н за услуге </w:t>
      </w:r>
      <w:r w:rsidRPr="002E3BA5">
        <w:rPr>
          <w:rFonts w:ascii="Arial" w:hAnsi="Arial" w:cs="Arial"/>
          <w:u w:val="single"/>
          <w:lang w:val="sr-Latn-CS"/>
        </w:rPr>
        <w:t>превентивног одржавања</w:t>
      </w:r>
      <w:r w:rsidRPr="002E3BA5">
        <w:rPr>
          <w:rFonts w:ascii="Arial" w:hAnsi="Arial" w:cs="Arial"/>
          <w:u w:val="single"/>
        </w:rPr>
        <w:t xml:space="preserve"> и одржавања по позиву</w:t>
      </w:r>
      <w:r w:rsidRPr="002E3BA5">
        <w:rPr>
          <w:rFonts w:ascii="Arial" w:hAnsi="Arial" w:cs="Arial"/>
          <w:lang w:val="sr-Latn-CS"/>
        </w:rPr>
        <w:t xml:space="preserve">, уз покривање свих </w:t>
      </w:r>
      <w:r w:rsidRPr="002E3BA5">
        <w:rPr>
          <w:rFonts w:ascii="Arial" w:hAnsi="Arial" w:cs="Arial"/>
        </w:rPr>
        <w:t xml:space="preserve">пратећих </w:t>
      </w:r>
      <w:r w:rsidRPr="002E3BA5">
        <w:rPr>
          <w:rFonts w:ascii="Arial" w:hAnsi="Arial" w:cs="Arial"/>
          <w:lang w:val="sr-Latn-CS"/>
        </w:rPr>
        <w:t>трошкова, трошкова рада сервисера и трошкова доласка сервисера.</w:t>
      </w:r>
    </w:p>
    <w:p w:rsidR="00886D81" w:rsidRPr="002E3BA5" w:rsidRDefault="00886D81" w:rsidP="00073F3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  <w:bCs/>
          <w:lang w:val="sr-Latn-CS"/>
        </w:rPr>
        <w:t xml:space="preserve"> гарантује да ће у току гарантног рока обезбедити одзив с</w:t>
      </w:r>
      <w:r w:rsidRPr="002E3BA5">
        <w:rPr>
          <w:rFonts w:ascii="Arial" w:hAnsi="Arial" w:cs="Arial"/>
          <w:bCs/>
        </w:rPr>
        <w:t>ервисер</w:t>
      </w:r>
      <w:r w:rsidRPr="002E3BA5">
        <w:rPr>
          <w:rFonts w:ascii="Arial" w:hAnsi="Arial" w:cs="Arial"/>
          <w:bCs/>
          <w:lang w:val="sr-Latn-CS"/>
        </w:rPr>
        <w:t>а</w:t>
      </w:r>
      <w:r w:rsidRPr="002E3BA5">
        <w:rPr>
          <w:rFonts w:ascii="Arial" w:hAnsi="Arial" w:cs="Arial"/>
          <w:bCs/>
        </w:rPr>
        <w:t>/с</w:t>
      </w:r>
      <w:r w:rsidRPr="002E3BA5">
        <w:rPr>
          <w:rFonts w:ascii="Arial" w:hAnsi="Arial" w:cs="Arial"/>
          <w:bCs/>
          <w:lang w:val="sr-Latn-CS"/>
        </w:rPr>
        <w:t>ервисне службе</w:t>
      </w:r>
      <w:r w:rsidRPr="002E3BA5">
        <w:rPr>
          <w:rFonts w:ascii="Arial" w:hAnsi="Arial" w:cs="Arial"/>
          <w:lang w:val="sr-Latn-CS"/>
        </w:rPr>
        <w:t xml:space="preserve"> за </w:t>
      </w:r>
      <w:r w:rsidRPr="00AB2629">
        <w:rPr>
          <w:rFonts w:ascii="Arial" w:hAnsi="Arial" w:cs="Arial"/>
          <w:lang w:val="sr-Latn-CS"/>
        </w:rPr>
        <w:t>предмет јавне набавке</w:t>
      </w:r>
      <w:r w:rsidRPr="00AB2629">
        <w:rPr>
          <w:rFonts w:ascii="Arial" w:hAnsi="Arial" w:cs="Arial"/>
        </w:rPr>
        <w:t>,</w:t>
      </w:r>
      <w:r w:rsidRPr="00AB2629">
        <w:rPr>
          <w:rFonts w:ascii="Arial" w:hAnsi="Arial" w:cs="Arial"/>
          <w:bCs/>
          <w:lang w:val="sr-Latn-CS"/>
        </w:rPr>
        <w:t xml:space="preserve"> у року од максимум 24 часа од момента пријаве квара од стране Корисника</w:t>
      </w:r>
      <w:r w:rsidRPr="00AB2629">
        <w:rPr>
          <w:rFonts w:ascii="Arial" w:hAnsi="Arial" w:cs="Arial"/>
          <w:lang w:val="sr-Latn-CS"/>
        </w:rPr>
        <w:t xml:space="preserve">, </w:t>
      </w:r>
      <w:r w:rsidRPr="00AB2629">
        <w:rPr>
          <w:rFonts w:ascii="Arial" w:hAnsi="Arial" w:cs="Arial"/>
        </w:rPr>
        <w:t>(без обзира на потврду пријема пријаве квара путем електронске поште)</w:t>
      </w:r>
      <w:r w:rsidRPr="00AB2629">
        <w:rPr>
          <w:rFonts w:ascii="Arial" w:hAnsi="Arial" w:cs="Arial"/>
          <w:lang w:val="sr-Latn-CS"/>
        </w:rPr>
        <w:t xml:space="preserve"> и приступање утврђивању и отклањању квара  у року од  48 часова </w:t>
      </w:r>
      <w:r w:rsidRPr="00AB2629">
        <w:rPr>
          <w:rFonts w:ascii="Arial" w:hAnsi="Arial" w:cs="Arial"/>
          <w:bCs/>
          <w:lang w:val="sr-Latn-CS"/>
        </w:rPr>
        <w:t>од момента пријаве квара од стране Корисника</w:t>
      </w:r>
      <w:r w:rsidRPr="00AB2629">
        <w:rPr>
          <w:rFonts w:ascii="Arial" w:hAnsi="Arial" w:cs="Arial"/>
          <w:lang w:val="sr-Latn-CS"/>
        </w:rPr>
        <w:t>.</w:t>
      </w:r>
    </w:p>
    <w:p w:rsidR="00886D81" w:rsidRPr="002E3BA5" w:rsidRDefault="00886D81" w:rsidP="00073F3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lastRenderedPageBreak/>
        <w:tab/>
      </w:r>
      <w:r w:rsidRPr="002E3BA5">
        <w:rPr>
          <w:rFonts w:ascii="Arial" w:hAnsi="Arial" w:cs="Arial"/>
          <w:lang w:val="sr-Latn-CS"/>
        </w:rPr>
        <w:t>Корисник позив за сервисну интервенцију упућује путем електронске поште или факсом, слањем попуњеног и потписаног обрасца за пријаву квара опреме, у складу са процедуром Корисника.</w:t>
      </w:r>
    </w:p>
    <w:p w:rsidR="00886D81" w:rsidRDefault="00886D81" w:rsidP="00073F3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  <w:r w:rsidRPr="00BA1750">
        <w:rPr>
          <w:rFonts w:ascii="Arial" w:hAnsi="Arial" w:cs="Arial"/>
          <w:lang w:val="sr-Latn-CS"/>
        </w:rPr>
        <w:t xml:space="preserve">Уколико квар не може да се отклони у року од 48 часова </w:t>
      </w:r>
      <w:r w:rsidRPr="00BA1750">
        <w:rPr>
          <w:rFonts w:ascii="Arial" w:hAnsi="Arial" w:cs="Arial"/>
          <w:bCs/>
          <w:lang w:val="sr-Latn-CS"/>
        </w:rPr>
        <w:t>од момента пријаве</w:t>
      </w:r>
      <w:r w:rsidRPr="00BA1750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понуђач</w:t>
      </w:r>
      <w:r w:rsidRPr="00BA1750">
        <w:rPr>
          <w:rFonts w:ascii="Arial" w:hAnsi="Arial" w:cs="Arial"/>
          <w:lang w:val="sr-Latn-CS"/>
        </w:rPr>
        <w:t xml:space="preserve"> је дужан да обезбеди заменску опрему минимум истих техничких карактеристика. </w:t>
      </w:r>
      <w:r w:rsidRPr="00DC47A3">
        <w:rPr>
          <w:rFonts w:ascii="Arial" w:hAnsi="Arial" w:cs="Arial"/>
          <w:lang w:val="sr-Latn-CS"/>
        </w:rPr>
        <w:t xml:space="preserve">Уколико квар није могуће отклонити, </w:t>
      </w:r>
      <w:r>
        <w:rPr>
          <w:rFonts w:ascii="Arial" w:hAnsi="Arial" w:cs="Arial"/>
          <w:lang w:val="sr-Latn-CS"/>
        </w:rPr>
        <w:t>понуђач</w:t>
      </w:r>
      <w:r w:rsidRPr="00DC47A3">
        <w:rPr>
          <w:rFonts w:ascii="Arial" w:hAnsi="Arial" w:cs="Arial"/>
          <w:lang w:val="sr-Latn-CS"/>
        </w:rPr>
        <w:t xml:space="preserve"> је дужан да испоручи нову опрему </w:t>
      </w:r>
      <w:r w:rsidRPr="00DC47A3">
        <w:rPr>
          <w:rFonts w:ascii="Arial" w:hAnsi="Arial" w:cs="Arial"/>
        </w:rPr>
        <w:t>према прихваћеној понуди</w:t>
      </w:r>
      <w:r w:rsidRPr="00DC47A3">
        <w:rPr>
          <w:rFonts w:ascii="Arial" w:hAnsi="Arial" w:cs="Arial"/>
          <w:lang w:val="sr-Latn-CS"/>
        </w:rPr>
        <w:t>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3BA5">
        <w:rPr>
          <w:rFonts w:ascii="Arial" w:hAnsi="Arial" w:cs="Arial"/>
        </w:rPr>
        <w:t xml:space="preserve">За време трајања гарантног рока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сноси све трошкове отклањања недостатака на добру које је предмет Уговора. Корисник опреме је дужан да без одлагања обавести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а у писаној форми о било каквом уоченом недостатку и да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у омогући несметан приступ опреми.</w:t>
      </w:r>
    </w:p>
    <w:p w:rsidR="00886D81" w:rsidRDefault="00886D81" w:rsidP="00073F3F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Понуђач</w:t>
      </w:r>
      <w:r w:rsidRPr="002E3BA5">
        <w:rPr>
          <w:rFonts w:ascii="Arial" w:hAnsi="Arial" w:cs="Arial"/>
          <w:lang w:val="ru-RU"/>
        </w:rPr>
        <w:t xml:space="preserve"> је у обавези да при истеку гарантног периода, уради детаљан превентивни сервис.</w:t>
      </w:r>
    </w:p>
    <w:p w:rsidR="00073F3F" w:rsidRPr="002E3BA5" w:rsidRDefault="00073F3F" w:rsidP="00073F3F">
      <w:pPr>
        <w:jc w:val="both"/>
        <w:rPr>
          <w:rFonts w:ascii="Arial" w:hAnsi="Arial" w:cs="Arial"/>
          <w:lang w:val="ru-RU"/>
        </w:rPr>
      </w:pPr>
    </w:p>
    <w:p w:rsidR="00886D81" w:rsidRPr="002E3BA5" w:rsidRDefault="00886D81" w:rsidP="00073F3F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u w:val="single"/>
        </w:rPr>
        <w:t>В. Постпродајно одржавањепо истеку гарантног рока</w:t>
      </w:r>
    </w:p>
    <w:p w:rsidR="00886D81" w:rsidRDefault="00886D81" w:rsidP="00073F3F">
      <w:pPr>
        <w:jc w:val="both"/>
        <w:rPr>
          <w:rFonts w:ascii="Arial" w:hAnsi="Arial" w:cs="Arial"/>
          <w:color w:val="92D050"/>
          <w:lang w:val="ru-RU"/>
        </w:rPr>
      </w:pPr>
      <w:r>
        <w:rPr>
          <w:rFonts w:ascii="Arial" w:hAnsi="Arial" w:cs="Arial"/>
          <w:bCs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најмање</w:t>
      </w:r>
      <w:r w:rsidR="00264318">
        <w:rPr>
          <w:rFonts w:ascii="Arial" w:hAnsi="Arial" w:cs="Arial"/>
        </w:rPr>
        <w:t xml:space="preserve"> </w:t>
      </w:r>
      <w:r w:rsidRPr="00C306E7">
        <w:rPr>
          <w:rFonts w:ascii="Arial" w:hAnsi="Arial" w:cs="Arial"/>
          <w:bCs/>
          <w:lang w:val="sr-Latn-CS"/>
        </w:rPr>
        <w:t>седам година</w:t>
      </w:r>
      <w:r w:rsidRPr="00C306E7">
        <w:rPr>
          <w:rFonts w:ascii="Arial" w:hAnsi="Arial" w:cs="Arial"/>
          <w:bCs/>
        </w:rPr>
        <w:t>,</w:t>
      </w:r>
      <w:r w:rsidRPr="00C306E7">
        <w:rPr>
          <w:rFonts w:ascii="Arial" w:hAnsi="Arial" w:cs="Arial"/>
          <w:lang w:val="sr-Latn-CS"/>
        </w:rPr>
        <w:t xml:space="preserve">након истека гарантног </w:t>
      </w:r>
      <w:r w:rsidRPr="00C306E7">
        <w:rPr>
          <w:rFonts w:ascii="Arial" w:hAnsi="Arial" w:cs="Arial"/>
        </w:rPr>
        <w:t>рока</w:t>
      </w:r>
      <w:r w:rsidRPr="00C306E7"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Latn-CS"/>
        </w:rPr>
        <w:t xml:space="preserve">обезбеди сервисну и </w:t>
      </w:r>
      <w:r w:rsidRPr="002E3BA5">
        <w:rPr>
          <w:rFonts w:ascii="Arial" w:hAnsi="Arial" w:cs="Arial"/>
          <w:lang w:val="sr-Latn-CS"/>
        </w:rPr>
        <w:t>техничку подршку заиспоручен</w:t>
      </w:r>
      <w:r w:rsidRPr="002E3BA5">
        <w:rPr>
          <w:rFonts w:ascii="Arial" w:hAnsi="Arial" w:cs="Arial"/>
        </w:rPr>
        <w:t>уопрему</w:t>
      </w:r>
      <w:r w:rsidRPr="002E3BA5">
        <w:rPr>
          <w:rFonts w:ascii="Arial" w:hAnsi="Arial" w:cs="Arial"/>
          <w:bCs/>
          <w:lang w:val="sr-Latn-CS"/>
        </w:rPr>
        <w:t>(</w:t>
      </w:r>
      <w:r w:rsidRPr="002E3BA5">
        <w:rPr>
          <w:rFonts w:ascii="Arial" w:hAnsi="Arial" w:cs="Arial"/>
          <w:bCs/>
        </w:rPr>
        <w:t xml:space="preserve">могућност </w:t>
      </w:r>
      <w:r w:rsidRPr="002E3BA5">
        <w:rPr>
          <w:rFonts w:ascii="Arial" w:hAnsi="Arial" w:cs="Arial"/>
          <w:bCs/>
          <w:lang w:val="sr-Latn-CS"/>
        </w:rPr>
        <w:t>уредно</w:t>
      </w:r>
      <w:r w:rsidRPr="002E3BA5">
        <w:rPr>
          <w:rFonts w:ascii="Arial" w:hAnsi="Arial" w:cs="Arial"/>
          <w:bCs/>
        </w:rPr>
        <w:t>г</w:t>
      </w:r>
      <w:r w:rsidRPr="002E3BA5">
        <w:rPr>
          <w:rFonts w:ascii="Arial" w:hAnsi="Arial" w:cs="Arial"/>
          <w:bCs/>
          <w:lang w:val="sr-Latn-CS"/>
        </w:rPr>
        <w:t xml:space="preserve"> сервисирањ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bCs/>
          <w:lang w:val="sr-Latn-CS"/>
        </w:rPr>
        <w:t xml:space="preserve"> и </w:t>
      </w:r>
      <w:r w:rsidRPr="002E3BA5">
        <w:rPr>
          <w:rFonts w:ascii="Arial" w:hAnsi="Arial" w:cs="Arial"/>
          <w:bCs/>
        </w:rPr>
        <w:t>могућност</w:t>
      </w:r>
      <w:r w:rsidRPr="002E3BA5">
        <w:rPr>
          <w:rFonts w:ascii="Arial" w:hAnsi="Arial" w:cs="Arial"/>
          <w:bCs/>
          <w:lang w:val="sr-Latn-CS"/>
        </w:rPr>
        <w:t>набавк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резервних делова и пратећег потрошног прибора</w:t>
      </w:r>
      <w:r w:rsidRPr="002E3BA5">
        <w:rPr>
          <w:rFonts w:ascii="Arial" w:hAnsi="Arial" w:cs="Arial"/>
          <w:bCs/>
        </w:rPr>
        <w:t xml:space="preserve"> од стране </w:t>
      </w:r>
      <w:r w:rsidRPr="002E3BA5">
        <w:rPr>
          <w:rFonts w:ascii="Arial" w:hAnsi="Arial" w:cs="Arial"/>
          <w:bCs/>
          <w:lang w:val="sr-Latn-CS"/>
        </w:rPr>
        <w:t>Корисника)</w:t>
      </w:r>
      <w:r w:rsidRPr="002E3BA5">
        <w:rPr>
          <w:rFonts w:ascii="Arial" w:hAnsi="Arial" w:cs="Arial"/>
        </w:rPr>
        <w:t>на територији Републике Србије.</w:t>
      </w:r>
    </w:p>
    <w:p w:rsidR="00886D81" w:rsidRPr="00450513" w:rsidRDefault="00886D81" w:rsidP="00073F3F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92D050"/>
          <w:lang w:val="ru-RU"/>
        </w:rPr>
        <w:tab/>
      </w:r>
      <w:r w:rsidRPr="00450513">
        <w:rPr>
          <w:rFonts w:ascii="Arial" w:hAnsi="Arial" w:cs="Arial"/>
          <w:lang w:val="ru-RU"/>
        </w:rPr>
        <w:t xml:space="preserve">Као доказ о спремности понуђача да обезбеди резервне делове и сервисну подршку </w:t>
      </w:r>
      <w:r w:rsidRPr="00450513">
        <w:rPr>
          <w:rFonts w:ascii="Arial" w:hAnsi="Arial" w:cs="Arial"/>
        </w:rPr>
        <w:t>на територији Републике Србије</w:t>
      </w:r>
      <w:r w:rsidRPr="00450513">
        <w:rPr>
          <w:rFonts w:ascii="Arial" w:hAnsi="Arial" w:cs="Arial"/>
          <w:lang w:val="ru-RU"/>
        </w:rPr>
        <w:t xml:space="preserve"> у </w:t>
      </w:r>
      <w:r w:rsidRPr="00450513">
        <w:rPr>
          <w:rFonts w:ascii="Arial" w:hAnsi="Arial" w:cs="Arial"/>
        </w:rPr>
        <w:t>пост-продајном периоду одржавања опреме Понуђа</w:t>
      </w:r>
      <w:r w:rsidR="00123EEE">
        <w:rPr>
          <w:rFonts w:ascii="Arial" w:hAnsi="Arial" w:cs="Arial"/>
        </w:rPr>
        <w:t>ч је дужан да достави оригинал или копију изјаве</w:t>
      </w:r>
      <w:r w:rsidRPr="00450513">
        <w:rPr>
          <w:rFonts w:ascii="Arial" w:hAnsi="Arial" w:cs="Arial"/>
        </w:rPr>
        <w:t xml:space="preserve"> издату од стране произвођача опреме или изјаву инозаступника произвођача за Европу.</w:t>
      </w:r>
    </w:p>
    <w:p w:rsidR="00B61B00" w:rsidRPr="00B61B00" w:rsidRDefault="00886D81" w:rsidP="00073F3F">
      <w:pPr>
        <w:jc w:val="both"/>
        <w:rPr>
          <w:rFonts w:ascii="Arial" w:hAnsi="Arial" w:cs="Arial"/>
          <w:color w:val="FF0000"/>
        </w:rPr>
      </w:pPr>
      <w:r w:rsidRPr="00450513">
        <w:rPr>
          <w:rFonts w:ascii="Arial" w:hAnsi="Arial" w:cs="Arial"/>
          <w:lang w:val="sr-Latn-CS"/>
        </w:rPr>
        <w:tab/>
        <w:t>Понуђач гарантује да ће најмање пет година по истеку гарантног рока, у случају квара опреме који није могуће отклонити у року од тридесет дана, обезбедити Наручиоцу заменску опрему минимум истих техничких карактеристика</w:t>
      </w:r>
      <w:r w:rsidRPr="00450513">
        <w:rPr>
          <w:rFonts w:ascii="Arial" w:hAnsi="Arial" w:cs="Arial"/>
        </w:rPr>
        <w:t xml:space="preserve"> према прихваћеној понуди</w:t>
      </w:r>
      <w:r w:rsidRPr="00450513">
        <w:rPr>
          <w:rFonts w:ascii="Arial" w:hAnsi="Arial" w:cs="Arial"/>
          <w:lang w:val="sr-Latn-CS"/>
        </w:rPr>
        <w:t>, до окончања поправке</w:t>
      </w:r>
      <w:r w:rsidRPr="00450513">
        <w:rPr>
          <w:rFonts w:ascii="Arial" w:hAnsi="Arial" w:cs="Arial"/>
        </w:rPr>
        <w:t>.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63"/>
      </w:tblGrid>
      <w:tr w:rsidR="00886D81" w:rsidRPr="002E3BA5" w:rsidTr="00AB1571">
        <w:trPr>
          <w:tblCellSpacing w:w="20" w:type="dxa"/>
        </w:trPr>
        <w:tc>
          <w:tcPr>
            <w:tcW w:w="96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E3BA5">
              <w:rPr>
                <w:rFonts w:ascii="Arial" w:hAnsi="Arial" w:cs="Arial"/>
                <w:b/>
              </w:rPr>
              <w:t>)9)евентуалне додатне услуге и сл.</w:t>
            </w:r>
          </w:p>
        </w:tc>
      </w:tr>
    </w:tbl>
    <w:p w:rsidR="00886D81" w:rsidRPr="002E3BA5" w:rsidRDefault="00886D81" w:rsidP="00073F3F">
      <w:pPr>
        <w:tabs>
          <w:tab w:val="left" w:pos="0"/>
        </w:tabs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Изабрани понуђач је обавезан да приликом испоруке предметне опреме достави следећу документацију:</w:t>
      </w:r>
    </w:p>
    <w:p w:rsidR="00886D81" w:rsidRPr="00450513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450513">
        <w:rPr>
          <w:rFonts w:ascii="Arial" w:hAnsi="Arial" w:cs="Arial"/>
        </w:rPr>
        <w:t>а) У</w:t>
      </w:r>
      <w:r w:rsidR="000C13E2">
        <w:rPr>
          <w:rFonts w:ascii="Arial" w:hAnsi="Arial" w:cs="Arial"/>
        </w:rPr>
        <w:t xml:space="preserve">путство за употребу на српском </w:t>
      </w:r>
      <w:r w:rsidRPr="00450513">
        <w:rPr>
          <w:rFonts w:ascii="Arial" w:hAnsi="Arial" w:cs="Arial"/>
        </w:rPr>
        <w:t xml:space="preserve">  језику у папирној и електронској форми</w:t>
      </w:r>
    </w:p>
    <w:p w:rsidR="00886D81" w:rsidRPr="00450513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450513">
        <w:rPr>
          <w:rFonts w:ascii="Arial" w:hAnsi="Arial" w:cs="Arial"/>
        </w:rPr>
        <w:t>б) Оверен гарантни лист</w:t>
      </w:r>
    </w:p>
    <w:p w:rsidR="00886D81" w:rsidRPr="00226F6F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226F6F">
        <w:rPr>
          <w:rFonts w:ascii="Arial" w:hAnsi="Arial" w:cs="Arial"/>
          <w:color w:val="000000" w:themeColor="text1"/>
        </w:rPr>
        <w:t>ц) Основну сервисну документацију у папирној и електронској</w:t>
      </w:r>
      <w:r w:rsidR="000C13E2" w:rsidRPr="00226F6F">
        <w:rPr>
          <w:rFonts w:ascii="Arial" w:hAnsi="Arial" w:cs="Arial"/>
          <w:color w:val="000000" w:themeColor="text1"/>
        </w:rPr>
        <w:t xml:space="preserve"> форми, на српском </w:t>
      </w:r>
      <w:r w:rsidRPr="00226F6F">
        <w:rPr>
          <w:rFonts w:ascii="Arial" w:hAnsi="Arial" w:cs="Arial"/>
          <w:color w:val="000000" w:themeColor="text1"/>
        </w:rPr>
        <w:t xml:space="preserve"> језику у два примерка. 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63"/>
      </w:tblGrid>
      <w:tr w:rsidR="00886D81" w:rsidRPr="002E3BA5" w:rsidTr="00AB1571">
        <w:trPr>
          <w:tblCellSpacing w:w="20" w:type="dxa"/>
        </w:trPr>
        <w:tc>
          <w:tcPr>
            <w:tcW w:w="96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886D81" w:rsidRPr="002E3BA5" w:rsidRDefault="00886D81" w:rsidP="00AB15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3)</w:t>
            </w:r>
            <w:r w:rsidRPr="00D75209">
              <w:rPr>
                <w:rFonts w:ascii="Arial" w:hAnsi="Arial" w:cs="Arial"/>
                <w:b/>
                <w:color w:val="000000"/>
              </w:rPr>
              <w:t>Посебни захтев</w:t>
            </w:r>
          </w:p>
        </w:tc>
      </w:tr>
    </w:tbl>
    <w:p w:rsidR="00886D81" w:rsidRPr="00450513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450513">
        <w:rPr>
          <w:rFonts w:ascii="Arial" w:hAnsi="Arial" w:cs="Arial"/>
        </w:rPr>
        <w:t>Понуђач је дужан да понуди искључиво нову и некоришћену опрему која је представљена у тренутно важећим каталозима. Наричилац неће прихватити понуде за коришћену, демо или репарирану опрему, као ни за опрему која није у текућем производном програму произвођача.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6E6E6"/>
        <w:tblLook w:val="01E0"/>
      </w:tblPr>
      <w:tblGrid>
        <w:gridCol w:w="9763"/>
      </w:tblGrid>
      <w:tr w:rsidR="00886D81" w:rsidRPr="00450513" w:rsidTr="00AB1571">
        <w:trPr>
          <w:tblCellSpacing w:w="20" w:type="dxa"/>
        </w:trPr>
        <w:tc>
          <w:tcPr>
            <w:tcW w:w="96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886D81" w:rsidRPr="00450513" w:rsidRDefault="00886D81" w:rsidP="00AB1571">
            <w:pPr>
              <w:rPr>
                <w:rFonts w:ascii="Arial" w:hAnsi="Arial" w:cs="Arial"/>
                <w:b/>
              </w:rPr>
            </w:pPr>
            <w:r w:rsidRPr="00450513">
              <w:rPr>
                <w:rFonts w:ascii="Arial" w:hAnsi="Arial" w:cs="Arial"/>
                <w:b/>
              </w:rPr>
              <w:t>4) Остали захтеви Наручиоца</w:t>
            </w:r>
          </w:p>
        </w:tc>
      </w:tr>
    </w:tbl>
    <w:p w:rsidR="00886D81" w:rsidRPr="00D75209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Понуђач</w:t>
      </w:r>
      <w:r w:rsidRPr="00D75209">
        <w:rPr>
          <w:rFonts w:ascii="Arial" w:hAnsi="Arial" w:cs="Arial"/>
        </w:rPr>
        <w:t xml:space="preserve"> је дужан да обезбеди кадровске и техничке капацитете за испоруку добара која су предмет ове јавне набаке.</w:t>
      </w:r>
    </w:p>
    <w:p w:rsidR="00886D81" w:rsidRPr="00D75209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D75209">
        <w:rPr>
          <w:rFonts w:ascii="Arial" w:hAnsi="Arial" w:cs="Arial"/>
        </w:rPr>
        <w:t xml:space="preserve">Приликом испоруке, </w:t>
      </w:r>
      <w:r>
        <w:rPr>
          <w:rFonts w:ascii="Arial" w:hAnsi="Arial" w:cs="Arial"/>
        </w:rPr>
        <w:t>понуђач</w:t>
      </w:r>
      <w:r w:rsidRPr="00D75209">
        <w:rPr>
          <w:rFonts w:ascii="Arial" w:hAnsi="Arial" w:cs="Arial"/>
        </w:rPr>
        <w:t xml:space="preserve"> је дужан да се према имовини Наручиоца односи са пажњом доброг домаћина.</w:t>
      </w:r>
    </w:p>
    <w:p w:rsidR="00886D81" w:rsidRDefault="00886D81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073F3F" w:rsidRDefault="00073F3F" w:rsidP="00073F3F">
      <w:pPr>
        <w:tabs>
          <w:tab w:val="left" w:pos="0"/>
        </w:tabs>
        <w:ind w:firstLine="720"/>
        <w:jc w:val="both"/>
        <w:rPr>
          <w:rFonts w:ascii="Arial" w:hAnsi="Arial" w:cs="Arial"/>
        </w:rPr>
      </w:pPr>
    </w:p>
    <w:p w:rsidR="00511F73" w:rsidRPr="00264318" w:rsidRDefault="00511F73" w:rsidP="00264318">
      <w:pPr>
        <w:autoSpaceDE w:val="0"/>
        <w:rPr>
          <w:rFonts w:ascii="Arial" w:hAnsi="Arial" w:cs="Arial"/>
          <w:b/>
        </w:rPr>
      </w:pPr>
    </w:p>
    <w:p w:rsidR="00886D81" w:rsidRPr="002E3BA5" w:rsidRDefault="00886D81" w:rsidP="009B674D">
      <w:pPr>
        <w:autoSpaceDE w:val="0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</w:rPr>
        <w:t>3</w:t>
      </w:r>
      <w:r w:rsidRPr="002E3BA5">
        <w:rPr>
          <w:rFonts w:ascii="Arial" w:hAnsi="Arial" w:cs="Arial"/>
          <w:b/>
        </w:rPr>
        <w:t xml:space="preserve">) УСЛОВИ ЗА УЧЕШЋЕ У ПОСТУПКУ ЈАВНЕ НАБАВКЕ ИЗ ЧЛ. 75. И 76. </w:t>
      </w:r>
      <w:r w:rsidRPr="002E3BA5">
        <w:rPr>
          <w:rFonts w:ascii="Arial" w:hAnsi="Arial" w:cs="Arial"/>
          <w:b/>
          <w:lang w:val="ru-RU"/>
        </w:rPr>
        <w:t>ЗАКОНА О ЈАВНИМ НАБАВКАМА</w:t>
      </w:r>
      <w:r w:rsidRPr="002E3BA5">
        <w:rPr>
          <w:rFonts w:ascii="Arial" w:hAnsi="Arial" w:cs="Arial"/>
          <w:b/>
        </w:rPr>
        <w:t xml:space="preserve"> И УПУТСТВО КАКО СЕ ДОКАЗУЈЕ ИСПУЊЕНОСТ ТИХ УСЛОВА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8684"/>
        <w:gridCol w:w="1551"/>
      </w:tblGrid>
      <w:tr w:rsidR="00886D81" w:rsidRPr="002E3BA5" w:rsidTr="00AB1571">
        <w:trPr>
          <w:trHeight w:val="465"/>
          <w:jc w:val="center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Назив понуђача:</w:t>
            </w:r>
          </w:p>
        </w:tc>
      </w:tr>
      <w:tr w:rsidR="00886D81" w:rsidRPr="002E3BA5" w:rsidTr="00AB1571">
        <w:trPr>
          <w:trHeight w:val="429"/>
          <w:jc w:val="center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ind w:right="1576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Број и датум понуде:</w:t>
            </w:r>
          </w:p>
        </w:tc>
      </w:tr>
      <w:tr w:rsidR="00886D81" w:rsidRPr="002E3BA5" w:rsidTr="002D5937">
        <w:trPr>
          <w:jc w:val="center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2E3BA5">
              <w:rPr>
                <w:rFonts w:ascii="Arial" w:hAnsi="Arial" w:cs="Arial"/>
                <w:b/>
              </w:rPr>
              <w:t>.1.1 ОБАВЕЗНИ УСЛОВИ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ПОПУЊАВА ПОНУЂАЧ</w:t>
            </w:r>
          </w:p>
        </w:tc>
      </w:tr>
      <w:tr w:rsidR="00886D81" w:rsidRPr="002E3BA5" w:rsidTr="002D5937">
        <w:trPr>
          <w:trHeight w:val="958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Р. бр.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bCs/>
                <w:lang w:val="ru-RU"/>
              </w:rPr>
              <w:t xml:space="preserve">Обавезни </w:t>
            </w:r>
            <w:r w:rsidRPr="002E3BA5">
              <w:rPr>
                <w:rFonts w:ascii="Arial" w:hAnsi="Arial" w:cs="Arial"/>
                <w:b/>
                <w:bCs/>
              </w:rPr>
              <w:t>у</w:t>
            </w:r>
            <w:r w:rsidRPr="002E3BA5">
              <w:rPr>
                <w:rFonts w:ascii="Arial" w:hAnsi="Arial" w:cs="Arial"/>
                <w:b/>
                <w:bCs/>
                <w:lang w:val="ru-RU"/>
              </w:rPr>
              <w:t>слови за учешће у поступку јавне набавке из чл. 75. Закона и упутство како се доказује испуњеност тих услова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ind w:right="72"/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Назив документа, назив издаваоца, број и датум издавања  </w:t>
            </w:r>
          </w:p>
        </w:tc>
      </w:tr>
      <w:tr w:rsidR="00886D81" w:rsidRPr="002E3BA5" w:rsidTr="002D593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УСЛОВ</w:t>
            </w:r>
            <w:r w:rsidRPr="002E3BA5">
              <w:rPr>
                <w:rFonts w:ascii="Arial" w:hAnsi="Arial" w:cs="Arial"/>
              </w:rPr>
              <w:t xml:space="preserve">: понуђач мора бити </w:t>
            </w:r>
            <w:r w:rsidRPr="002E3BA5">
              <w:rPr>
                <w:rFonts w:ascii="Arial" w:hAnsi="Arial" w:cs="Arial"/>
                <w:lang w:val="ru-RU"/>
              </w:rPr>
              <w:t>регистрован код надлежног органа, односно уписан у одговарајући регистар</w:t>
            </w:r>
            <w:r w:rsidRPr="002E3BA5">
              <w:rPr>
                <w:rFonts w:ascii="Arial" w:hAnsi="Arial" w:cs="Arial"/>
              </w:rPr>
              <w:t xml:space="preserve"> (</w:t>
            </w:r>
            <w:r w:rsidRPr="00A928B1">
              <w:rPr>
                <w:rFonts w:ascii="Arial" w:hAnsi="Arial" w:cs="Arial"/>
                <w:b/>
              </w:rPr>
              <w:t>члан 75. став 1. тачка 1.)</w:t>
            </w:r>
          </w:p>
          <w:p w:rsidR="00886D81" w:rsidRPr="002E3BA5" w:rsidRDefault="00886D81" w:rsidP="00AB1571">
            <w:pPr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ДОКАЗ И НАЧИН ДОКАЗИВАЊА</w:t>
            </w:r>
            <w:r w:rsidRPr="002E3BA5">
              <w:rPr>
                <w:rFonts w:ascii="Arial" w:hAnsi="Arial" w:cs="Arial"/>
              </w:rPr>
              <w:t>: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правно лице</w:t>
            </w:r>
            <w:r w:rsidRPr="002E3BA5">
              <w:rPr>
                <w:rFonts w:ascii="Arial" w:hAnsi="Arial" w:cs="Arial"/>
                <w:b/>
                <w:u w:val="single"/>
                <w:lang w:val="sr-Latn-CS"/>
              </w:rPr>
              <w:t xml:space="preserve"> које није уписано у Регистар понуђача</w:t>
            </w:r>
            <w:r w:rsidRPr="002E3BA5">
              <w:rPr>
                <w:rFonts w:ascii="Arial" w:hAnsi="Arial" w:cs="Arial"/>
                <w:b/>
              </w:rPr>
              <w:t>:</w:t>
            </w:r>
            <w:r w:rsidRPr="002E3BA5">
              <w:rPr>
                <w:rFonts w:ascii="Arial" w:hAnsi="Arial" w:cs="Arial"/>
                <w:lang w:val="ru-RU"/>
              </w:rPr>
              <w:t>извод из регистра Агенције за привредне регистре</w:t>
            </w:r>
            <w:r w:rsidRPr="002E3BA5">
              <w:rPr>
                <w:rFonts w:ascii="Arial" w:hAnsi="Arial" w:cs="Arial"/>
                <w:b/>
              </w:rPr>
              <w:t>*</w:t>
            </w:r>
            <w:r w:rsidRPr="002E3BA5">
              <w:rPr>
                <w:rFonts w:ascii="Arial" w:hAnsi="Arial" w:cs="Arial"/>
                <w:lang w:val="ru-RU"/>
              </w:rPr>
              <w:t>, или решење Привредног суда из регистра привредног субјекта</w:t>
            </w:r>
            <w:r w:rsidRPr="002E3BA5">
              <w:rPr>
                <w:rFonts w:ascii="Arial" w:hAnsi="Arial" w:cs="Arial"/>
              </w:rPr>
              <w:t>.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правно лице</w:t>
            </w:r>
            <w:r w:rsidRPr="002E3BA5">
              <w:rPr>
                <w:rFonts w:ascii="Arial" w:hAnsi="Arial" w:cs="Arial"/>
                <w:b/>
                <w:u w:val="single"/>
                <w:lang w:val="sr-Latn-CS"/>
              </w:rPr>
              <w:t xml:space="preserve"> које је уписано у Регистар понуђача</w:t>
            </w:r>
            <w:r w:rsidRPr="002E3BA5">
              <w:rPr>
                <w:rFonts w:ascii="Arial" w:hAnsi="Arial" w:cs="Arial"/>
                <w:b/>
              </w:rPr>
              <w:t>:</w:t>
            </w:r>
            <w:r w:rsidRPr="002E3BA5">
              <w:rPr>
                <w:rFonts w:ascii="Arial" w:hAnsi="Arial" w:cs="Arial"/>
                <w:lang w:val="sr-Latn-CS"/>
              </w:rPr>
              <w:t xml:space="preserve">Решење Регистра понуђача који води </w:t>
            </w:r>
            <w:r w:rsidRPr="002E3BA5">
              <w:rPr>
                <w:rFonts w:ascii="Arial" w:hAnsi="Arial" w:cs="Arial"/>
                <w:lang w:val="ru-RU"/>
              </w:rPr>
              <w:t>Агенциј</w:t>
            </w:r>
            <w:r w:rsidRPr="002E3BA5">
              <w:rPr>
                <w:rFonts w:ascii="Arial" w:hAnsi="Arial" w:cs="Arial"/>
              </w:rPr>
              <w:t>a</w:t>
            </w:r>
            <w:r w:rsidRPr="002E3BA5">
              <w:rPr>
                <w:rFonts w:ascii="Arial" w:hAnsi="Arial" w:cs="Arial"/>
                <w:lang w:val="ru-RU"/>
              </w:rPr>
              <w:t xml:space="preserve"> за привредне регистре</w:t>
            </w:r>
            <w:r w:rsidRPr="002E3BA5">
              <w:rPr>
                <w:rFonts w:ascii="Arial" w:hAnsi="Arial" w:cs="Arial"/>
                <w:lang w:val="sr-Latn-CS"/>
              </w:rPr>
              <w:t>.</w:t>
            </w:r>
            <w:r w:rsidRPr="002E3BA5">
              <w:rPr>
                <w:rFonts w:ascii="Arial" w:hAnsi="Arial" w:cs="Arial"/>
                <w:b/>
              </w:rPr>
              <w:t xml:space="preserve"> **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предузетник</w:t>
            </w:r>
            <w:r w:rsidRPr="002E3BA5">
              <w:rPr>
                <w:rFonts w:ascii="Arial" w:hAnsi="Arial" w:cs="Arial"/>
                <w:b/>
                <w:u w:val="single"/>
                <w:lang w:val="sr-Latn-CS"/>
              </w:rPr>
              <w:t xml:space="preserve"> који није уписан у Регистар понуђача</w:t>
            </w:r>
            <w:r w:rsidRPr="002E3BA5">
              <w:rPr>
                <w:rFonts w:ascii="Arial" w:hAnsi="Arial" w:cs="Arial"/>
                <w:b/>
              </w:rPr>
              <w:t>:</w:t>
            </w:r>
            <w:r w:rsidRPr="002E3BA5">
              <w:rPr>
                <w:rFonts w:ascii="Arial" w:hAnsi="Arial" w:cs="Arial"/>
                <w:lang w:val="ru-RU"/>
              </w:rPr>
              <w:t xml:space="preserve"> извод из регистра Агенције за привредне регистре</w:t>
            </w:r>
            <w:r w:rsidRPr="002E3BA5">
              <w:rPr>
                <w:rFonts w:ascii="Arial" w:hAnsi="Arial" w:cs="Arial"/>
                <w:b/>
              </w:rPr>
              <w:t>*</w:t>
            </w:r>
            <w:r w:rsidRPr="002E3BA5">
              <w:rPr>
                <w:rFonts w:ascii="Arial" w:hAnsi="Arial" w:cs="Arial"/>
                <w:lang w:val="ru-RU"/>
              </w:rPr>
              <w:t>, односно извод из одговарајућег регистра</w:t>
            </w:r>
            <w:r w:rsidRPr="002E3BA5">
              <w:rPr>
                <w:rFonts w:ascii="Arial" w:hAnsi="Arial" w:cs="Arial"/>
              </w:rPr>
              <w:t xml:space="preserve">. 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предузетник</w:t>
            </w:r>
            <w:r w:rsidRPr="002E3BA5">
              <w:rPr>
                <w:rFonts w:ascii="Arial" w:hAnsi="Arial" w:cs="Arial"/>
                <w:b/>
                <w:u w:val="single"/>
                <w:lang w:val="sr-Latn-CS"/>
              </w:rPr>
              <w:t xml:space="preserve"> који је уписан у Регистар понуђача</w:t>
            </w:r>
            <w:r w:rsidRPr="002E3BA5">
              <w:rPr>
                <w:rFonts w:ascii="Arial" w:hAnsi="Arial" w:cs="Arial"/>
                <w:b/>
              </w:rPr>
              <w:t>:</w:t>
            </w:r>
            <w:r w:rsidRPr="002E3BA5">
              <w:rPr>
                <w:rFonts w:ascii="Arial" w:hAnsi="Arial" w:cs="Arial"/>
                <w:lang w:val="sr-Latn-CS"/>
              </w:rPr>
              <w:t xml:space="preserve">Решење Регистра понуђача који води </w:t>
            </w:r>
            <w:r w:rsidRPr="002E3BA5">
              <w:rPr>
                <w:rFonts w:ascii="Arial" w:hAnsi="Arial" w:cs="Arial"/>
                <w:lang w:val="ru-RU"/>
              </w:rPr>
              <w:t>Агенције за привредне регистре</w:t>
            </w:r>
            <w:r w:rsidRPr="002E3BA5">
              <w:rPr>
                <w:rFonts w:ascii="Arial" w:hAnsi="Arial" w:cs="Arial"/>
                <w:lang w:val="sr-Latn-CS"/>
              </w:rPr>
              <w:t>.</w:t>
            </w:r>
            <w:r w:rsidRPr="002E3BA5">
              <w:rPr>
                <w:rFonts w:ascii="Arial" w:hAnsi="Arial" w:cs="Arial"/>
                <w:b/>
              </w:rPr>
              <w:t xml:space="preserve"> **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физичко лице</w:t>
            </w:r>
            <w:r w:rsidRPr="002E3BA5">
              <w:rPr>
                <w:rFonts w:ascii="Arial" w:hAnsi="Arial" w:cs="Arial"/>
                <w:b/>
              </w:rPr>
              <w:t>:/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</w:rPr>
              <w:t>подизвођач</w:t>
            </w:r>
            <w:r w:rsidRPr="002E3BA5">
              <w:rPr>
                <w:rFonts w:ascii="Arial" w:hAnsi="Arial" w:cs="Arial"/>
                <w:b/>
              </w:rPr>
              <w:t xml:space="preserve">: </w:t>
            </w:r>
            <w:r w:rsidRPr="002E3BA5">
              <w:rPr>
                <w:rFonts w:ascii="Arial" w:hAnsi="Arial" w:cs="Arial"/>
              </w:rPr>
              <w:t>Доказивање испуњености услова се врши на начин који је предвиђен за правно лице, предузетника или физичко лице, у зависности који статус подизвођач има (правно лице, предузетник, физичко лице).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u w:val="single"/>
                <w:lang w:val="ru-RU"/>
              </w:rPr>
              <w:t>група понуђача</w:t>
            </w:r>
            <w:r w:rsidRPr="002E3BA5">
              <w:rPr>
                <w:rFonts w:ascii="Arial" w:hAnsi="Arial" w:cs="Arial"/>
                <w:b/>
                <w:lang w:val="ru-RU"/>
              </w:rPr>
              <w:t>:</w:t>
            </w:r>
            <w:r w:rsidRPr="002E3BA5">
              <w:rPr>
                <w:rFonts w:ascii="Arial" w:hAnsi="Arial" w:cs="Arial"/>
              </w:rPr>
              <w:t xml:space="preserve">Доказивање испуњености услова се врши на начин који је предвиђен за правно лице, предузетника или физичко лице, у зависности који статус </w:t>
            </w:r>
            <w:r w:rsidRPr="002E3BA5">
              <w:rPr>
                <w:rFonts w:ascii="Arial" w:hAnsi="Arial" w:cs="Arial"/>
                <w:lang w:val="ru-RU"/>
              </w:rPr>
              <w:t>понуђач из групе понуђача</w:t>
            </w:r>
            <w:r w:rsidRPr="002E3BA5">
              <w:rPr>
                <w:rFonts w:ascii="Arial" w:hAnsi="Arial" w:cs="Arial"/>
              </w:rPr>
              <w:t xml:space="preserve"> има (правно лице, предузетник, физичко лице). </w:t>
            </w:r>
            <w:r w:rsidRPr="002E3BA5">
              <w:rPr>
                <w:rFonts w:ascii="Arial" w:hAnsi="Arial" w:cs="Arial"/>
                <w:lang w:val="ru-RU"/>
              </w:rPr>
              <w:t>Сваки понуђач из групе понуђача мора да</w:t>
            </w:r>
            <w:r w:rsidRPr="002E3BA5">
              <w:rPr>
                <w:rFonts w:ascii="Arial" w:hAnsi="Arial" w:cs="Arial"/>
              </w:rPr>
              <w:t xml:space="preserve"> испуни и докаже овај услов.</w:t>
            </w:r>
          </w:p>
          <w:p w:rsidR="00886D81" w:rsidRPr="002E3BA5" w:rsidRDefault="00886D81" w:rsidP="00886D81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  <w:i/>
              </w:rPr>
              <w:t>ПОСЕБНИ ЗАХТЕВИ У ПОГЛЕДУ СТАРОСТИ</w:t>
            </w:r>
            <w:r w:rsidR="004453AD">
              <w:rPr>
                <w:rFonts w:ascii="Arial" w:hAnsi="Arial" w:cs="Arial"/>
                <w:b/>
                <w:i/>
              </w:rPr>
              <w:t xml:space="preserve"> ДОКАЗА И ДАТУМА ИЗДАВАЊА ДОКАЗА</w:t>
            </w:r>
            <w:r w:rsidRPr="002E3BA5">
              <w:rPr>
                <w:rFonts w:ascii="Arial" w:hAnsi="Arial" w:cs="Arial"/>
                <w:b/>
                <w:i/>
              </w:rPr>
              <w:t>:</w:t>
            </w:r>
            <w:r w:rsidRPr="002E3BA5">
              <w:rPr>
                <w:rFonts w:ascii="Arial" w:hAnsi="Arial" w:cs="Arial"/>
              </w:rPr>
              <w:t xml:space="preserve"> не постоје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trHeight w:val="405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AD" w:rsidRDefault="004453AD" w:rsidP="00D67FDD">
            <w:pPr>
              <w:jc w:val="both"/>
              <w:rPr>
                <w:rFonts w:ascii="Arial" w:hAnsi="Arial" w:cs="Arial"/>
                <w:b/>
                <w:i/>
              </w:rPr>
            </w:pPr>
          </w:p>
          <w:p w:rsidR="00D67FDD" w:rsidRDefault="00886D81" w:rsidP="00D67FDD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УСЛОВ:</w:t>
            </w:r>
            <w:r w:rsidRPr="002E3BA5">
              <w:rPr>
                <w:rFonts w:ascii="Arial" w:hAnsi="Arial" w:cs="Arial"/>
                <w:lang w:val="ru-RU"/>
              </w:rPr>
              <w:t xml:space="preserve">да </w:t>
            </w:r>
            <w:r w:rsidRPr="002E3BA5">
              <w:rPr>
                <w:rFonts w:ascii="Arial" w:hAnsi="Arial" w:cs="Arial"/>
              </w:rPr>
              <w:t>понуђач</w:t>
            </w:r>
            <w:r w:rsidRPr="002E3BA5">
              <w:rPr>
                <w:rFonts w:ascii="Arial" w:hAnsi="Arial" w:cs="Arial"/>
                <w:lang w:val="ru-RU"/>
              </w:rPr>
              <w:t xml:space="preserve"> и његов законски заступник ни</w:t>
            </w:r>
            <w:r w:rsidRPr="002E3BA5">
              <w:rPr>
                <w:rFonts w:ascii="Arial" w:hAnsi="Arial" w:cs="Arial"/>
              </w:rPr>
              <w:t>су</w:t>
            </w:r>
            <w:r w:rsidRPr="002E3BA5">
              <w:rPr>
                <w:rFonts w:ascii="Arial" w:hAnsi="Arial" w:cs="Arial"/>
                <w:lang w:val="ru-RU"/>
              </w:rPr>
              <w:t xml:space="preserve"> осуђиван</w:t>
            </w:r>
            <w:r w:rsidRPr="002E3BA5">
              <w:rPr>
                <w:rFonts w:ascii="Arial" w:hAnsi="Arial" w:cs="Arial"/>
              </w:rPr>
              <w:t>и</w:t>
            </w:r>
            <w:r w:rsidRPr="002E3BA5">
              <w:rPr>
                <w:rFonts w:ascii="Arial" w:hAnsi="Arial" w:cs="Arial"/>
                <w:lang w:val="ru-RU"/>
              </w:rPr>
              <w:t xml:space="preserve"> за неко од крив</w:t>
            </w:r>
            <w:r w:rsidRPr="002E3BA5">
              <w:rPr>
                <w:rFonts w:ascii="Arial" w:hAnsi="Arial" w:cs="Arial"/>
              </w:rPr>
              <w:t>и</w:t>
            </w:r>
            <w:r w:rsidRPr="002E3BA5">
              <w:rPr>
                <w:rFonts w:ascii="Arial" w:hAnsi="Arial" w:cs="Arial"/>
                <w:lang w:val="ru-RU"/>
              </w:rPr>
              <w:t>чних дела као члан организоване криминалне групе, да ни</w:t>
            </w:r>
            <w:r w:rsidRPr="002E3BA5">
              <w:rPr>
                <w:rFonts w:ascii="Arial" w:hAnsi="Arial" w:cs="Arial"/>
              </w:rPr>
              <w:t>су</w:t>
            </w:r>
            <w:r w:rsidRPr="002E3BA5">
              <w:rPr>
                <w:rFonts w:ascii="Arial" w:hAnsi="Arial" w:cs="Arial"/>
                <w:lang w:val="ru-RU"/>
              </w:rPr>
              <w:t xml:space="preserve"> осуђиван</w:t>
            </w:r>
            <w:r w:rsidRPr="002E3BA5">
              <w:rPr>
                <w:rFonts w:ascii="Arial" w:hAnsi="Arial" w:cs="Arial"/>
              </w:rPr>
              <w:t>и</w:t>
            </w:r>
            <w:r w:rsidRPr="002E3BA5">
              <w:rPr>
                <w:rFonts w:ascii="Arial" w:hAnsi="Arial" w:cs="Arial"/>
                <w:lang w:val="ru-RU"/>
              </w:rPr>
              <w:t xml:space="preserve"> за кривична дела против привреде, кривична дела против животне средине, кривично дело примања или давања мита, кривично дело преваре</w:t>
            </w:r>
            <w:r w:rsidRPr="002E3BA5">
              <w:rPr>
                <w:rFonts w:ascii="Arial" w:hAnsi="Arial" w:cs="Arial"/>
              </w:rPr>
              <w:t xml:space="preserve"> (члан 75. став 1. тачка </w:t>
            </w:r>
          </w:p>
          <w:p w:rsidR="00D67FDD" w:rsidRPr="004453AD" w:rsidRDefault="00D67FDD" w:rsidP="004453AD">
            <w:pPr>
              <w:pStyle w:val="Nincstrkz"/>
              <w:jc w:val="both"/>
              <w:rPr>
                <w:b/>
                <w:lang w:val="sr-Cyrl-CS"/>
              </w:rPr>
            </w:pPr>
            <w:r w:rsidRPr="004453AD">
              <w:rPr>
                <w:b/>
                <w:lang w:val="sr-Cyrl-CS"/>
              </w:rPr>
              <w:t xml:space="preserve">Доказ за чл. 75. ст.1.тач. 2 . је изјава,  којом понуђач под пуном    материјалном и </w:t>
            </w:r>
          </w:p>
          <w:p w:rsidR="00D67FDD" w:rsidRDefault="00D67FDD" w:rsidP="004453AD">
            <w:pPr>
              <w:pStyle w:val="Nincstrkz"/>
              <w:jc w:val="both"/>
              <w:rPr>
                <w:b/>
                <w:lang w:val="ru-RU"/>
              </w:rPr>
            </w:pPr>
            <w:r w:rsidRPr="004453AD">
              <w:rPr>
                <w:b/>
                <w:lang w:val="sr-Cyrl-CS"/>
              </w:rPr>
              <w:t xml:space="preserve">кривичном одговорношћу потврђује </w:t>
            </w:r>
            <w:r w:rsidRPr="004453AD">
              <w:rPr>
                <w:b/>
                <w:lang w:val="ru-RU"/>
              </w:rPr>
              <w:t xml:space="preserve"> да </w:t>
            </w:r>
            <w:r w:rsidRPr="004453AD">
              <w:rPr>
                <w:b/>
              </w:rPr>
              <w:t>понуђач</w:t>
            </w:r>
            <w:r w:rsidRPr="004453AD">
              <w:rPr>
                <w:b/>
                <w:lang w:val="ru-RU"/>
              </w:rPr>
              <w:t xml:space="preserve"> и његов законски заступник ни</w:t>
            </w:r>
            <w:r w:rsidRPr="004453AD">
              <w:rPr>
                <w:b/>
              </w:rPr>
              <w:t>су</w:t>
            </w:r>
            <w:r w:rsidRPr="004453AD">
              <w:rPr>
                <w:b/>
                <w:lang w:val="ru-RU"/>
              </w:rPr>
              <w:t>осуђиван</w:t>
            </w:r>
            <w:r w:rsidRPr="004453AD">
              <w:rPr>
                <w:b/>
              </w:rPr>
              <w:t>и</w:t>
            </w:r>
            <w:r w:rsidRPr="004453AD">
              <w:rPr>
                <w:b/>
                <w:lang w:val="ru-RU"/>
              </w:rPr>
              <w:t xml:space="preserve"> за неко од крив</w:t>
            </w:r>
            <w:r w:rsidRPr="004453AD">
              <w:rPr>
                <w:b/>
              </w:rPr>
              <w:t>и</w:t>
            </w:r>
            <w:r w:rsidRPr="004453AD">
              <w:rPr>
                <w:b/>
                <w:lang w:val="ru-RU"/>
              </w:rPr>
              <w:t>чних дела као члан организоване криминалне групе, да ни</w:t>
            </w:r>
            <w:r w:rsidRPr="004453AD">
              <w:rPr>
                <w:b/>
              </w:rPr>
              <w:t>су</w:t>
            </w:r>
            <w:r w:rsidRPr="004453AD">
              <w:rPr>
                <w:b/>
                <w:lang w:val="ru-RU"/>
              </w:rPr>
              <w:t>осуђиван</w:t>
            </w:r>
            <w:r w:rsidRPr="004453AD">
              <w:rPr>
                <w:b/>
              </w:rPr>
              <w:t>и</w:t>
            </w:r>
            <w:r w:rsidRPr="004453AD">
              <w:rPr>
                <w:b/>
                <w:lang w:val="ru-RU"/>
              </w:rPr>
              <w:t xml:space="preserve"> за кривична дела против привреде, кривична дела противживотне средине, кривично дело примања или давања мита, кривично дело преваре</w:t>
            </w:r>
            <w:r w:rsidR="004453AD">
              <w:rPr>
                <w:b/>
                <w:lang w:val="ru-RU"/>
              </w:rPr>
              <w:t>.</w:t>
            </w:r>
          </w:p>
          <w:p w:rsidR="004453AD" w:rsidRPr="004453AD" w:rsidRDefault="004453AD" w:rsidP="004453AD">
            <w:pPr>
              <w:pStyle w:val="Nincstrkz"/>
              <w:jc w:val="both"/>
              <w:rPr>
                <w:b/>
                <w:lang w:val="ru-RU"/>
              </w:rPr>
            </w:pPr>
          </w:p>
          <w:p w:rsidR="00D67FDD" w:rsidRPr="00CC580C" w:rsidRDefault="00D67FDD" w:rsidP="00D67FDD">
            <w:pPr>
              <w:ind w:left="1065" w:right="-1047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Образац изјаве је саставни део конкурсне документације.</w:t>
            </w:r>
          </w:p>
          <w:p w:rsidR="00D67FDD" w:rsidRPr="00D67FDD" w:rsidRDefault="00D67FDD" w:rsidP="00D67FDD">
            <w:pPr>
              <w:jc w:val="both"/>
              <w:rPr>
                <w:rFonts w:ascii="Arial" w:hAnsi="Arial" w:cs="Arial"/>
              </w:rPr>
            </w:pPr>
          </w:p>
          <w:p w:rsidR="00886D81" w:rsidRPr="002E3BA5" w:rsidRDefault="00886D81" w:rsidP="00234ED7">
            <w:pPr>
              <w:ind w:left="720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511F73">
        <w:trPr>
          <w:trHeight w:val="284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УСЛОВ:</w:t>
            </w:r>
            <w:r w:rsidRPr="002E3BA5">
              <w:rPr>
                <w:rFonts w:ascii="Arial" w:hAnsi="Arial" w:cs="Arial"/>
                <w:lang w:val="ru-RU"/>
              </w:rPr>
              <w:t xml:space="preserve">да </w:t>
            </w:r>
            <w:r w:rsidRPr="002E3BA5">
              <w:rPr>
                <w:rFonts w:ascii="Arial" w:hAnsi="Arial" w:cs="Arial"/>
              </w:rPr>
              <w:t>је понуђач</w:t>
            </w:r>
            <w:r w:rsidRPr="002E3BA5">
              <w:rPr>
                <w:rFonts w:ascii="Arial" w:hAnsi="Arial" w:cs="Arial"/>
                <w:lang w:val="ru-RU"/>
              </w:rPr>
              <w:t xml:space="preserve"> измирио доспеле порезе, доприносе и друге јавне дажбине у складу са прописима Републике Србије или стране државе када има седиште на њеној територији</w:t>
            </w:r>
            <w:r w:rsidRPr="002E3BA5">
              <w:rPr>
                <w:rFonts w:ascii="Arial" w:hAnsi="Arial" w:cs="Arial"/>
              </w:rPr>
              <w:t xml:space="preserve"> (члан 75. став 1. тачка 3.)</w:t>
            </w:r>
          </w:p>
          <w:p w:rsidR="00886D81" w:rsidRPr="002E3BA5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ДОКАЗ И НАЧИН ДОКАЗИВАЊА</w:t>
            </w:r>
            <w:r w:rsidRPr="002E3BA5">
              <w:rPr>
                <w:rFonts w:ascii="Arial" w:hAnsi="Arial" w:cs="Arial"/>
              </w:rPr>
              <w:t>:</w:t>
            </w:r>
          </w:p>
          <w:p w:rsidR="004453AD" w:rsidRPr="004453AD" w:rsidRDefault="004453AD" w:rsidP="004453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3AD">
              <w:rPr>
                <w:rFonts w:ascii="Times New Roman" w:hAnsi="Times New Roman" w:cs="Times New Roman"/>
                <w:b/>
                <w:lang w:val="sr-Cyrl-CS"/>
              </w:rPr>
              <w:t>Доказ за чл. 75. ст.1.тач. 3 . је изјава</w:t>
            </w:r>
            <w:r w:rsidRPr="004453AD">
              <w:rPr>
                <w:rFonts w:ascii="Times New Roman" w:hAnsi="Times New Roman" w:cs="Times New Roman"/>
                <w:b/>
                <w:lang w:val="ru-RU"/>
              </w:rPr>
              <w:t xml:space="preserve"> да </w:t>
            </w:r>
            <w:r w:rsidRPr="004453AD">
              <w:rPr>
                <w:rFonts w:ascii="Times New Roman" w:hAnsi="Times New Roman" w:cs="Times New Roman"/>
                <w:b/>
              </w:rPr>
              <w:t>је понуђач</w:t>
            </w:r>
            <w:r w:rsidRPr="004453AD">
              <w:rPr>
                <w:rFonts w:ascii="Times New Roman" w:hAnsi="Times New Roman" w:cs="Times New Roman"/>
                <w:b/>
                <w:lang w:val="ru-RU"/>
              </w:rPr>
              <w:t xml:space="preserve"> измирио доспеле порезе, доприносе и друге јавне дажбине у складу са прописима Републике Србије или стране државе када има седиште на њеној територији</w:t>
            </w:r>
            <w:r w:rsidRPr="004453AD">
              <w:rPr>
                <w:rFonts w:ascii="Times New Roman" w:hAnsi="Times New Roman" w:cs="Times New Roman"/>
                <w:b/>
              </w:rPr>
              <w:t xml:space="preserve"> (члан 75. став 1. тачка 3.)</w:t>
            </w:r>
          </w:p>
          <w:p w:rsidR="002D5937" w:rsidRPr="00CC580C" w:rsidRDefault="002D5937" w:rsidP="002D5937">
            <w:pPr>
              <w:ind w:left="1065" w:right="-1047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Образац изјаве је саставни део конкурсне документације.</w:t>
            </w:r>
          </w:p>
          <w:p w:rsidR="00886D81" w:rsidRPr="002E3BA5" w:rsidRDefault="00886D81" w:rsidP="00234E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D02A93">
            <w:pPr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  <w:i/>
              </w:rPr>
              <w:t>УСЛОВ:</w:t>
            </w:r>
            <w:r w:rsidRPr="002E3BA5">
              <w:rPr>
                <w:rFonts w:ascii="Arial" w:hAnsi="Arial" w:cs="Arial"/>
              </w:rPr>
              <w:t xml:space="preserve"> да има </w:t>
            </w:r>
            <w:r w:rsidRPr="002E3BA5">
              <w:rPr>
                <w:rFonts w:ascii="Arial" w:hAnsi="Arial" w:cs="Arial"/>
                <w:lang w:val="ru-RU"/>
              </w:rPr>
              <w:t>важећ</w:t>
            </w:r>
            <w:r w:rsidRPr="002E3BA5">
              <w:rPr>
                <w:rFonts w:ascii="Arial" w:hAnsi="Arial" w:cs="Arial"/>
              </w:rPr>
              <w:t xml:space="preserve">у </w:t>
            </w:r>
            <w:r w:rsidRPr="002E3BA5">
              <w:rPr>
                <w:rFonts w:ascii="Arial" w:hAnsi="Arial" w:cs="Arial"/>
                <w:lang w:val="ru-RU"/>
              </w:rPr>
              <w:t>дозвол</w:t>
            </w:r>
            <w:r w:rsidRPr="002E3BA5">
              <w:rPr>
                <w:rFonts w:ascii="Arial" w:hAnsi="Arial" w:cs="Arial"/>
              </w:rPr>
              <w:t>у</w:t>
            </w:r>
            <w:r w:rsidRPr="002E3BA5">
              <w:rPr>
                <w:rFonts w:ascii="Arial" w:hAnsi="Arial" w:cs="Arial"/>
                <w:lang w:val="ru-RU"/>
              </w:rPr>
              <w:t xml:space="preserve"> за обављање одговарајуће делатности, издату од стране надлежног органа</w:t>
            </w:r>
            <w:r w:rsidRPr="002E3BA5">
              <w:rPr>
                <w:rFonts w:ascii="Arial" w:hAnsi="Arial" w:cs="Arial"/>
              </w:rPr>
              <w:t xml:space="preserve"> (члан 75. став 1. тачка 4.) </w:t>
            </w:r>
          </w:p>
          <w:p w:rsidR="00886D81" w:rsidRPr="002645DE" w:rsidRDefault="002645DE" w:rsidP="00D02A93">
            <w:pPr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</w:rPr>
              <w:t>ДОКАЗ И НАЧИН ДОКАЗИВАЊА:</w:t>
            </w:r>
          </w:p>
          <w:p w:rsidR="004453AD" w:rsidRDefault="004453AD" w:rsidP="00D02A93">
            <w:pPr>
              <w:rPr>
                <w:rFonts w:ascii="Times New Roman" w:hAnsi="Times New Roman" w:cs="Times New Roman"/>
                <w:b/>
              </w:rPr>
            </w:pPr>
            <w:r w:rsidRPr="004453AD">
              <w:rPr>
                <w:rFonts w:ascii="Times New Roman" w:hAnsi="Times New Roman" w:cs="Times New Roman"/>
                <w:b/>
                <w:lang w:val="sr-Cyrl-CS"/>
              </w:rPr>
              <w:t>Доказ за чл</w:t>
            </w:r>
            <w:r w:rsidR="00D02A93">
              <w:rPr>
                <w:rFonts w:ascii="Times New Roman" w:hAnsi="Times New Roman" w:cs="Times New Roman"/>
                <w:b/>
                <w:lang w:val="sr-Cyrl-CS"/>
              </w:rPr>
              <w:t>. 75. ст.1.тач. 4</w:t>
            </w:r>
            <w:r w:rsidRPr="004453AD">
              <w:rPr>
                <w:rFonts w:ascii="Times New Roman" w:hAnsi="Times New Roman" w:cs="Times New Roman"/>
                <w:b/>
                <w:lang w:val="sr-Cyrl-CS"/>
              </w:rPr>
              <w:t xml:space="preserve">. </w:t>
            </w:r>
            <w:r w:rsidR="002D5937" w:rsidRPr="002645D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453AD">
              <w:rPr>
                <w:rFonts w:ascii="Times New Roman" w:hAnsi="Times New Roman" w:cs="Times New Roman"/>
                <w:b/>
              </w:rPr>
              <w:t xml:space="preserve">да има </w:t>
            </w:r>
            <w:r w:rsidRPr="004453AD">
              <w:rPr>
                <w:rFonts w:ascii="Times New Roman" w:hAnsi="Times New Roman" w:cs="Times New Roman"/>
                <w:b/>
                <w:lang w:val="ru-RU"/>
              </w:rPr>
              <w:t>важећ</w:t>
            </w:r>
            <w:r w:rsidRPr="004453AD">
              <w:rPr>
                <w:rFonts w:ascii="Times New Roman" w:hAnsi="Times New Roman" w:cs="Times New Roman"/>
                <w:b/>
              </w:rPr>
              <w:t xml:space="preserve">у </w:t>
            </w:r>
            <w:r w:rsidRPr="004453AD">
              <w:rPr>
                <w:rFonts w:ascii="Times New Roman" w:hAnsi="Times New Roman" w:cs="Times New Roman"/>
                <w:b/>
                <w:lang w:val="ru-RU"/>
              </w:rPr>
              <w:t>дозвол</w:t>
            </w:r>
            <w:r w:rsidRPr="004453AD">
              <w:rPr>
                <w:rFonts w:ascii="Times New Roman" w:hAnsi="Times New Roman" w:cs="Times New Roman"/>
                <w:b/>
              </w:rPr>
              <w:t>у</w:t>
            </w:r>
            <w:r w:rsidRPr="004453AD">
              <w:rPr>
                <w:rFonts w:ascii="Times New Roman" w:hAnsi="Times New Roman" w:cs="Times New Roman"/>
                <w:b/>
                <w:lang w:val="ru-RU"/>
              </w:rPr>
              <w:t xml:space="preserve"> за обављање одговарајуће делатности, издату од стране надлежног органа</w:t>
            </w:r>
            <w:r w:rsidRPr="004453AD">
              <w:rPr>
                <w:rFonts w:ascii="Times New Roman" w:hAnsi="Times New Roman" w:cs="Times New Roman"/>
                <w:b/>
              </w:rPr>
              <w:t xml:space="preserve"> (члан 75. став 1. тачка 4.) </w:t>
            </w:r>
          </w:p>
          <w:p w:rsidR="00670FF8" w:rsidRPr="00670FF8" w:rsidRDefault="00670FF8" w:rsidP="00D02A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Доказ: Важећа дозвола за обављање делатности издат од стране Министарства здравља.</w:t>
            </w:r>
          </w:p>
          <w:p w:rsidR="00886D81" w:rsidRPr="002E3BA5" w:rsidRDefault="00886D81" w:rsidP="00D02A93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  <w:i/>
              </w:rPr>
              <w:t>ПОСЕБНИ ЗАХТЕВИ У ПОГЛЕДУ СТАРОСТИ ДОКАЗА И ДАТУМА ИЗДАВАЊА ДОКАЗА</w:t>
            </w:r>
            <w:r w:rsidRPr="002E3BA5">
              <w:rPr>
                <w:rFonts w:ascii="Arial" w:hAnsi="Arial" w:cs="Arial"/>
              </w:rPr>
              <w:t>: не постоје.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D02A93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3F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>УСЛОВ:</w:t>
            </w:r>
            <w:r w:rsidRPr="002E3BA5">
              <w:rPr>
                <w:rFonts w:ascii="Arial" w:hAnsi="Arial" w:cs="Arial"/>
                <w:lang w:val="sr-Latn-CS"/>
              </w:rPr>
              <w:t xml:space="preserve">Доказ да је понуђач при састављању своје понуде </w:t>
            </w:r>
            <w:r w:rsidRPr="002E3BA5">
              <w:rPr>
                <w:rFonts w:ascii="Arial" w:hAnsi="Arial" w:cs="Arial"/>
                <w:lang w:val="ru-RU"/>
              </w:rPr>
              <w:t>поштовао обавезе које произлазе из важећих прописа о заштити на раду, запошљавању и условима рада</w:t>
            </w:r>
            <w:r w:rsidRPr="002E3BA5">
              <w:rPr>
                <w:rFonts w:ascii="Arial" w:hAnsi="Arial" w:cs="Arial"/>
              </w:rPr>
              <w:t>, заштити животне средине, као и да немају забрану обављања де</w:t>
            </w:r>
            <w:r w:rsidR="00234ED7">
              <w:rPr>
                <w:rFonts w:ascii="Arial" w:hAnsi="Arial" w:cs="Arial"/>
              </w:rPr>
              <w:t>латно</w:t>
            </w:r>
            <w:r w:rsidRPr="002E3BA5">
              <w:rPr>
                <w:rFonts w:ascii="Arial" w:hAnsi="Arial" w:cs="Arial"/>
              </w:rPr>
              <w:t xml:space="preserve">сти која је на снази у време подношења понуда (члан 75. став </w:t>
            </w:r>
            <w:r w:rsidRPr="002E3BA5">
              <w:rPr>
                <w:rFonts w:ascii="Arial" w:hAnsi="Arial" w:cs="Arial"/>
                <w:lang w:val="sr-Latn-CS"/>
              </w:rPr>
              <w:t>2</w:t>
            </w:r>
            <w:r w:rsidRPr="002E3BA5">
              <w:rPr>
                <w:rFonts w:ascii="Arial" w:hAnsi="Arial" w:cs="Arial"/>
              </w:rPr>
              <w:t xml:space="preserve">). </w:t>
            </w:r>
          </w:p>
          <w:p w:rsidR="002D5937" w:rsidRPr="002D5937" w:rsidRDefault="002D5937" w:rsidP="00073F3F">
            <w:pPr>
              <w:jc w:val="both"/>
              <w:rPr>
                <w:rFonts w:ascii="Arial" w:hAnsi="Arial" w:cs="Arial"/>
              </w:rPr>
            </w:pPr>
          </w:p>
          <w:p w:rsidR="00886D81" w:rsidRPr="002E3BA5" w:rsidRDefault="00886D81" w:rsidP="00073F3F">
            <w:pPr>
              <w:ind w:left="360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  <w:i/>
              </w:rPr>
              <w:t>ДОКАЗ И НАЧИН ДОКАЗИВАЊА:</w:t>
            </w:r>
          </w:p>
          <w:p w:rsidR="00886D81" w:rsidRDefault="002D5937" w:rsidP="00073F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53AD">
              <w:rPr>
                <w:rFonts w:ascii="Times New Roman" w:hAnsi="Times New Roman" w:cs="Times New Roman"/>
                <w:b/>
                <w:lang w:val="sr-Cyrl-CS"/>
              </w:rPr>
              <w:t>Доказ за чл. 75. ст.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2. је изјава </w:t>
            </w:r>
            <w:r w:rsidRPr="002D5937">
              <w:rPr>
                <w:rFonts w:ascii="Times New Roman" w:hAnsi="Times New Roman" w:cs="Times New Roman"/>
                <w:b/>
                <w:lang w:val="sr-Latn-CS"/>
              </w:rPr>
              <w:t xml:space="preserve">да је понуђач при састављању своје понуде </w:t>
            </w:r>
            <w:r w:rsidRPr="002D5937">
              <w:rPr>
                <w:rFonts w:ascii="Times New Roman" w:hAnsi="Times New Roman" w:cs="Times New Roman"/>
                <w:b/>
                <w:lang w:val="ru-RU"/>
              </w:rPr>
              <w:t xml:space="preserve">поштовао обавезе које произлазе из важећих прописа о заштити на раду, запошљавању и </w:t>
            </w:r>
            <w:r w:rsidRPr="002D5937">
              <w:rPr>
                <w:rFonts w:ascii="Times New Roman" w:hAnsi="Times New Roman" w:cs="Times New Roman"/>
                <w:b/>
                <w:lang w:val="ru-RU"/>
              </w:rPr>
              <w:lastRenderedPageBreak/>
              <w:t>условима рада</w:t>
            </w:r>
            <w:r w:rsidRPr="002D5937">
              <w:rPr>
                <w:rFonts w:ascii="Times New Roman" w:hAnsi="Times New Roman" w:cs="Times New Roman"/>
                <w:b/>
              </w:rPr>
              <w:t>, заштити животне средине, као и да немају забрану обављања делатности која је на снази у време подношења понуда (члан 75. став</w:t>
            </w:r>
            <w:r w:rsidRPr="002D5937">
              <w:rPr>
                <w:rFonts w:ascii="Times New Roman" w:hAnsi="Times New Roman" w:cs="Times New Roman"/>
                <w:b/>
                <w:lang w:val="sr-Latn-CS"/>
              </w:rPr>
              <w:t>2</w:t>
            </w:r>
            <w:r w:rsidRPr="002D5937">
              <w:rPr>
                <w:rFonts w:ascii="Times New Roman" w:hAnsi="Times New Roman" w:cs="Times New Roman"/>
                <w:b/>
              </w:rPr>
              <w:t>).</w:t>
            </w:r>
          </w:p>
          <w:p w:rsidR="002D5937" w:rsidRPr="00CC580C" w:rsidRDefault="002D5937" w:rsidP="002D5937">
            <w:pPr>
              <w:ind w:left="1065" w:right="-1047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Образац изјаве је саставни део конкурсне документације.</w:t>
            </w:r>
          </w:p>
          <w:p w:rsidR="002D5937" w:rsidRPr="00D02A93" w:rsidRDefault="002D5937" w:rsidP="00651E5C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jc w:val="center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  <w:r w:rsidRPr="002E3BA5">
              <w:rPr>
                <w:rFonts w:ascii="Arial" w:hAnsi="Arial" w:cs="Arial"/>
                <w:b/>
              </w:rPr>
              <w:t>.1.2. ДОДАТНИ УСЛОВИ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</w:rPr>
              <w:t>ПОПУЊАВА ПОНУЂАЧ</w:t>
            </w:r>
          </w:p>
        </w:tc>
      </w:tr>
      <w:tr w:rsidR="00886D81" w:rsidRPr="002E3BA5" w:rsidTr="002D5937">
        <w:trPr>
          <w:trHeight w:val="89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</w:rPr>
              <w:t>Р. бр.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  <w:bCs/>
              </w:rPr>
              <w:t>Додатни у</w:t>
            </w:r>
            <w:r w:rsidRPr="002E3BA5">
              <w:rPr>
                <w:rFonts w:ascii="Arial" w:hAnsi="Arial" w:cs="Arial"/>
                <w:b/>
                <w:bCs/>
                <w:lang w:val="ru-RU"/>
              </w:rPr>
              <w:t>слови за учешће у поступку јавне набавке из чл. 76. Закона и упутство како се доказује испуњеност тих услова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D81" w:rsidRPr="002E3BA5" w:rsidRDefault="00886D81" w:rsidP="00AB1571">
            <w:pPr>
              <w:snapToGrid w:val="0"/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Назив документа, назив издаваоца, број и датум издавања  </w:t>
            </w:r>
          </w:p>
        </w:tc>
      </w:tr>
      <w:tr w:rsidR="00886D81" w:rsidRPr="002E3BA5" w:rsidTr="002D5937">
        <w:trPr>
          <w:trHeight w:val="124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2D5937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86D81" w:rsidRPr="002E3B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</w:rPr>
              <w:t xml:space="preserve">УСЛОВ: </w:t>
            </w:r>
            <w:r w:rsidRPr="002E3BA5">
              <w:rPr>
                <w:rFonts w:ascii="Arial" w:hAnsi="Arial" w:cs="Arial"/>
              </w:rPr>
              <w:t xml:space="preserve">добра која чине предмет јавне набавке за коју се подноси понуда морају поседовати </w:t>
            </w:r>
            <w:r w:rsidRPr="002E3BA5">
              <w:rPr>
                <w:rFonts w:ascii="Arial" w:hAnsi="Arial" w:cs="Arial"/>
                <w:b/>
              </w:rPr>
              <w:t xml:space="preserve">важеће </w:t>
            </w:r>
            <w:r w:rsidRPr="002E3BA5">
              <w:rPr>
                <w:rFonts w:ascii="Arial" w:hAnsi="Arial" w:cs="Arial"/>
              </w:rPr>
              <w:t>Решење о упису медицинског средства у Регистар медицинских средстава за стављање медицинског средства у промет, које издаје Агенција за лекове и медицинска средства Србије.</w:t>
            </w:r>
          </w:p>
          <w:p w:rsidR="00886D81" w:rsidRPr="002E3BA5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</w:rPr>
              <w:t xml:space="preserve">ДОКАЗ И НАЧИН ДОКАЗИВАЊА: </w:t>
            </w:r>
            <w:r w:rsidRPr="002E3BA5">
              <w:rPr>
                <w:rFonts w:ascii="Arial" w:hAnsi="Arial" w:cs="Arial"/>
              </w:rPr>
              <w:t>Фотокопијаважећег Решењ</w:t>
            </w:r>
            <w:r>
              <w:rPr>
                <w:rFonts w:ascii="Arial" w:hAnsi="Arial" w:cs="Arial"/>
              </w:rPr>
              <w:t>а</w:t>
            </w:r>
            <w:r w:rsidRPr="002E3BA5">
              <w:rPr>
                <w:rFonts w:ascii="Arial" w:hAnsi="Arial" w:cs="Arial"/>
              </w:rPr>
              <w:t xml:space="preserve"> о упису понуђеног добра у Регистар медицинсих средстава издато од Агенције за лекове и медицинска средства Србије у складу са Законом о лековима и медицинским средствима или Изјаву Агенција за лекове и медицинска средства Србије да медицинско средство не подлеже регистрацији АЛИМС-а.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trHeight w:val="124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A928B1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86D81" w:rsidRPr="002E3B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D201A6" w:rsidRDefault="00886D81" w:rsidP="00073F3F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</w:rPr>
              <w:t xml:space="preserve">УСЛОВ: </w:t>
            </w:r>
            <w:r w:rsidRPr="002E3BA5">
              <w:rPr>
                <w:rFonts w:ascii="Arial" w:hAnsi="Arial" w:cs="Arial"/>
              </w:rPr>
              <w:t xml:space="preserve">да располаже довољним техничким капацитетом – да поседује овлашћени сервис или да има уговор са овлашћеним сервисом. </w:t>
            </w:r>
          </w:p>
          <w:p w:rsidR="00886D81" w:rsidRPr="002E3BA5" w:rsidRDefault="00886D81" w:rsidP="00073F3F">
            <w:pPr>
              <w:jc w:val="both"/>
              <w:rPr>
                <w:rFonts w:ascii="Arial" w:hAnsi="Arial" w:cs="Arial"/>
                <w:b/>
                <w:i/>
              </w:rPr>
            </w:pPr>
            <w:r w:rsidRPr="002E3BA5">
              <w:rPr>
                <w:rFonts w:ascii="Arial" w:hAnsi="Arial" w:cs="Arial"/>
                <w:b/>
                <w:i/>
              </w:rPr>
              <w:t xml:space="preserve">ДОКАЗ И НАЧИН ДОКАЗИВАЊА: </w:t>
            </w:r>
          </w:p>
          <w:p w:rsidR="00886D81" w:rsidRPr="002E3BA5" w:rsidRDefault="00886D81" w:rsidP="00073F3F">
            <w:pPr>
              <w:jc w:val="both"/>
              <w:rPr>
                <w:rFonts w:ascii="Arial" w:hAnsi="Arial" w:cs="Arial"/>
                <w:b/>
                <w:i/>
              </w:rPr>
            </w:pPr>
            <w:r w:rsidRPr="002E3BA5">
              <w:rPr>
                <w:rFonts w:ascii="Arial" w:hAnsi="Arial" w:cs="Arial"/>
                <w:b/>
              </w:rPr>
              <w:t>-</w:t>
            </w:r>
            <w:r w:rsidRPr="002E3BA5">
              <w:rPr>
                <w:rFonts w:ascii="Arial" w:hAnsi="Arial" w:cs="Arial"/>
                <w:b/>
                <w:bCs/>
                <w:u w:val="single"/>
              </w:rPr>
              <w:t>Уколико понуђач  поседује сервис</w:t>
            </w:r>
            <w:r w:rsidRPr="002E3BA5">
              <w:rPr>
                <w:rFonts w:ascii="Arial" w:hAnsi="Arial" w:cs="Arial"/>
                <w:u w:val="single"/>
              </w:rPr>
              <w:t xml:space="preserve">, </w:t>
            </w:r>
            <w:r w:rsidRPr="002E3BA5">
              <w:rPr>
                <w:rFonts w:ascii="Arial" w:hAnsi="Arial" w:cs="Arial"/>
                <w:b/>
                <w:u w:val="single"/>
              </w:rPr>
              <w:t>доставља</w:t>
            </w:r>
            <w:r w:rsidRPr="002E3BA5">
              <w:rPr>
                <w:rFonts w:ascii="Arial" w:hAnsi="Arial" w:cs="Arial"/>
                <w:b/>
              </w:rPr>
              <w:t>:</w:t>
            </w:r>
          </w:p>
          <w:p w:rsidR="00886D81" w:rsidRPr="0013284D" w:rsidRDefault="00886D81" w:rsidP="00073F3F">
            <w:pPr>
              <w:numPr>
                <w:ilvl w:val="0"/>
                <w:numId w:val="5"/>
              </w:numPr>
              <w:spacing w:after="0" w:line="240" w:lineRule="auto"/>
              <w:ind w:left="126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изјаву произвођача </w:t>
            </w:r>
            <w:r w:rsidRPr="002E3BA5">
              <w:rPr>
                <w:rFonts w:ascii="Arial" w:hAnsi="Arial" w:cs="Arial"/>
                <w:bCs/>
              </w:rPr>
              <w:t xml:space="preserve">или </w:t>
            </w:r>
            <w:r w:rsidRPr="002E3BA5">
              <w:rPr>
                <w:rFonts w:ascii="Arial" w:hAnsi="Arial" w:cs="Arial"/>
              </w:rPr>
              <w:t>изјаву</w:t>
            </w:r>
            <w:r w:rsidRPr="002E3BA5">
              <w:rPr>
                <w:rFonts w:ascii="Arial" w:hAnsi="Arial" w:cs="Arial"/>
                <w:bCs/>
              </w:rPr>
              <w:t xml:space="preserve"> инозаступника произвођача за Европу </w:t>
            </w:r>
            <w:r w:rsidRPr="002E3BA5">
              <w:rPr>
                <w:rFonts w:ascii="Arial" w:hAnsi="Arial" w:cs="Arial"/>
              </w:rPr>
              <w:t xml:space="preserve">да понуђач има овлашћени сервис произвођача, за одржавање понуђеног </w:t>
            </w:r>
            <w:r w:rsidRPr="002E3BA5">
              <w:rPr>
                <w:rFonts w:ascii="Arial" w:hAnsi="Arial" w:cs="Arial"/>
                <w:bCs/>
                <w:lang w:eastAsia="sr-Latn-CS"/>
              </w:rPr>
              <w:t>добра</w:t>
            </w:r>
            <w:r w:rsidRPr="002E3BA5">
              <w:rPr>
                <w:rFonts w:ascii="Arial" w:hAnsi="Arial" w:cs="Arial"/>
                <w:bCs/>
              </w:rPr>
              <w:t xml:space="preserve">, </w:t>
            </w:r>
            <w:r w:rsidRPr="002E3BA5">
              <w:rPr>
                <w:rFonts w:ascii="Arial" w:hAnsi="Arial" w:cs="Arial"/>
              </w:rPr>
              <w:t xml:space="preserve">на територији Републике Србије. </w:t>
            </w:r>
          </w:p>
          <w:p w:rsidR="002B711C" w:rsidRPr="0013284D" w:rsidRDefault="00670FF8" w:rsidP="002B711C">
            <w:pPr>
              <w:numPr>
                <w:ilvl w:val="0"/>
                <w:numId w:val="5"/>
              </w:numPr>
              <w:spacing w:after="0" w:line="240" w:lineRule="auto"/>
              <w:ind w:left="12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Или фотокопија уговора са овлашћеним сервисом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и</w:t>
            </w:r>
            <w:r w:rsidR="002B711C">
              <w:rPr>
                <w:rFonts w:ascii="Arial" w:hAnsi="Arial" w:cs="Arial"/>
                <w:color w:val="FF0000"/>
              </w:rPr>
              <w:t xml:space="preserve"> </w:t>
            </w:r>
            <w:r w:rsidR="002B711C" w:rsidRPr="002E3BA5">
              <w:rPr>
                <w:rFonts w:ascii="Arial" w:hAnsi="Arial" w:cs="Arial"/>
              </w:rPr>
              <w:t xml:space="preserve">изјаву произвођача </w:t>
            </w:r>
            <w:r w:rsidR="002B711C" w:rsidRPr="002E3BA5">
              <w:rPr>
                <w:rFonts w:ascii="Arial" w:hAnsi="Arial" w:cs="Arial"/>
                <w:bCs/>
              </w:rPr>
              <w:t xml:space="preserve">или </w:t>
            </w:r>
            <w:r w:rsidR="002B711C" w:rsidRPr="002E3BA5">
              <w:rPr>
                <w:rFonts w:ascii="Arial" w:hAnsi="Arial" w:cs="Arial"/>
              </w:rPr>
              <w:t>изјаву</w:t>
            </w:r>
            <w:r w:rsidR="002B711C" w:rsidRPr="002E3BA5">
              <w:rPr>
                <w:rFonts w:ascii="Arial" w:hAnsi="Arial" w:cs="Arial"/>
                <w:bCs/>
              </w:rPr>
              <w:t xml:space="preserve"> инозаступника произвођача за Европу </w:t>
            </w:r>
            <w:r w:rsidR="002B711C" w:rsidRPr="002E3BA5">
              <w:rPr>
                <w:rFonts w:ascii="Arial" w:hAnsi="Arial" w:cs="Arial"/>
              </w:rPr>
              <w:t xml:space="preserve">да </w:t>
            </w:r>
            <w:r>
              <w:rPr>
                <w:rFonts w:ascii="Arial" w:hAnsi="Arial" w:cs="Arial"/>
              </w:rPr>
              <w:t>друга уговорна страна</w:t>
            </w:r>
            <w:r w:rsidR="002B711C">
              <w:rPr>
                <w:rFonts w:ascii="Arial" w:hAnsi="Arial" w:cs="Arial"/>
                <w:color w:val="FF0000"/>
              </w:rPr>
              <w:t xml:space="preserve"> </w:t>
            </w:r>
            <w:r w:rsidR="002B711C" w:rsidRPr="002E3BA5">
              <w:rPr>
                <w:rFonts w:ascii="Arial" w:hAnsi="Arial" w:cs="Arial"/>
              </w:rPr>
              <w:t xml:space="preserve">има овлашћени сервис произвођача, за одржавање понуђеног </w:t>
            </w:r>
            <w:r w:rsidR="002B711C" w:rsidRPr="002E3BA5">
              <w:rPr>
                <w:rFonts w:ascii="Arial" w:hAnsi="Arial" w:cs="Arial"/>
                <w:bCs/>
                <w:lang w:eastAsia="sr-Latn-CS"/>
              </w:rPr>
              <w:t>добра</w:t>
            </w:r>
            <w:r w:rsidR="002B711C" w:rsidRPr="002E3BA5">
              <w:rPr>
                <w:rFonts w:ascii="Arial" w:hAnsi="Arial" w:cs="Arial"/>
                <w:bCs/>
              </w:rPr>
              <w:t xml:space="preserve">, </w:t>
            </w:r>
            <w:r w:rsidR="002B711C" w:rsidRPr="002E3BA5">
              <w:rPr>
                <w:rFonts w:ascii="Arial" w:hAnsi="Arial" w:cs="Arial"/>
              </w:rPr>
              <w:t xml:space="preserve">на територији Републике Србије. </w:t>
            </w:r>
          </w:p>
          <w:p w:rsidR="0013284D" w:rsidRPr="002E3BA5" w:rsidRDefault="0013284D" w:rsidP="00264318">
            <w:pPr>
              <w:spacing w:after="0" w:line="240" w:lineRule="auto"/>
              <w:ind w:left="1260"/>
              <w:jc w:val="both"/>
              <w:rPr>
                <w:rFonts w:ascii="Arial" w:hAnsi="Arial" w:cs="Arial"/>
              </w:rPr>
            </w:pPr>
          </w:p>
          <w:p w:rsidR="00886D81" w:rsidRPr="00D054DD" w:rsidRDefault="00886D81" w:rsidP="00073F3F">
            <w:pPr>
              <w:tabs>
                <w:tab w:val="num" w:pos="12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2D5937">
        <w:trPr>
          <w:trHeight w:val="124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81" w:rsidRPr="002E3BA5" w:rsidRDefault="00A928B1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86D81" w:rsidRPr="002E3B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B711C" w:rsidRDefault="00886D81" w:rsidP="00073F3F">
            <w:pPr>
              <w:jc w:val="both"/>
              <w:rPr>
                <w:rFonts w:ascii="Arial" w:hAnsi="Arial" w:cs="Arial"/>
              </w:rPr>
            </w:pPr>
            <w:r w:rsidRPr="002B711C">
              <w:rPr>
                <w:rFonts w:ascii="Arial" w:hAnsi="Arial" w:cs="Arial"/>
                <w:b/>
              </w:rPr>
              <w:t xml:space="preserve">УСЛОВ: </w:t>
            </w:r>
            <w:r w:rsidRPr="002B711C">
              <w:rPr>
                <w:rFonts w:ascii="Arial" w:hAnsi="Arial" w:cs="Arial"/>
              </w:rPr>
              <w:t xml:space="preserve">да располаже довољним кадровским капацитетом </w:t>
            </w:r>
          </w:p>
          <w:p w:rsidR="00886D81" w:rsidRPr="002B711C" w:rsidRDefault="00886D81" w:rsidP="00073F3F">
            <w:pPr>
              <w:jc w:val="both"/>
              <w:rPr>
                <w:rFonts w:ascii="Arial" w:hAnsi="Arial" w:cs="Arial"/>
                <w:b/>
                <w:i/>
              </w:rPr>
            </w:pPr>
            <w:r w:rsidRPr="002B711C">
              <w:rPr>
                <w:rFonts w:ascii="Arial" w:hAnsi="Arial" w:cs="Arial"/>
                <w:b/>
                <w:i/>
              </w:rPr>
              <w:t xml:space="preserve">ДОКАЗ И НАЧИН ДОКАЗИВАЊА: </w:t>
            </w:r>
          </w:p>
          <w:p w:rsidR="00886D81" w:rsidRPr="002B711C" w:rsidRDefault="00886D81" w:rsidP="00073F3F">
            <w:pPr>
              <w:jc w:val="both"/>
              <w:rPr>
                <w:rFonts w:ascii="Arial" w:hAnsi="Arial" w:cs="Arial"/>
                <w:b/>
              </w:rPr>
            </w:pPr>
            <w:r w:rsidRPr="002B711C">
              <w:rPr>
                <w:rFonts w:ascii="Arial" w:hAnsi="Arial" w:cs="Arial"/>
                <w:b/>
                <w:u w:val="single"/>
              </w:rPr>
              <w:t xml:space="preserve">- </w:t>
            </w:r>
            <w:r w:rsidRPr="002B711C">
              <w:rPr>
                <w:rFonts w:ascii="Arial" w:hAnsi="Arial" w:cs="Arial"/>
                <w:b/>
                <w:bCs/>
                <w:u w:val="single"/>
              </w:rPr>
              <w:t>Уколико понуђач  поседује сервисере,</w:t>
            </w:r>
            <w:r w:rsidRPr="002B711C">
              <w:rPr>
                <w:rFonts w:ascii="Arial" w:hAnsi="Arial" w:cs="Arial"/>
                <w:b/>
                <w:u w:val="single"/>
              </w:rPr>
              <w:t>доставља</w:t>
            </w:r>
            <w:r w:rsidRPr="002B711C">
              <w:rPr>
                <w:rFonts w:ascii="Arial" w:hAnsi="Arial" w:cs="Arial"/>
                <w:b/>
              </w:rPr>
              <w:t>:</w:t>
            </w:r>
          </w:p>
          <w:p w:rsidR="00886D81" w:rsidRPr="002B711C" w:rsidRDefault="00886D81" w:rsidP="00073F3F">
            <w:pPr>
              <w:numPr>
                <w:ilvl w:val="0"/>
                <w:numId w:val="5"/>
              </w:numPr>
              <w:spacing w:after="0" w:line="240" w:lineRule="auto"/>
              <w:ind w:left="1260"/>
              <w:jc w:val="both"/>
              <w:rPr>
                <w:rFonts w:ascii="Arial" w:hAnsi="Arial" w:cs="Arial"/>
                <w:b/>
              </w:rPr>
            </w:pPr>
            <w:r w:rsidRPr="002B711C">
              <w:rPr>
                <w:rFonts w:ascii="Arial" w:hAnsi="Arial" w:cs="Arial"/>
              </w:rPr>
              <w:t>сертификат о обучености сервисера за</w:t>
            </w:r>
            <w:r w:rsidRPr="002B711C">
              <w:rPr>
                <w:rFonts w:ascii="Arial" w:hAnsi="Arial" w:cs="Arial"/>
                <w:lang w:val="ru-RU"/>
              </w:rPr>
              <w:t xml:space="preserve"> одржавање </w:t>
            </w:r>
            <w:r w:rsidRPr="002B711C">
              <w:rPr>
                <w:rFonts w:ascii="Arial" w:hAnsi="Arial" w:cs="Arial"/>
              </w:rPr>
              <w:t xml:space="preserve">понуђеног </w:t>
            </w:r>
            <w:r w:rsidRPr="002B711C">
              <w:rPr>
                <w:rFonts w:ascii="Arial" w:hAnsi="Arial" w:cs="Arial"/>
                <w:bCs/>
                <w:lang w:eastAsia="sr-Latn-CS"/>
              </w:rPr>
              <w:t xml:space="preserve">добра </w:t>
            </w:r>
            <w:r w:rsidRPr="002B711C">
              <w:rPr>
                <w:rFonts w:ascii="Arial" w:hAnsi="Arial" w:cs="Arial"/>
                <w:lang w:val="ru-RU"/>
              </w:rPr>
              <w:t xml:space="preserve">(најмање </w:t>
            </w:r>
            <w:r w:rsidRPr="002B711C">
              <w:rPr>
                <w:rFonts w:ascii="Arial" w:hAnsi="Arial" w:cs="Arial"/>
              </w:rPr>
              <w:t xml:space="preserve">за једно лице) </w:t>
            </w:r>
            <w:r w:rsidRPr="002B711C">
              <w:rPr>
                <w:rFonts w:ascii="Arial" w:hAnsi="Arial" w:cs="Arial"/>
                <w:b/>
              </w:rPr>
              <w:t xml:space="preserve"> или</w:t>
            </w:r>
          </w:p>
          <w:p w:rsidR="00886D81" w:rsidRPr="002B711C" w:rsidRDefault="00886D81" w:rsidP="00073F3F">
            <w:pPr>
              <w:tabs>
                <w:tab w:val="num" w:pos="1260"/>
              </w:tabs>
              <w:ind w:left="1260"/>
              <w:jc w:val="both"/>
              <w:rPr>
                <w:rFonts w:ascii="Arial" w:hAnsi="Arial" w:cs="Arial"/>
              </w:rPr>
            </w:pPr>
            <w:r w:rsidRPr="002B711C">
              <w:rPr>
                <w:rFonts w:ascii="Arial" w:hAnsi="Arial" w:cs="Arial"/>
              </w:rPr>
              <w:t xml:space="preserve">изјаву произвођача понуђеног добра, или европског представника произвођача, или регионалног представника произвођача да је (најмање једно лице) обучено и оспособљено за сервисирање понуђеног добра са навођењем броја сертификата </w:t>
            </w:r>
          </w:p>
          <w:p w:rsidR="00886D81" w:rsidRDefault="00886D81" w:rsidP="00073F3F">
            <w:pPr>
              <w:pStyle w:val="Listaszerbekezds"/>
              <w:numPr>
                <w:ilvl w:val="0"/>
                <w:numId w:val="6"/>
              </w:numPr>
              <w:tabs>
                <w:tab w:val="num" w:pos="1260"/>
              </w:tabs>
              <w:ind w:left="1335" w:hanging="425"/>
              <w:rPr>
                <w:rFonts w:ascii="Arial" w:hAnsi="Arial" w:cs="Arial"/>
                <w:sz w:val="22"/>
                <w:szCs w:val="22"/>
              </w:rPr>
            </w:pPr>
            <w:r w:rsidRPr="002B711C">
              <w:rPr>
                <w:rFonts w:ascii="Arial" w:hAnsi="Arial" w:cs="Arial"/>
                <w:sz w:val="22"/>
                <w:szCs w:val="22"/>
              </w:rPr>
              <w:t xml:space="preserve">образац М о запослености </w:t>
            </w:r>
            <w:r w:rsidRPr="002B711C">
              <w:rPr>
                <w:rFonts w:ascii="Arial" w:hAnsi="Arial" w:cs="Arial"/>
                <w:sz w:val="22"/>
                <w:szCs w:val="22"/>
                <w:lang w:val="ru-RU"/>
              </w:rPr>
              <w:t xml:space="preserve">(најмање </w:t>
            </w:r>
            <w:r w:rsidRPr="002B711C">
              <w:rPr>
                <w:rFonts w:ascii="Arial" w:hAnsi="Arial" w:cs="Arial"/>
                <w:sz w:val="22"/>
                <w:szCs w:val="22"/>
              </w:rPr>
              <w:t xml:space="preserve">за једно лица) сервисера код </w:t>
            </w:r>
            <w:r w:rsidRPr="002B711C">
              <w:rPr>
                <w:rFonts w:ascii="Arial" w:hAnsi="Arial" w:cs="Arial"/>
                <w:sz w:val="22"/>
                <w:szCs w:val="22"/>
              </w:rPr>
              <w:lastRenderedPageBreak/>
              <w:t>понуђача и фотокопију радне књижице, односно уговора о радном ангажовању</w:t>
            </w:r>
          </w:p>
          <w:p w:rsidR="002B711C" w:rsidRPr="002B711C" w:rsidRDefault="00670FF8" w:rsidP="002B711C">
            <w:pPr>
              <w:pStyle w:val="Listaszerbekezds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Укулико понуђач има уговор о пословно техничкој сарадњи за сервисере, доставља:</w:t>
            </w:r>
          </w:p>
          <w:p w:rsidR="002B711C" w:rsidRPr="00670FF8" w:rsidRDefault="002B711C" w:rsidP="002B711C">
            <w:pPr>
              <w:numPr>
                <w:ilvl w:val="0"/>
                <w:numId w:val="5"/>
              </w:numPr>
              <w:spacing w:after="0" w:line="240" w:lineRule="auto"/>
              <w:ind w:left="126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670FF8">
              <w:rPr>
                <w:rFonts w:ascii="Arial" w:hAnsi="Arial" w:cs="Arial"/>
                <w:color w:val="000000" w:themeColor="text1"/>
              </w:rPr>
              <w:t>сертификат о обучености сервисера за</w:t>
            </w:r>
            <w:r w:rsidRPr="00670FF8">
              <w:rPr>
                <w:rFonts w:ascii="Arial" w:hAnsi="Arial" w:cs="Arial"/>
                <w:color w:val="000000" w:themeColor="text1"/>
                <w:lang w:val="ru-RU"/>
              </w:rPr>
              <w:t xml:space="preserve"> одржавање </w:t>
            </w:r>
            <w:r w:rsidRPr="00670FF8">
              <w:rPr>
                <w:rFonts w:ascii="Arial" w:hAnsi="Arial" w:cs="Arial"/>
                <w:color w:val="000000" w:themeColor="text1"/>
              </w:rPr>
              <w:t xml:space="preserve">понуђеног </w:t>
            </w:r>
            <w:r w:rsidRPr="00670FF8">
              <w:rPr>
                <w:rFonts w:ascii="Arial" w:hAnsi="Arial" w:cs="Arial"/>
                <w:bCs/>
                <w:color w:val="000000" w:themeColor="text1"/>
                <w:lang w:eastAsia="sr-Latn-CS"/>
              </w:rPr>
              <w:t xml:space="preserve">добра </w:t>
            </w:r>
            <w:r w:rsidRPr="00670FF8">
              <w:rPr>
                <w:rFonts w:ascii="Arial" w:hAnsi="Arial" w:cs="Arial"/>
                <w:color w:val="000000" w:themeColor="text1"/>
                <w:lang w:val="ru-RU"/>
              </w:rPr>
              <w:t xml:space="preserve">(најмање </w:t>
            </w:r>
            <w:r w:rsidRPr="00670FF8">
              <w:rPr>
                <w:rFonts w:ascii="Arial" w:hAnsi="Arial" w:cs="Arial"/>
                <w:color w:val="000000" w:themeColor="text1"/>
              </w:rPr>
              <w:t xml:space="preserve">за једно лице) </w:t>
            </w:r>
            <w:r w:rsidRPr="00670FF8">
              <w:rPr>
                <w:rFonts w:ascii="Arial" w:hAnsi="Arial" w:cs="Arial"/>
                <w:b/>
                <w:color w:val="000000" w:themeColor="text1"/>
              </w:rPr>
              <w:t xml:space="preserve"> или</w:t>
            </w:r>
          </w:p>
          <w:p w:rsidR="002B711C" w:rsidRPr="00670FF8" w:rsidRDefault="002B711C" w:rsidP="002B711C">
            <w:pPr>
              <w:tabs>
                <w:tab w:val="num" w:pos="1260"/>
              </w:tabs>
              <w:ind w:left="1260"/>
              <w:jc w:val="both"/>
              <w:rPr>
                <w:rFonts w:ascii="Arial" w:hAnsi="Arial" w:cs="Arial"/>
                <w:color w:val="000000" w:themeColor="text1"/>
              </w:rPr>
            </w:pPr>
            <w:r w:rsidRPr="00670FF8">
              <w:rPr>
                <w:rFonts w:ascii="Arial" w:hAnsi="Arial" w:cs="Arial"/>
                <w:color w:val="000000" w:themeColor="text1"/>
              </w:rPr>
              <w:t xml:space="preserve">изјаву произвођача понуђеног добра, или европског представника произвођача, или регионалног представника произвођача да је (најмање једно лице) обучено и оспособљено за сервисирање понуђеног добра са навођењем броја сертификата </w:t>
            </w:r>
          </w:p>
          <w:p w:rsidR="002B711C" w:rsidRPr="00670FF8" w:rsidRDefault="002B711C" w:rsidP="002B711C">
            <w:pPr>
              <w:pStyle w:val="Listaszerbekezds"/>
              <w:numPr>
                <w:ilvl w:val="0"/>
                <w:numId w:val="6"/>
              </w:numPr>
              <w:tabs>
                <w:tab w:val="num" w:pos="1260"/>
              </w:tabs>
              <w:ind w:left="1335" w:hanging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70F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образац М о запослености </w:t>
            </w:r>
            <w:r w:rsidRPr="00670FF8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(најмање </w:t>
            </w:r>
            <w:r w:rsidRPr="00670FF8">
              <w:rPr>
                <w:rFonts w:ascii="Arial" w:hAnsi="Arial" w:cs="Arial"/>
                <w:color w:val="000000" w:themeColor="text1"/>
                <w:sz w:val="22"/>
                <w:szCs w:val="22"/>
              </w:rPr>
              <w:t>за једно лица) сервисера код понуђача и фотокопију радне књижице, односно уговора о радном ангажовању</w:t>
            </w:r>
          </w:p>
          <w:p w:rsidR="002B711C" w:rsidRPr="002B711C" w:rsidRDefault="002B711C" w:rsidP="002B711C">
            <w:pPr>
              <w:pStyle w:val="Listaszerbekezds"/>
              <w:rPr>
                <w:rFonts w:ascii="Arial" w:hAnsi="Arial" w:cs="Arial"/>
              </w:rPr>
            </w:pPr>
          </w:p>
          <w:p w:rsidR="00886D81" w:rsidRPr="002E3BA5" w:rsidRDefault="00886D81" w:rsidP="00FD10C3">
            <w:pPr>
              <w:spacing w:after="0" w:line="240" w:lineRule="auto"/>
              <w:ind w:left="1260"/>
              <w:jc w:val="both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886D81" w:rsidRPr="002E3BA5" w:rsidTr="0075666C">
        <w:trPr>
          <w:trHeight w:val="196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C" w:rsidRDefault="0075666C" w:rsidP="00AB1571">
            <w:pPr>
              <w:jc w:val="center"/>
              <w:rPr>
                <w:rFonts w:ascii="Arial" w:hAnsi="Arial" w:cs="Arial"/>
                <w:b/>
              </w:rPr>
            </w:pPr>
          </w:p>
          <w:p w:rsidR="00886D81" w:rsidRPr="002E3BA5" w:rsidRDefault="00A928B1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886D81" w:rsidRPr="002E3BA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Default="0075666C" w:rsidP="00073F3F">
            <w:pPr>
              <w:jc w:val="both"/>
              <w:rPr>
                <w:rFonts w:ascii="Arial" w:hAnsi="Arial" w:cs="Arial"/>
                <w:b/>
              </w:rPr>
            </w:pPr>
          </w:p>
          <w:p w:rsidR="00886D81" w:rsidRPr="00450513" w:rsidRDefault="00886D81" w:rsidP="00073F3F">
            <w:pPr>
              <w:jc w:val="both"/>
              <w:rPr>
                <w:rFonts w:ascii="Arial" w:hAnsi="Arial" w:cs="Arial"/>
              </w:rPr>
            </w:pPr>
            <w:r w:rsidRPr="00450513">
              <w:rPr>
                <w:rFonts w:ascii="Arial" w:hAnsi="Arial" w:cs="Arial"/>
                <w:b/>
              </w:rPr>
              <w:t xml:space="preserve">УСЛОВ: </w:t>
            </w:r>
            <w:r w:rsidR="002B711C">
              <w:rPr>
                <w:rFonts w:ascii="Arial" w:hAnsi="Arial" w:cs="Arial"/>
              </w:rPr>
              <w:t>да је овлашћен з</w:t>
            </w:r>
            <w:r w:rsidRPr="00450513">
              <w:rPr>
                <w:rFonts w:ascii="Arial" w:hAnsi="Arial" w:cs="Arial"/>
              </w:rPr>
              <w:t>а учествовање у предметној јавној набавци.</w:t>
            </w:r>
          </w:p>
          <w:p w:rsidR="00886D81" w:rsidRPr="00450513" w:rsidRDefault="00886D81" w:rsidP="00073F3F">
            <w:pPr>
              <w:jc w:val="both"/>
              <w:rPr>
                <w:rFonts w:ascii="Arial" w:hAnsi="Arial" w:cs="Arial"/>
                <w:b/>
                <w:i/>
              </w:rPr>
            </w:pPr>
            <w:r w:rsidRPr="00450513">
              <w:rPr>
                <w:rFonts w:ascii="Arial" w:hAnsi="Arial" w:cs="Arial"/>
                <w:b/>
                <w:i/>
              </w:rPr>
              <w:t>ДОКАЗ И НАЧИН ДОКАЗИВАЊА:</w:t>
            </w:r>
          </w:p>
          <w:p w:rsidR="00886D81" w:rsidRPr="00450513" w:rsidRDefault="00886D81" w:rsidP="00073F3F">
            <w:pPr>
              <w:jc w:val="both"/>
              <w:rPr>
                <w:rFonts w:ascii="Arial" w:hAnsi="Arial" w:cs="Arial"/>
                <w:b/>
                <w:i/>
              </w:rPr>
            </w:pPr>
            <w:r w:rsidRPr="00450513">
              <w:rPr>
                <w:rFonts w:ascii="Arial" w:hAnsi="Arial" w:cs="Arial"/>
                <w:b/>
                <w:bCs/>
              </w:rPr>
              <w:t xml:space="preserve">Овлашћење произвођача односно инозаступника произвођача за Европу </w:t>
            </w:r>
            <w:r w:rsidRPr="00450513">
              <w:rPr>
                <w:rFonts w:ascii="Arial" w:hAnsi="Arial" w:cs="Arial"/>
              </w:rPr>
              <w:t xml:space="preserve">којим се понуђач овлашћује за учествовање </w:t>
            </w:r>
            <w:r w:rsidR="008A4547">
              <w:rPr>
                <w:rFonts w:ascii="Arial" w:hAnsi="Arial" w:cs="Arial"/>
              </w:rPr>
              <w:t>у предметној набавци (оригинал или копија</w:t>
            </w:r>
            <w:r w:rsidRPr="00450513">
              <w:rPr>
                <w:rFonts w:ascii="Arial" w:hAnsi="Arial" w:cs="Arial"/>
              </w:rPr>
              <w:t xml:space="preserve"> документ</w:t>
            </w:r>
            <w:r w:rsidR="008A4547">
              <w:rPr>
                <w:rFonts w:ascii="Arial" w:hAnsi="Arial" w:cs="Arial"/>
              </w:rPr>
              <w:t>а</w:t>
            </w:r>
            <w:r w:rsidRPr="00450513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81" w:rsidRPr="002E3BA5" w:rsidRDefault="00886D81" w:rsidP="00AB1571">
            <w:pPr>
              <w:rPr>
                <w:rFonts w:ascii="Arial" w:hAnsi="Arial" w:cs="Arial"/>
              </w:rPr>
            </w:pPr>
          </w:p>
        </w:tc>
      </w:tr>
      <w:tr w:rsidR="0075666C" w:rsidRPr="002E3BA5" w:rsidTr="0075666C">
        <w:trPr>
          <w:trHeight w:val="196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C" w:rsidRDefault="0075666C" w:rsidP="00AB1571">
            <w:pPr>
              <w:jc w:val="center"/>
              <w:rPr>
                <w:rFonts w:ascii="Arial" w:hAnsi="Arial" w:cs="Arial"/>
                <w:b/>
              </w:rPr>
            </w:pPr>
          </w:p>
          <w:p w:rsidR="0075666C" w:rsidRPr="0075666C" w:rsidRDefault="0075666C" w:rsidP="00AB15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Default="0075666C" w:rsidP="00073F3F">
            <w:pPr>
              <w:jc w:val="both"/>
              <w:rPr>
                <w:rFonts w:ascii="Arial" w:hAnsi="Arial" w:cs="Arial"/>
                <w:b/>
              </w:rPr>
            </w:pPr>
          </w:p>
          <w:p w:rsidR="0075666C" w:rsidRPr="00D3507B" w:rsidRDefault="0075666C" w:rsidP="00073F3F">
            <w:pPr>
              <w:jc w:val="both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</w:rPr>
              <w:t>Услов: Да поседује след</w:t>
            </w:r>
            <w:r w:rsidR="00E24958">
              <w:rPr>
                <w:rFonts w:ascii="Arial" w:hAnsi="Arial" w:cs="Arial"/>
                <w:b/>
              </w:rPr>
              <w:t>еће стандарде: ИСО 9001, ИСО</w:t>
            </w:r>
            <w:r w:rsidR="00C968E6">
              <w:rPr>
                <w:rFonts w:ascii="Arial" w:hAnsi="Arial" w:cs="Arial"/>
                <w:b/>
              </w:rPr>
              <w:t xml:space="preserve"> 13485</w:t>
            </w:r>
            <w:r w:rsidR="00E24958">
              <w:rPr>
                <w:rFonts w:ascii="Arial" w:hAnsi="Arial" w:cs="Arial"/>
                <w:b/>
              </w:rPr>
              <w:t xml:space="preserve"> </w:t>
            </w:r>
            <w:r w:rsidR="00D3507B">
              <w:rPr>
                <w:rFonts w:ascii="Arial" w:hAnsi="Arial" w:cs="Arial"/>
                <w:b/>
              </w:rPr>
              <w:t xml:space="preserve"> </w:t>
            </w:r>
            <w:r w:rsidR="00D3507B">
              <w:rPr>
                <w:rFonts w:ascii="Arial" w:hAnsi="Arial" w:cs="Arial"/>
                <w:b/>
                <w:lang/>
              </w:rPr>
              <w:t>за продају и сервис медицинске опреме</w:t>
            </w:r>
          </w:p>
          <w:p w:rsidR="0075666C" w:rsidRPr="0075666C" w:rsidRDefault="0075666C" w:rsidP="00073F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C" w:rsidRPr="002E3BA5" w:rsidRDefault="0075666C" w:rsidP="00AB1571">
            <w:pPr>
              <w:rPr>
                <w:rFonts w:ascii="Arial" w:hAnsi="Arial" w:cs="Arial"/>
              </w:rPr>
            </w:pPr>
          </w:p>
        </w:tc>
      </w:tr>
    </w:tbl>
    <w:p w:rsidR="00886D81" w:rsidRPr="002E3BA5" w:rsidRDefault="00886D81" w:rsidP="00886D81">
      <w:pPr>
        <w:pStyle w:val="Listaszerbekezds"/>
        <w:ind w:left="0"/>
        <w:rPr>
          <w:rFonts w:ascii="Arial" w:hAnsi="Arial" w:cs="Arial"/>
          <w:sz w:val="22"/>
          <w:szCs w:val="22"/>
          <w:lang w:eastAsia="ar-SA"/>
        </w:rPr>
      </w:pPr>
    </w:p>
    <w:p w:rsidR="007101F4" w:rsidRDefault="007101F4" w:rsidP="00073F3F">
      <w:pPr>
        <w:jc w:val="both"/>
        <w:rPr>
          <w:rFonts w:ascii="Arial" w:hAnsi="Arial" w:cs="Arial"/>
          <w:lang w:val="ru-RU"/>
        </w:rPr>
      </w:pPr>
    </w:p>
    <w:p w:rsidR="00886D81" w:rsidRPr="00073F3F" w:rsidRDefault="00886D81" w:rsidP="00073F3F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 xml:space="preserve">Докази о испуњености услова могу се достављати у неовереним копијама, а </w:t>
      </w:r>
      <w:r w:rsidRPr="002E3BA5">
        <w:rPr>
          <w:rFonts w:ascii="Arial" w:hAnsi="Arial" w:cs="Arial"/>
        </w:rPr>
        <w:t>Наручилац</w:t>
      </w:r>
      <w:r w:rsidRPr="002E3BA5">
        <w:rPr>
          <w:rFonts w:ascii="Arial" w:hAnsi="Arial" w:cs="Arial"/>
          <w:lang w:val="ru-RU"/>
        </w:rPr>
        <w:t xml:space="preserve"> може пре доношења одлуке о </w:t>
      </w:r>
      <w:r w:rsidRPr="002E3BA5">
        <w:rPr>
          <w:rFonts w:ascii="Arial" w:hAnsi="Arial" w:cs="Arial"/>
        </w:rPr>
        <w:t>додели уговора</w:t>
      </w:r>
      <w:r w:rsidRPr="002E3BA5">
        <w:rPr>
          <w:rFonts w:ascii="Arial" w:hAnsi="Arial" w:cs="Arial"/>
          <w:lang w:val="ru-RU"/>
        </w:rPr>
        <w:t>, захтевати од понуђача, чија је понуда на основу извештаја комисије за јавну набавку</w:t>
      </w:r>
      <w:r w:rsidR="00676CF8">
        <w:rPr>
          <w:rFonts w:ascii="Arial" w:hAnsi="Arial" w:cs="Arial"/>
          <w:lang w:val="ru-RU"/>
        </w:rPr>
        <w:t xml:space="preserve"> мале вредности</w:t>
      </w:r>
      <w:r w:rsidRPr="002E3BA5">
        <w:rPr>
          <w:rFonts w:ascii="Arial" w:hAnsi="Arial" w:cs="Arial"/>
          <w:lang w:val="ru-RU"/>
        </w:rPr>
        <w:t xml:space="preserve"> оцењена као најповољнија, да достави на увид оригинал или оверену копију свих или појединих доказа.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Ако Наручилац упути захтев понуђачу да достави на увид </w:t>
      </w:r>
      <w:r w:rsidRPr="002E3BA5">
        <w:rPr>
          <w:rFonts w:ascii="Arial" w:hAnsi="Arial" w:cs="Arial"/>
          <w:lang w:val="ru-RU"/>
        </w:rPr>
        <w:t>оригинал или оверену копију свих или појединих доказа</w:t>
      </w:r>
      <w:r w:rsidRPr="002E3BA5">
        <w:rPr>
          <w:rFonts w:ascii="Arial" w:hAnsi="Arial" w:cs="Arial"/>
        </w:rPr>
        <w:t xml:space="preserve">, понуђач је дужан да исте достави у року од пет дана од дана пријема захтева. У супротном, Наручилац </w:t>
      </w:r>
      <w:r w:rsidRPr="002E3BA5">
        <w:rPr>
          <w:rFonts w:ascii="Arial" w:hAnsi="Arial" w:cs="Arial"/>
          <w:lang w:val="ru-RU"/>
        </w:rPr>
        <w:t xml:space="preserve">ће његову понуду одбити као </w:t>
      </w:r>
      <w:r w:rsidRPr="002E3BA5">
        <w:rPr>
          <w:rFonts w:ascii="Arial" w:hAnsi="Arial" w:cs="Arial"/>
        </w:rPr>
        <w:t>неприхватљиву.</w:t>
      </w:r>
    </w:p>
    <w:p w:rsidR="00886D81" w:rsidRPr="002744CA" w:rsidRDefault="00886D81" w:rsidP="00073F3F">
      <w:pPr>
        <w:jc w:val="both"/>
        <w:rPr>
          <w:rFonts w:ascii="Arial" w:hAnsi="Arial" w:cs="Arial"/>
        </w:rPr>
      </w:pPr>
      <w:r w:rsidRPr="002744CA">
        <w:rPr>
          <w:rFonts w:ascii="Arial" w:hAnsi="Arial" w:cs="Arial"/>
          <w:b/>
        </w:rPr>
        <w:t>*</w:t>
      </w:r>
      <w:r w:rsidRPr="002744CA">
        <w:rPr>
          <w:rFonts w:ascii="Arial" w:hAnsi="Arial" w:cs="Arial"/>
        </w:rPr>
        <w:t>П</w:t>
      </w:r>
      <w:r w:rsidRPr="002744CA">
        <w:rPr>
          <w:rFonts w:ascii="Arial" w:hAnsi="Arial" w:cs="Arial"/>
          <w:lang w:val="ru-RU"/>
        </w:rPr>
        <w:t xml:space="preserve">онуђач није дужан да </w:t>
      </w:r>
      <w:r w:rsidRPr="002744CA">
        <w:rPr>
          <w:rFonts w:ascii="Arial" w:hAnsi="Arial" w:cs="Arial"/>
        </w:rPr>
        <w:t>достави</w:t>
      </w:r>
      <w:r w:rsidRPr="002744CA">
        <w:rPr>
          <w:rFonts w:ascii="Arial" w:hAnsi="Arial" w:cs="Arial"/>
          <w:lang w:val="ru-RU"/>
        </w:rPr>
        <w:t xml:space="preserve"> извод из регистра Агенције за привредне регистре </w:t>
      </w:r>
      <w:r w:rsidRPr="002744CA">
        <w:rPr>
          <w:rFonts w:ascii="Arial" w:hAnsi="Arial" w:cs="Arial"/>
        </w:rPr>
        <w:t>(</w:t>
      </w:r>
      <w:r w:rsidRPr="002744CA">
        <w:rPr>
          <w:rFonts w:ascii="Arial" w:hAnsi="Arial" w:cs="Arial"/>
          <w:lang w:val="ru-RU"/>
        </w:rPr>
        <w:t>доказ</w:t>
      </w:r>
      <w:r w:rsidRPr="002744CA">
        <w:rPr>
          <w:rFonts w:ascii="Arial" w:hAnsi="Arial" w:cs="Arial"/>
        </w:rPr>
        <w:t xml:space="preserve"> за услов из члана 75. став 1. тачка 1) с обзиром да је исти </w:t>
      </w:r>
      <w:r w:rsidRPr="002744CA">
        <w:rPr>
          <w:rFonts w:ascii="Arial" w:hAnsi="Arial" w:cs="Arial"/>
          <w:lang w:val="ru-RU"/>
        </w:rPr>
        <w:t>јавно доступ</w:t>
      </w:r>
      <w:r w:rsidRPr="002744CA">
        <w:rPr>
          <w:rFonts w:ascii="Arial" w:hAnsi="Arial" w:cs="Arial"/>
        </w:rPr>
        <w:t>а</w:t>
      </w:r>
      <w:r w:rsidRPr="002744CA">
        <w:rPr>
          <w:rFonts w:ascii="Arial" w:hAnsi="Arial" w:cs="Arial"/>
          <w:lang w:val="ru-RU"/>
        </w:rPr>
        <w:t>н на интернет страниц</w:t>
      </w:r>
      <w:r w:rsidRPr="002744CA">
        <w:rPr>
          <w:rFonts w:ascii="Arial" w:hAnsi="Arial" w:cs="Arial"/>
        </w:rPr>
        <w:t xml:space="preserve">и Агенције за привредне регистре, под условом да наведе адресу </w:t>
      </w:r>
      <w:r w:rsidRPr="002744CA">
        <w:rPr>
          <w:rFonts w:ascii="Arial" w:hAnsi="Arial" w:cs="Arial"/>
          <w:lang w:val="ru-RU"/>
        </w:rPr>
        <w:t xml:space="preserve">интернет странице на којој </w:t>
      </w:r>
      <w:r w:rsidRPr="002744CA">
        <w:rPr>
          <w:rFonts w:ascii="Arial" w:hAnsi="Arial" w:cs="Arial"/>
        </w:rPr>
        <w:t>је</w:t>
      </w:r>
      <w:r w:rsidRPr="002744CA">
        <w:rPr>
          <w:rFonts w:ascii="Arial" w:hAnsi="Arial" w:cs="Arial"/>
          <w:lang w:val="ru-RU"/>
        </w:rPr>
        <w:t xml:space="preserve"> тражени </w:t>
      </w:r>
      <w:r w:rsidRPr="002744CA">
        <w:rPr>
          <w:rFonts w:ascii="Arial" w:hAnsi="Arial" w:cs="Arial"/>
        </w:rPr>
        <w:t>документ</w:t>
      </w:r>
      <w:r w:rsidRPr="002744CA">
        <w:rPr>
          <w:rFonts w:ascii="Arial" w:hAnsi="Arial" w:cs="Arial"/>
          <w:lang w:val="ru-RU"/>
        </w:rPr>
        <w:t xml:space="preserve"> јавно доступ</w:t>
      </w:r>
      <w:r w:rsidRPr="002744CA">
        <w:rPr>
          <w:rFonts w:ascii="Arial" w:hAnsi="Arial" w:cs="Arial"/>
        </w:rPr>
        <w:t>а</w:t>
      </w:r>
      <w:r w:rsidRPr="002744CA">
        <w:rPr>
          <w:rFonts w:ascii="Arial" w:hAnsi="Arial" w:cs="Arial"/>
          <w:lang w:val="ru-RU"/>
        </w:rPr>
        <w:t>н</w:t>
      </w:r>
      <w:r w:rsidRPr="002744CA">
        <w:rPr>
          <w:rFonts w:ascii="Arial" w:hAnsi="Arial" w:cs="Arial"/>
        </w:rPr>
        <w:t>.</w:t>
      </w:r>
    </w:p>
    <w:p w:rsidR="00886D81" w:rsidRPr="002744CA" w:rsidRDefault="00886D81" w:rsidP="00073F3F">
      <w:pPr>
        <w:jc w:val="both"/>
        <w:rPr>
          <w:rFonts w:ascii="Arial" w:hAnsi="Arial" w:cs="Arial"/>
          <w:lang w:val="sr-Latn-CS"/>
        </w:rPr>
      </w:pPr>
    </w:p>
    <w:p w:rsidR="00886D81" w:rsidRPr="00073F3F" w:rsidRDefault="00886D81" w:rsidP="00073F3F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</w:rPr>
        <w:t>**</w:t>
      </w:r>
      <w:r w:rsidRPr="002E3BA5">
        <w:rPr>
          <w:rFonts w:ascii="Arial" w:hAnsi="Arial" w:cs="Arial"/>
        </w:rPr>
        <w:t>П</w:t>
      </w:r>
      <w:r w:rsidRPr="002E3BA5">
        <w:rPr>
          <w:rFonts w:ascii="Arial" w:hAnsi="Arial" w:cs="Arial"/>
          <w:lang w:val="ru-RU"/>
        </w:rPr>
        <w:t xml:space="preserve">онуђач </w:t>
      </w:r>
      <w:r w:rsidRPr="002E3BA5">
        <w:rPr>
          <w:rFonts w:ascii="Arial" w:hAnsi="Arial" w:cs="Arial"/>
          <w:lang w:val="sr-Latn-CS"/>
        </w:rPr>
        <w:t xml:space="preserve">уписан </w:t>
      </w:r>
      <w:r w:rsidRPr="002E3BA5">
        <w:rPr>
          <w:rFonts w:ascii="Arial" w:hAnsi="Arial" w:cs="Arial"/>
          <w:lang w:val="ru-RU"/>
        </w:rPr>
        <w:t xml:space="preserve">у Регистар понуђача </w:t>
      </w:r>
      <w:r w:rsidRPr="002E3BA5">
        <w:rPr>
          <w:rFonts w:ascii="Arial" w:hAnsi="Arial" w:cs="Arial"/>
          <w:lang w:val="sr-Latn-CS"/>
        </w:rPr>
        <w:t xml:space="preserve">који води </w:t>
      </w:r>
      <w:r w:rsidRPr="002E3BA5">
        <w:rPr>
          <w:rFonts w:ascii="Arial" w:hAnsi="Arial" w:cs="Arial"/>
          <w:lang w:val="ru-RU"/>
        </w:rPr>
        <w:t>Агенциј</w:t>
      </w:r>
      <w:r w:rsidRPr="002E3BA5">
        <w:rPr>
          <w:rFonts w:ascii="Arial" w:hAnsi="Arial" w:cs="Arial"/>
          <w:lang w:val="sr-Latn-CS"/>
        </w:rPr>
        <w:t>а</w:t>
      </w:r>
      <w:r w:rsidRPr="002E3BA5">
        <w:rPr>
          <w:rFonts w:ascii="Arial" w:hAnsi="Arial" w:cs="Arial"/>
          <w:lang w:val="ru-RU"/>
        </w:rPr>
        <w:t xml:space="preserve"> за привредне регистре није дужа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 xml:space="preserve"> да приликом подношења понуде, доказује испуњеност обавезних услова </w:t>
      </w:r>
      <w:r w:rsidRPr="002E3BA5">
        <w:rPr>
          <w:rFonts w:ascii="Arial" w:hAnsi="Arial" w:cs="Arial"/>
        </w:rPr>
        <w:t>из члана 75. став 1. тачка 1)</w:t>
      </w:r>
      <w:r>
        <w:rPr>
          <w:rFonts w:ascii="Arial" w:hAnsi="Arial" w:cs="Arial"/>
        </w:rPr>
        <w:t xml:space="preserve"> до </w:t>
      </w:r>
      <w:r w:rsidRPr="002E3BA5">
        <w:rPr>
          <w:rFonts w:ascii="Arial" w:hAnsi="Arial" w:cs="Arial"/>
          <w:lang w:val="sr-Latn-CS"/>
        </w:rPr>
        <w:t xml:space="preserve">3), </w:t>
      </w:r>
      <w:r w:rsidRPr="002E3BA5">
        <w:rPr>
          <w:rFonts w:ascii="Arial" w:hAnsi="Arial" w:cs="Arial"/>
        </w:rPr>
        <w:t xml:space="preserve">с обзиром да  је исти </w:t>
      </w:r>
      <w:r w:rsidRPr="002E3BA5">
        <w:rPr>
          <w:rFonts w:ascii="Arial" w:hAnsi="Arial" w:cs="Arial"/>
          <w:lang w:val="ru-RU"/>
        </w:rPr>
        <w:t>јавно доступ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ru-RU"/>
        </w:rPr>
        <w:t>н на интернет страниц</w:t>
      </w:r>
      <w:r w:rsidRPr="002E3BA5">
        <w:rPr>
          <w:rFonts w:ascii="Arial" w:hAnsi="Arial" w:cs="Arial"/>
        </w:rPr>
        <w:t xml:space="preserve">и Агенције за привредне регистре, под условом да наведе адресу </w:t>
      </w:r>
      <w:r w:rsidRPr="002E3BA5">
        <w:rPr>
          <w:rFonts w:ascii="Arial" w:hAnsi="Arial" w:cs="Arial"/>
          <w:lang w:val="ru-RU"/>
        </w:rPr>
        <w:t xml:space="preserve">интернет странице на којој </w:t>
      </w:r>
      <w:r w:rsidRPr="002E3BA5">
        <w:rPr>
          <w:rFonts w:ascii="Arial" w:hAnsi="Arial" w:cs="Arial"/>
        </w:rPr>
        <w:t>је</w:t>
      </w:r>
      <w:r w:rsidRPr="002E3BA5">
        <w:rPr>
          <w:rFonts w:ascii="Arial" w:hAnsi="Arial" w:cs="Arial"/>
          <w:lang w:val="ru-RU"/>
        </w:rPr>
        <w:t xml:space="preserve"> тражени </w:t>
      </w:r>
      <w:r w:rsidRPr="002E3BA5">
        <w:rPr>
          <w:rFonts w:ascii="Arial" w:hAnsi="Arial" w:cs="Arial"/>
        </w:rPr>
        <w:t>документ</w:t>
      </w:r>
      <w:r w:rsidRPr="002E3BA5">
        <w:rPr>
          <w:rFonts w:ascii="Arial" w:hAnsi="Arial" w:cs="Arial"/>
          <w:lang w:val="ru-RU"/>
        </w:rPr>
        <w:t xml:space="preserve"> јавно доступ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ru-RU"/>
        </w:rPr>
        <w:t>н</w:t>
      </w:r>
      <w:r w:rsidRPr="002E3BA5">
        <w:rPr>
          <w:rFonts w:ascii="Arial" w:hAnsi="Arial" w:cs="Arial"/>
          <w:lang w:val="sr-Latn-CS"/>
        </w:rPr>
        <w:t>.</w:t>
      </w:r>
    </w:p>
    <w:p w:rsidR="007101F4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lastRenderedPageBreak/>
        <w:t>***</w:t>
      </w:r>
      <w:r w:rsidRPr="002E3BA5">
        <w:rPr>
          <w:rFonts w:ascii="Arial" w:hAnsi="Arial" w:cs="Arial"/>
          <w:lang w:val="ru-RU"/>
        </w:rPr>
        <w:t>Понуђач је дужан да за подизвођач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ru-RU"/>
        </w:rPr>
        <w:t xml:space="preserve"> достави </w:t>
      </w:r>
      <w:r w:rsidRPr="002E3BA5">
        <w:rPr>
          <w:rFonts w:ascii="Arial" w:hAnsi="Arial" w:cs="Arial"/>
        </w:rPr>
        <w:t xml:space="preserve">доказ о испуњености услова из члана 75. став 1. тачка 4.), за део набавке који ће извршити преко подизвођача. Ако је за извршење дела јавне </w:t>
      </w:r>
    </w:p>
    <w:p w:rsidR="007101F4" w:rsidRDefault="007101F4" w:rsidP="00073F3F">
      <w:pPr>
        <w:jc w:val="both"/>
        <w:rPr>
          <w:rFonts w:ascii="Arial" w:hAnsi="Arial" w:cs="Arial"/>
        </w:rPr>
      </w:pPr>
    </w:p>
    <w:p w:rsidR="00886D81" w:rsidRPr="00073F3F" w:rsidRDefault="00886D81" w:rsidP="00073F3F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</w:rPr>
        <w:t>набавке чија вредност не прелази 10% укупне вредности јавне набавке потребно испунити обавезан услов из члана 75. став 1. тачка 4.), понуђач може доказати испуњеност тог услова преко подизвођача којем је поверио извршење тог дела набавке.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****</w:t>
      </w:r>
      <w:r w:rsidRPr="002E3BA5">
        <w:rPr>
          <w:rFonts w:ascii="Arial" w:hAnsi="Arial" w:cs="Arial"/>
        </w:rPr>
        <w:t>Услов из члана 75. став 1. тачка 4.), дужан је да испуни понуђач из групе понуђача којем је поверено извршење дела набавке за који је неопходна испуњеност тог услова.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Услов из члана 75. став 2., дужан је да испуни понуђач, подизвођач и сви понуђачи из групе понуђача.</w:t>
      </w:r>
    </w:p>
    <w:p w:rsidR="00886D81" w:rsidRPr="002E3BA5" w:rsidRDefault="00886D81" w:rsidP="00073F3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>Уколико је доказ о испуњености услова електронски документ, понуђач доставља копију електронског документа у писаном облику, у складу са законом којим се уређује електронски документ</w:t>
      </w:r>
      <w:r w:rsidRPr="002E3BA5">
        <w:rPr>
          <w:rFonts w:ascii="Arial" w:hAnsi="Arial" w:cs="Arial"/>
        </w:rPr>
        <w:t>.</w:t>
      </w:r>
    </w:p>
    <w:p w:rsidR="00886D81" w:rsidRPr="002E3BA5" w:rsidRDefault="00886D81" w:rsidP="00073F3F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 xml:space="preserve">Ако понуђач има седиште у другој држави,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аручилац може да провери да ли су документи којима понуђач доказује испуњеност тражених услова издати од стране надлежних органа те државе.</w:t>
      </w:r>
    </w:p>
    <w:p w:rsidR="00886D81" w:rsidRPr="002E3BA5" w:rsidRDefault="00886D81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ru-RU"/>
        </w:rPr>
        <w:t xml:space="preserve">Ако понуђач није могао да прибави тражена документа у року за подношење понуде,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то,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 xml:space="preserve">аручилац ће дозволити понуђачу да накнадно достави тражена документа у </w:t>
      </w:r>
      <w:r w:rsidRPr="002E3BA5">
        <w:rPr>
          <w:rFonts w:ascii="Arial" w:hAnsi="Arial" w:cs="Arial"/>
          <w:lang w:val="sr-Latn-CS" w:eastAsia="sr-Latn-CS"/>
        </w:rPr>
        <w:t>у примереном року.</w:t>
      </w:r>
    </w:p>
    <w:p w:rsidR="00886D81" w:rsidRPr="002E3BA5" w:rsidRDefault="00886D81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>На основу члана 79. став 10., ако се у држави у којој понуђач има седиште не издају докази из члана 7</w:t>
      </w:r>
      <w:r w:rsidRPr="002E3BA5">
        <w:rPr>
          <w:rFonts w:ascii="Arial" w:hAnsi="Arial" w:cs="Arial"/>
          <w:lang w:eastAsia="sr-Latn-CS"/>
        </w:rPr>
        <w:t>7</w:t>
      </w:r>
      <w:r w:rsidRPr="002E3BA5">
        <w:rPr>
          <w:rFonts w:ascii="Arial" w:hAnsi="Arial" w:cs="Arial"/>
          <w:lang w:val="sr-Latn-CS" w:eastAsia="sr-Latn-CS"/>
        </w:rPr>
        <w:t>. ЗЈН, понуђач може, уместо доказа, приложити своју писану изјаву, дату под кривичном и материјалном одговорношћу оверену пред судским или управним органом, јавним бележником или другим надлежним органом те државе.</w:t>
      </w:r>
    </w:p>
    <w:p w:rsidR="00886D81" w:rsidRPr="00073F3F" w:rsidRDefault="00886D81" w:rsidP="00073F3F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>О</w:t>
      </w:r>
      <w:r w:rsidRPr="002E3BA5">
        <w:rPr>
          <w:rFonts w:ascii="Arial" w:hAnsi="Arial" w:cs="Arial"/>
          <w:lang w:eastAsia="sr-Latn-CS"/>
        </w:rPr>
        <w:t>бразац Изјаве на основу члана 79. став 10.</w:t>
      </w:r>
      <w:r w:rsidRPr="002E3BA5">
        <w:rPr>
          <w:rFonts w:ascii="Arial" w:hAnsi="Arial" w:cs="Arial"/>
          <w:lang w:val="sr-Latn-CS" w:eastAsia="sr-Latn-CS"/>
        </w:rPr>
        <w:t xml:space="preserve"> чини саставни део ове Конкурсне документације.</w:t>
      </w:r>
    </w:p>
    <w:p w:rsidR="007101F4" w:rsidRDefault="00886D81" w:rsidP="007101F4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</w:rPr>
        <w:t xml:space="preserve"> је</w:t>
      </w:r>
      <w:r w:rsidRPr="002E3BA5">
        <w:rPr>
          <w:rFonts w:ascii="Arial" w:hAnsi="Arial" w:cs="Arial"/>
          <w:lang w:val="ru-RU"/>
        </w:rPr>
        <w:t xml:space="preserve"> дужан да без одлагања писмено обавести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аручиоца о било којој промени у вези са испуњеношћу услова из поступка јавне набавке, која наступи до доношења одлуке, односно закључења уговора, односно током важења уговора о јавној набавци и да је документује на прописани начин</w:t>
      </w:r>
      <w:r w:rsidRPr="002E3BA5">
        <w:rPr>
          <w:rFonts w:ascii="Arial" w:hAnsi="Arial" w:cs="Arial"/>
        </w:rPr>
        <w:t>.</w:t>
      </w:r>
    </w:p>
    <w:p w:rsidR="007101F4" w:rsidRDefault="007101F4" w:rsidP="007101F4">
      <w:pPr>
        <w:jc w:val="both"/>
        <w:rPr>
          <w:rFonts w:ascii="Arial" w:hAnsi="Arial" w:cs="Arial"/>
        </w:rPr>
      </w:pPr>
    </w:p>
    <w:p w:rsidR="00886D81" w:rsidRPr="002E3BA5" w:rsidRDefault="00886D81" w:rsidP="007101F4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</w:p>
    <w:p w:rsidR="00886D81" w:rsidRDefault="00886D81" w:rsidP="00886D81">
      <w:pPr>
        <w:jc w:val="right"/>
        <w:rPr>
          <w:rFonts w:ascii="Arial" w:hAnsi="Arial" w:cs="Arial"/>
          <w:b/>
          <w:lang w:val="sr-Latn-CS"/>
        </w:rPr>
      </w:pP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C47C98">
        <w:rPr>
          <w:rFonts w:ascii="Arial" w:hAnsi="Arial" w:cs="Arial"/>
          <w:b/>
        </w:rPr>
        <w:t>печат и потпис овлашћеног лица понуђача</w:t>
      </w:r>
    </w:p>
    <w:p w:rsidR="00886D81" w:rsidRPr="00FD10C3" w:rsidRDefault="00886D81" w:rsidP="00FD10C3">
      <w:pPr>
        <w:tabs>
          <w:tab w:val="left" w:pos="658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_____________________________</w:t>
      </w:r>
    </w:p>
    <w:p w:rsidR="007101F4" w:rsidRDefault="007101F4" w:rsidP="00073F3F">
      <w:pPr>
        <w:autoSpaceDE w:val="0"/>
        <w:rPr>
          <w:rFonts w:ascii="Arial" w:hAnsi="Arial" w:cs="Arial"/>
          <w:b/>
        </w:rPr>
      </w:pPr>
    </w:p>
    <w:p w:rsidR="00963C46" w:rsidRDefault="00963C46" w:rsidP="00073F3F">
      <w:pPr>
        <w:autoSpaceDE w:val="0"/>
        <w:rPr>
          <w:rFonts w:ascii="Arial" w:hAnsi="Arial" w:cs="Arial"/>
          <w:b/>
        </w:rPr>
      </w:pPr>
    </w:p>
    <w:p w:rsidR="00963C46" w:rsidRDefault="00963C46" w:rsidP="00073F3F">
      <w:pPr>
        <w:autoSpaceDE w:val="0"/>
        <w:rPr>
          <w:rFonts w:ascii="Arial" w:hAnsi="Arial" w:cs="Arial"/>
          <w:b/>
        </w:rPr>
      </w:pPr>
    </w:p>
    <w:p w:rsidR="00963C46" w:rsidRDefault="00963C46" w:rsidP="00073F3F">
      <w:pPr>
        <w:autoSpaceDE w:val="0"/>
        <w:rPr>
          <w:rFonts w:ascii="Arial" w:hAnsi="Arial" w:cs="Arial"/>
          <w:b/>
        </w:rPr>
      </w:pPr>
    </w:p>
    <w:p w:rsidR="00963C46" w:rsidRDefault="00963C46" w:rsidP="00073F3F">
      <w:pPr>
        <w:autoSpaceDE w:val="0"/>
        <w:rPr>
          <w:rFonts w:ascii="Arial" w:hAnsi="Arial" w:cs="Arial"/>
          <w:b/>
        </w:rPr>
      </w:pPr>
    </w:p>
    <w:p w:rsidR="00963C46" w:rsidRDefault="00963C46" w:rsidP="00073F3F">
      <w:pPr>
        <w:autoSpaceDE w:val="0"/>
        <w:rPr>
          <w:rFonts w:ascii="Arial" w:hAnsi="Arial" w:cs="Arial"/>
          <w:b/>
        </w:rPr>
      </w:pPr>
    </w:p>
    <w:p w:rsidR="00963C46" w:rsidRDefault="00963C46" w:rsidP="00073F3F">
      <w:pPr>
        <w:autoSpaceDE w:val="0"/>
        <w:rPr>
          <w:rFonts w:ascii="Arial" w:hAnsi="Arial" w:cs="Arial"/>
          <w:b/>
        </w:rPr>
      </w:pPr>
    </w:p>
    <w:p w:rsidR="00963C46" w:rsidRPr="00963C46" w:rsidRDefault="00963C46" w:rsidP="00073F3F">
      <w:pPr>
        <w:autoSpaceDE w:val="0"/>
        <w:rPr>
          <w:rFonts w:ascii="Arial" w:hAnsi="Arial" w:cs="Arial"/>
          <w:b/>
        </w:rPr>
      </w:pPr>
    </w:p>
    <w:p w:rsidR="00886D81" w:rsidRDefault="00886D81" w:rsidP="00886D81">
      <w:pPr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4)  КРИТЕРИЈУМ ЗА ДОДЕЛУ УГОВОРА</w:t>
      </w:r>
    </w:p>
    <w:p w:rsidR="00886D81" w:rsidRPr="00450513" w:rsidRDefault="00886D81" w:rsidP="00886D81">
      <w:pPr>
        <w:autoSpaceDE w:val="0"/>
        <w:jc w:val="center"/>
        <w:rPr>
          <w:rFonts w:ascii="Arial" w:hAnsi="Arial" w:cs="Arial"/>
          <w:b/>
        </w:rPr>
      </w:pPr>
    </w:p>
    <w:p w:rsidR="00886D81" w:rsidRPr="003E7804" w:rsidRDefault="00886D81" w:rsidP="00886D81">
      <w:pPr>
        <w:pStyle w:val="NormlWeb"/>
        <w:numPr>
          <w:ilvl w:val="0"/>
          <w:numId w:val="7"/>
        </w:numPr>
        <w:shd w:val="clear" w:color="auto" w:fill="FFFFFF"/>
        <w:rPr>
          <w:rFonts w:ascii="Arial" w:hAnsi="Arial" w:cs="Arial"/>
          <w:color w:val="FF0000"/>
          <w:sz w:val="20"/>
          <w:szCs w:val="20"/>
        </w:rPr>
      </w:pPr>
      <w:r w:rsidRPr="00450513">
        <w:rPr>
          <w:rFonts w:ascii="Arial" w:hAnsi="Arial" w:cs="Arial"/>
          <w:b/>
          <w:sz w:val="22"/>
          <w:szCs w:val="22"/>
        </w:rPr>
        <w:t>сви елементи критеријума на основу којих се додељује уговор, описани и вредносно</w:t>
      </w:r>
      <w:r w:rsidR="008D2BC2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Pr="00450513">
        <w:rPr>
          <w:rFonts w:ascii="Arial" w:hAnsi="Arial" w:cs="Arial"/>
          <w:b/>
          <w:sz w:val="22"/>
          <w:szCs w:val="22"/>
        </w:rPr>
        <w:t>изражени, као и методологија за доделу пондера за сваки елеменат критеријума која ће омогућити накнадну објективну проверу оцењивања понуда</w:t>
      </w:r>
      <w:r w:rsidRPr="00234ED7">
        <w:rPr>
          <w:rFonts w:ascii="Arial" w:hAnsi="Arial" w:cs="Arial"/>
          <w:b/>
          <w:sz w:val="22"/>
          <w:szCs w:val="22"/>
        </w:rPr>
        <w:t>:</w:t>
      </w:r>
    </w:p>
    <w:p w:rsidR="003E7804" w:rsidRPr="003E7804" w:rsidRDefault="003E7804" w:rsidP="003E7804">
      <w:pPr>
        <w:pStyle w:val="NormlWeb"/>
        <w:shd w:val="clear" w:color="auto" w:fill="FFFFFF"/>
        <w:ind w:left="720"/>
        <w:rPr>
          <w:rFonts w:ascii="Arial" w:hAnsi="Arial" w:cs="Arial"/>
          <w:color w:val="FF0000"/>
          <w:sz w:val="20"/>
          <w:szCs w:val="20"/>
        </w:rPr>
      </w:pPr>
    </w:p>
    <w:p w:rsidR="003E7804" w:rsidRPr="003E7804" w:rsidRDefault="003E7804" w:rsidP="003E7804">
      <w:pPr>
        <w:ind w:firstLine="360"/>
        <w:rPr>
          <w:rFonts w:ascii="Arial" w:hAnsi="Arial" w:cs="Arial"/>
          <w:b/>
        </w:rPr>
      </w:pPr>
      <w:r w:rsidRPr="003E7804">
        <w:rPr>
          <w:rFonts w:ascii="Arial" w:hAnsi="Arial" w:cs="Arial"/>
          <w:b/>
        </w:rPr>
        <w:t>„најнижа понуђена цена“.</w:t>
      </w:r>
    </w:p>
    <w:p w:rsidR="00886D81" w:rsidRPr="007101F4" w:rsidRDefault="00886D81" w:rsidP="00886D81">
      <w:pPr>
        <w:pStyle w:val="NormlWeb"/>
        <w:shd w:val="clear" w:color="auto" w:fill="FFFFFF"/>
        <w:rPr>
          <w:rFonts w:ascii="Arial" w:hAnsi="Arial" w:cs="Arial"/>
          <w:sz w:val="20"/>
          <w:szCs w:val="20"/>
        </w:rPr>
      </w:pPr>
    </w:p>
    <w:p w:rsidR="00886D81" w:rsidRPr="006D452F" w:rsidRDefault="00886D81" w:rsidP="00886D81">
      <w:pPr>
        <w:pStyle w:val="Standard"/>
        <w:shd w:val="clear" w:color="auto" w:fill="FFFFFF"/>
        <w:ind w:firstLine="720"/>
        <w:rPr>
          <w:sz w:val="22"/>
          <w:szCs w:val="22"/>
        </w:rPr>
      </w:pPr>
      <w:r w:rsidRPr="000A7400">
        <w:rPr>
          <w:rFonts w:ascii="Arial" w:hAnsi="Arial" w:cs="Arial"/>
          <w:b/>
          <w:sz w:val="22"/>
          <w:szCs w:val="22"/>
        </w:rPr>
        <w:t>2)</w:t>
      </w:r>
      <w:r w:rsidRPr="006D452F">
        <w:rPr>
          <w:rFonts w:ascii="Arial" w:hAnsi="Arial" w:cs="Arial"/>
          <w:b/>
          <w:bCs/>
          <w:sz w:val="22"/>
          <w:szCs w:val="22"/>
        </w:rPr>
        <w:t>елементе критеријума на основу којих ће наручилац извршити доделу уговора у ситуацији када постоје две или више понуда са истом понуђеном ценом:</w:t>
      </w:r>
    </w:p>
    <w:p w:rsidR="00886D81" w:rsidRPr="006D452F" w:rsidRDefault="00886D81" w:rsidP="00886D81">
      <w:pPr>
        <w:pStyle w:val="Standard"/>
        <w:shd w:val="clear" w:color="auto" w:fill="FFFFFF"/>
        <w:ind w:firstLine="720"/>
        <w:rPr>
          <w:rFonts w:ascii="Arial" w:hAnsi="Arial" w:cs="Arial"/>
          <w:sz w:val="22"/>
          <w:szCs w:val="22"/>
        </w:rPr>
      </w:pPr>
      <w:r w:rsidRPr="006D452F">
        <w:rPr>
          <w:rFonts w:ascii="Arial" w:hAnsi="Arial" w:cs="Arial"/>
          <w:sz w:val="22"/>
          <w:szCs w:val="22"/>
        </w:rPr>
        <w:t xml:space="preserve">А) У случају када постоје две или више понуда са </w:t>
      </w:r>
      <w:r w:rsidR="006D452F" w:rsidRPr="006D452F">
        <w:rPr>
          <w:rFonts w:ascii="Arial" w:hAnsi="Arial" w:cs="Arial"/>
          <w:sz w:val="22"/>
          <w:szCs w:val="22"/>
        </w:rPr>
        <w:t>истом понуђеном ценом</w:t>
      </w:r>
      <w:r w:rsidRPr="006D452F">
        <w:rPr>
          <w:rFonts w:ascii="Arial" w:hAnsi="Arial" w:cs="Arial"/>
          <w:sz w:val="22"/>
          <w:szCs w:val="22"/>
        </w:rPr>
        <w:t xml:space="preserve"> као најповољнија биће изабрана понуда оног понуђача који је понудио </w:t>
      </w:r>
      <w:r w:rsidR="006D452F">
        <w:rPr>
          <w:rFonts w:ascii="Arial" w:hAnsi="Arial" w:cs="Arial"/>
          <w:sz w:val="22"/>
          <w:szCs w:val="22"/>
        </w:rPr>
        <w:t>дужи гарантни рок</w:t>
      </w:r>
      <w:r w:rsidRPr="006D452F">
        <w:rPr>
          <w:rFonts w:ascii="Arial" w:hAnsi="Arial" w:cs="Arial"/>
          <w:sz w:val="22"/>
          <w:szCs w:val="22"/>
        </w:rPr>
        <w:t>.</w:t>
      </w:r>
    </w:p>
    <w:p w:rsidR="00886D81" w:rsidRPr="006D452F" w:rsidRDefault="00886D81" w:rsidP="00886D81">
      <w:pPr>
        <w:pStyle w:val="Standard"/>
        <w:shd w:val="clear" w:color="auto" w:fill="FFFFFF"/>
        <w:ind w:firstLine="720"/>
        <w:rPr>
          <w:rFonts w:ascii="Arial" w:hAnsi="Arial" w:cs="Arial"/>
          <w:sz w:val="22"/>
          <w:szCs w:val="22"/>
        </w:rPr>
      </w:pPr>
      <w:r w:rsidRPr="006D452F">
        <w:rPr>
          <w:rFonts w:ascii="Arial" w:hAnsi="Arial" w:cs="Arial"/>
          <w:sz w:val="22"/>
          <w:szCs w:val="22"/>
        </w:rPr>
        <w:t>Б) У с</w:t>
      </w:r>
      <w:r w:rsidR="006D452F" w:rsidRPr="006D452F">
        <w:rPr>
          <w:rFonts w:ascii="Arial" w:hAnsi="Arial" w:cs="Arial"/>
          <w:sz w:val="22"/>
          <w:szCs w:val="22"/>
        </w:rPr>
        <w:t xml:space="preserve">лучају једнаке </w:t>
      </w:r>
      <w:r w:rsidRPr="006D452F">
        <w:rPr>
          <w:rFonts w:ascii="Arial" w:hAnsi="Arial" w:cs="Arial"/>
          <w:sz w:val="22"/>
          <w:szCs w:val="22"/>
        </w:rPr>
        <w:t>понуђене цене</w:t>
      </w:r>
      <w:r w:rsidR="006D452F" w:rsidRPr="006D452F">
        <w:rPr>
          <w:rFonts w:ascii="Arial" w:hAnsi="Arial" w:cs="Arial"/>
          <w:sz w:val="22"/>
          <w:szCs w:val="22"/>
        </w:rPr>
        <w:t xml:space="preserve"> и једнаког понуђеног гарантног рока</w:t>
      </w:r>
      <w:r w:rsidRPr="006D452F">
        <w:rPr>
          <w:rFonts w:ascii="Arial" w:hAnsi="Arial" w:cs="Arial"/>
          <w:sz w:val="22"/>
          <w:szCs w:val="22"/>
        </w:rPr>
        <w:t>, као најповољнија биће изабрана понуда оног понуђача који је понудио најкраћи рок испоруке.</w:t>
      </w:r>
    </w:p>
    <w:p w:rsidR="00886D81" w:rsidRPr="006D452F" w:rsidRDefault="00886D81" w:rsidP="00886D81">
      <w:pPr>
        <w:tabs>
          <w:tab w:val="left" w:pos="-57"/>
        </w:tabs>
        <w:rPr>
          <w:rFonts w:ascii="Arial" w:hAnsi="Arial" w:cs="Arial"/>
        </w:rPr>
      </w:pPr>
    </w:p>
    <w:p w:rsidR="00F76D26" w:rsidRPr="006D452F" w:rsidRDefault="00F76D26"/>
    <w:p w:rsidR="0070127F" w:rsidRPr="006D452F" w:rsidRDefault="0070127F">
      <w:pPr>
        <w:sectPr w:rsidR="0070127F" w:rsidRPr="006D452F" w:rsidSect="00F76D26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1A19" w:rsidRPr="00D020F9" w:rsidRDefault="00261A19" w:rsidP="00A303F2">
      <w:pPr>
        <w:shd w:val="clear" w:color="auto" w:fill="FFFFFF"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lastRenderedPageBreak/>
        <w:t>5.ОБРАЗАЦ ПОНУДЕ</w:t>
      </w:r>
    </w:p>
    <w:p w:rsidR="00261A19" w:rsidRPr="00D020F9" w:rsidRDefault="00261A19" w:rsidP="00261A19">
      <w:pPr>
        <w:shd w:val="clear" w:color="auto" w:fill="FFFFFF"/>
        <w:autoSpaceDE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lang w:val="sr-Cyrl-CS"/>
        </w:rPr>
      </w:pPr>
    </w:p>
    <w:p w:rsidR="00261A19" w:rsidRPr="00D020F9" w:rsidRDefault="00261A19" w:rsidP="00261A19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На основу </w:t>
      </w:r>
      <w:r w:rsidRPr="00D020F9">
        <w:rPr>
          <w:rFonts w:ascii="Times New Roman" w:eastAsia="Times New Roman" w:hAnsi="Times New Roman" w:cs="Times New Roman"/>
          <w:b/>
          <w:bCs/>
          <w:noProof/>
          <w:lang w:val="ru-RU"/>
        </w:rPr>
        <w:t xml:space="preserve">Позива за подношење понуда објављеног на Порталу јавних набавки и интернет страници Наручиоца </w:t>
      </w:r>
      <w:hyperlink r:id="rId9" w:history="1">
        <w:r w:rsidR="004650CE" w:rsidRPr="00B07F92">
          <w:rPr>
            <w:rStyle w:val="Hiperhivatkozs"/>
            <w:rFonts w:ascii="Times New Roman" w:eastAsia="Times New Roman" w:hAnsi="Times New Roman" w:cs="Times New Roman"/>
            <w:b/>
            <w:bCs/>
            <w:noProof/>
          </w:rPr>
          <w:t>www.dzkanjiza.org.rs</w:t>
        </w:r>
      </w:hyperlink>
      <w:r w:rsidR="004650CE">
        <w:rPr>
          <w:rFonts w:ascii="Times New Roman" w:eastAsia="Times New Roman" w:hAnsi="Times New Roman" w:cs="Times New Roman"/>
          <w:b/>
          <w:bCs/>
          <w:noProof/>
        </w:rPr>
        <w:t xml:space="preserve"> </w:t>
      </w:r>
      <w:r w:rsidR="00073F3F" w:rsidRPr="00D020F9">
        <w:rPr>
          <w:rFonts w:ascii="Times New Roman" w:eastAsia="Times New Roman" w:hAnsi="Times New Roman" w:cs="Times New Roman"/>
          <w:b/>
          <w:bCs/>
          <w:noProof/>
          <w:color w:val="000000" w:themeColor="text1"/>
          <w:shd w:val="clear" w:color="auto" w:fill="FFFFFF"/>
          <w:lang w:val="ru-RU"/>
        </w:rPr>
        <w:t xml:space="preserve">дана </w:t>
      </w:r>
      <w:r w:rsidR="00963C46">
        <w:rPr>
          <w:rFonts w:ascii="Times New Roman" w:eastAsia="Times New Roman" w:hAnsi="Times New Roman" w:cs="Times New Roman"/>
          <w:b/>
          <w:bCs/>
          <w:noProof/>
          <w:color w:val="000000" w:themeColor="text1"/>
          <w:shd w:val="clear" w:color="auto" w:fill="FFFFFF"/>
        </w:rPr>
        <w:t>28.12.2018</w:t>
      </w:r>
      <w:r w:rsidRPr="00D020F9">
        <w:rPr>
          <w:rFonts w:ascii="Times New Roman" w:eastAsia="Times New Roman" w:hAnsi="Times New Roman" w:cs="Times New Roman"/>
          <w:b/>
          <w:bCs/>
          <w:noProof/>
          <w:color w:val="000000" w:themeColor="text1"/>
          <w:shd w:val="clear" w:color="auto" w:fill="FFFFFF"/>
          <w:lang w:val="ru-RU"/>
        </w:rPr>
        <w:t>.</w:t>
      </w:r>
      <w:r w:rsidRPr="00D020F9">
        <w:rPr>
          <w:rFonts w:ascii="Times New Roman" w:eastAsia="Times New Roman" w:hAnsi="Times New Roman" w:cs="Times New Roman"/>
          <w:b/>
          <w:bCs/>
          <w:noProof/>
          <w:shd w:val="clear" w:color="auto" w:fill="FFFFFF"/>
          <w:lang w:val="ru-RU"/>
        </w:rPr>
        <w:t xml:space="preserve">године, за јавну набавку </w:t>
      </w:r>
      <w:r w:rsidR="00D020F9" w:rsidRPr="00D020F9">
        <w:rPr>
          <w:rFonts w:ascii="Times New Roman" w:hAnsi="Times New Roman" w:cs="Times New Roman"/>
          <w:b/>
          <w:bCs/>
          <w:noProof/>
          <w:lang w:val="sr-Cyrl-CS"/>
        </w:rPr>
        <w:t xml:space="preserve">ЈН </w:t>
      </w:r>
      <w:r w:rsidR="00963C46">
        <w:rPr>
          <w:rFonts w:ascii="Times New Roman" w:hAnsi="Times New Roman" w:cs="Times New Roman"/>
          <w:b/>
          <w:bCs/>
          <w:noProof/>
        </w:rPr>
        <w:t>14/2018.</w:t>
      </w:r>
      <w:r w:rsidR="003E7804" w:rsidRPr="00D020F9">
        <w:rPr>
          <w:rFonts w:ascii="Times New Roman" w:hAnsi="Times New Roman" w:cs="Times New Roman"/>
          <w:b/>
          <w:bCs/>
          <w:noProof/>
          <w:lang w:val="sr-Cyrl-CS"/>
        </w:rPr>
        <w:t xml:space="preserve"> МВ</w:t>
      </w:r>
      <w:r w:rsidRPr="00D020F9">
        <w:rPr>
          <w:rFonts w:ascii="Times New Roman" w:eastAsia="Times New Roman" w:hAnsi="Times New Roman" w:cs="Times New Roman"/>
          <w:b/>
          <w:bCs/>
          <w:noProof/>
          <w:shd w:val="clear" w:color="auto" w:fill="FFFFFF"/>
          <w:lang w:val="ru-RU"/>
        </w:rPr>
        <w:t xml:space="preserve">, за набавку добара </w:t>
      </w:r>
      <w:r w:rsidR="00D020F9" w:rsidRPr="00D020F9">
        <w:rPr>
          <w:rFonts w:ascii="Times New Roman" w:eastAsia="Times New Roman" w:hAnsi="Times New Roman" w:cs="Times New Roman"/>
          <w:b/>
          <w:bCs/>
          <w:noProof/>
          <w:shd w:val="clear" w:color="auto" w:fill="FFFFFF"/>
          <w:lang w:val="ru-RU"/>
        </w:rPr>
        <w:t>–</w:t>
      </w:r>
      <w:r w:rsidR="00963C46">
        <w:rPr>
          <w:rFonts w:ascii="Times New Roman" w:eastAsia="Times New Roman" w:hAnsi="Times New Roman" w:cs="Times New Roman"/>
          <w:b/>
          <w:noProof/>
          <w:shd w:val="clear" w:color="auto" w:fill="FFFFFF"/>
        </w:rPr>
        <w:t xml:space="preserve"> Аутоклав</w:t>
      </w:r>
      <w:r w:rsidR="00D020F9" w:rsidRPr="00D020F9">
        <w:rPr>
          <w:rFonts w:ascii="Times New Roman" w:eastAsia="Times New Roman" w:hAnsi="Times New Roman" w:cs="Times New Roman"/>
          <w:b/>
          <w:noProof/>
          <w:shd w:val="clear" w:color="auto" w:fill="FFFFFF"/>
        </w:rPr>
        <w:t xml:space="preserve"> апарата</w:t>
      </w:r>
      <w:r w:rsidRPr="00D020F9">
        <w:rPr>
          <w:rFonts w:ascii="Times New Roman" w:eastAsia="Times New Roman" w:hAnsi="Times New Roman" w:cs="Times New Roman"/>
          <w:b/>
          <w:noProof/>
          <w:shd w:val="clear" w:color="auto" w:fill="FFFFFF"/>
          <w:lang w:val="sr-Cyrl-CS"/>
        </w:rPr>
        <w:t>, дајемо Понуду</w:t>
      </w:r>
      <w:r w:rsidRPr="00D020F9">
        <w:rPr>
          <w:rFonts w:ascii="Times New Roman" w:eastAsia="Times New Roman" w:hAnsi="Times New Roman" w:cs="Times New Roman"/>
          <w:b/>
          <w:noProof/>
          <w:shd w:val="clear" w:color="auto" w:fill="FFFFFF"/>
        </w:rPr>
        <w:t xml:space="preserve"> број ______ од _______ године,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како следи</w:t>
      </w:r>
    </w:p>
    <w:p w:rsidR="00261A19" w:rsidRPr="00D020F9" w:rsidRDefault="00261A19" w:rsidP="00261A19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val="ru-RU"/>
        </w:rPr>
      </w:pPr>
    </w:p>
    <w:p w:rsidR="00261A19" w:rsidRPr="00D020F9" w:rsidRDefault="00261A19" w:rsidP="00261A19">
      <w:pPr>
        <w:numPr>
          <w:ilvl w:val="0"/>
          <w:numId w:val="8"/>
        </w:numPr>
        <w:shd w:val="clear" w:color="auto" w:fill="FFFFFF"/>
        <w:tabs>
          <w:tab w:val="left" w:pos="720"/>
        </w:tabs>
        <w:suppressAutoHyphens/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ПОДАЦИ О НАЧИНУ ПОДНОШЕЊА ПОНУДЕ И 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 xml:space="preserve">О ПРОЦЕНТУ УКУПНЕ ВРЕДНОСТИ НАБАВКЕ КОЈИ 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Ћ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Е ПОВЕРИТИ ПОДИЗВО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Ђ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А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Ч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У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, 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КАО И ДЕ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ЛУ 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 xml:space="preserve">ПРЕДМЕТА НАБАВКЕ КОЈИ 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Ћ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Е ИЗВР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Ш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ИТИ ПРЕКО ПОДИЗВО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Ђ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А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Ч</w:t>
      </w:r>
      <w:r w:rsidRPr="00D020F9">
        <w:rPr>
          <w:rFonts w:ascii="Times New Roman" w:eastAsia="Times New Roman" w:hAnsi="Times New Roman" w:cs="Times New Roman"/>
          <w:b/>
          <w:noProof/>
          <w:lang w:val="ru-RU"/>
        </w:rPr>
        <w:t>А</w:t>
      </w:r>
    </w:p>
    <w:p w:rsidR="00261A19" w:rsidRPr="00D020F9" w:rsidRDefault="00261A19" w:rsidP="00261A19">
      <w:pPr>
        <w:shd w:val="clear" w:color="auto" w:fill="FFFFFF"/>
        <w:autoSpaceDE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noProof/>
          <w:lang w:val="sr-Cyrl-CS"/>
        </w:rPr>
      </w:pPr>
    </w:p>
    <w:tbl>
      <w:tblPr>
        <w:tblW w:w="14335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7293"/>
        <w:gridCol w:w="7042"/>
      </w:tblGrid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ЗАХТЕВАНИ ПОДАЦИ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ПОПУЊАВА ПОНУЂАЧ</w:t>
            </w:r>
          </w:p>
        </w:tc>
      </w:tr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Понуђaч понуду подноси: сaмостaлно – сa подизвођaчем – зaједничку понуду (групa понуђaчa). Уписaти једaн од понуђених нaчинa: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</w:tc>
      </w:tr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8A7B0C" w:rsidP="008A7B0C">
            <w:pPr>
              <w:shd w:val="clear" w:color="auto" w:fill="FFFFFF"/>
              <w:suppressAutoHyphens/>
              <w:autoSpaceDE w:val="0"/>
              <w:autoSpaceDN w:val="0"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А) 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 xml:space="preserve">У случaју подношењa понуде сa подизвођaчем, унети 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ru-RU"/>
              </w:rPr>
              <w:t>процен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a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ru-RU"/>
              </w:rPr>
              <w:t>т укупне вредности н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a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ru-RU"/>
              </w:rPr>
              <w:t>б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a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ru-RU"/>
              </w:rPr>
              <w:t xml:space="preserve">вке 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који ће бити поверен подизвођaчу, a који не може бити већи од 50 %: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%</w:t>
            </w:r>
          </w:p>
        </w:tc>
      </w:tr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8A7B0C" w:rsidP="008A7B0C">
            <w:pPr>
              <w:shd w:val="clear" w:color="auto" w:fill="FFFFFF"/>
              <w:suppressAutoHyphens/>
              <w:autoSpaceDE w:val="0"/>
              <w:autoSpaceDN w:val="0"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</w:rPr>
              <w:t xml:space="preserve">Б) 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У случaју подношењa понуде сa подизвођaчем, унети део предметa јaвне нaбaвке који ће се извршити преко подизвођaчa: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</w:tc>
      </w:tr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8A7B0C" w:rsidP="008A7B0C">
            <w:pPr>
              <w:shd w:val="clear" w:color="auto" w:fill="FFFFFF"/>
              <w:suppressAutoHyphens/>
              <w:autoSpaceDE w:val="0"/>
              <w:autoSpaceDN w:val="0"/>
              <w:spacing w:after="0" w:line="100" w:lineRule="atLeast"/>
              <w:ind w:left="720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</w:rPr>
              <w:t xml:space="preserve">В) </w:t>
            </w:r>
            <w:r w:rsidR="00261A19"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У случaју подношењa зaједничке понуде унети број и дaтум спорaзумa који је сaчињен у склaду сa члaном 81, стaв 4. ЗЈН и исти приложити: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Број и дaтум спорaзумa:</w:t>
            </w:r>
          </w:p>
        </w:tc>
      </w:tr>
    </w:tbl>
    <w:p w:rsidR="00261A19" w:rsidRPr="00D020F9" w:rsidRDefault="00261A19" w:rsidP="00261A19">
      <w:pPr>
        <w:shd w:val="clear" w:color="auto" w:fill="FFFFFF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/>
          <w:lang w:val="sr-Cyrl-CS"/>
        </w:rPr>
      </w:pPr>
    </w:p>
    <w:tbl>
      <w:tblPr>
        <w:tblW w:w="14335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7293"/>
        <w:gridCol w:w="7042"/>
      </w:tblGrid>
      <w:tr w:rsidR="00261A19" w:rsidRPr="00D020F9" w:rsidTr="00AB1571"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D020F9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Рок вaжењa понуде (изрaжен у броју дaнa, не крaћи од 60 дaнa од дaнa отвaрaњa понуде)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A19" w:rsidRPr="00D020F9" w:rsidRDefault="00261A19" w:rsidP="00261A19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</w:p>
        </w:tc>
      </w:tr>
    </w:tbl>
    <w:p w:rsidR="00261A19" w:rsidRPr="00D020F9" w:rsidRDefault="00261A19" w:rsidP="00261A19">
      <w:pPr>
        <w:shd w:val="clear" w:color="auto" w:fill="FFFFFF"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Напомена: Понуђач мора Образац понуде да попуни, потпише и овери печатом. У случају заједничке понуде Образац понуде потписују (парафирају)  и печатом овера</w:t>
      </w:r>
      <w:r w:rsidR="00A303F2" w:rsidRPr="00D020F9">
        <w:rPr>
          <w:rFonts w:ascii="Times New Roman" w:eastAsia="Times New Roman" w:hAnsi="Times New Roman" w:cs="Times New Roman"/>
          <w:b/>
          <w:noProof/>
          <w:lang w:val="sr-Cyrl-CS"/>
        </w:rPr>
        <w:t>вају сви чланови групе понуђача.</w:t>
      </w:r>
    </w:p>
    <w:p w:rsidR="00261A19" w:rsidRPr="00D020F9" w:rsidRDefault="00C83787" w:rsidP="0026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lang w:val="sr-Cyrl-CS"/>
        </w:rPr>
        <w:t>Место и датум:</w:t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>
        <w:rPr>
          <w:rFonts w:ascii="Times New Roman" w:eastAsia="Times New Roman" w:hAnsi="Times New Roman" w:cs="Times New Roman"/>
          <w:b/>
          <w:noProof/>
          <w:lang w:val="hu-HU"/>
        </w:rPr>
        <w:t xml:space="preserve">   </w:t>
      </w:r>
      <w:r w:rsidR="00261A19" w:rsidRPr="00D020F9">
        <w:rPr>
          <w:rFonts w:ascii="Times New Roman" w:eastAsia="Times New Roman" w:hAnsi="Times New Roman" w:cs="Times New Roman"/>
          <w:b/>
          <w:noProof/>
          <w:lang w:val="sr-Cyrl-CS"/>
        </w:rPr>
        <w:t>Понуђач:</w:t>
      </w:r>
    </w:p>
    <w:p w:rsidR="00261A19" w:rsidRPr="00D020F9" w:rsidRDefault="00261A19" w:rsidP="00261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_______________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ab/>
        <w:t>_________________________________</w:t>
      </w:r>
    </w:p>
    <w:p w:rsidR="00261A19" w:rsidRPr="00D020F9" w:rsidRDefault="00261A19" w:rsidP="00261A19">
      <w:pPr>
        <w:shd w:val="clear" w:color="auto" w:fill="FFFFFF"/>
        <w:spacing w:after="0" w:line="240" w:lineRule="auto"/>
        <w:ind w:left="10080"/>
        <w:jc w:val="both"/>
        <w:rPr>
          <w:rFonts w:ascii="Times New Roman" w:eastAsia="Times New Roman" w:hAnsi="Times New Roman" w:cs="Times New Roman"/>
          <w:b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(штампано име и презиме одговорне особе)</w:t>
      </w:r>
    </w:p>
    <w:p w:rsidR="00261A19" w:rsidRPr="00D020F9" w:rsidRDefault="00261A19" w:rsidP="00261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sr-Cyrl-CS"/>
        </w:rPr>
      </w:pPr>
    </w:p>
    <w:p w:rsidR="00261A19" w:rsidRPr="00D020F9" w:rsidRDefault="00261A19" w:rsidP="00261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                                                                                                   М.П.                                                               _______________________________</w:t>
      </w:r>
      <w:r w:rsidRPr="00D020F9">
        <w:rPr>
          <w:rFonts w:ascii="Times New Roman" w:eastAsia="Times New Roman" w:hAnsi="Times New Roman" w:cs="Times New Roman"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noProof/>
          <w:lang w:val="sr-Cyrl-CS"/>
        </w:rPr>
        <w:tab/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 xml:space="preserve">(читак отисак печата)                                                                         </w:t>
      </w:r>
      <w:r w:rsidR="00C83787">
        <w:rPr>
          <w:rFonts w:ascii="Times New Roman" w:eastAsia="Times New Roman" w:hAnsi="Times New Roman" w:cs="Times New Roman"/>
          <w:b/>
          <w:noProof/>
          <w:lang w:val="hu-HU"/>
        </w:rPr>
        <w:t xml:space="preserve">       </w:t>
      </w:r>
      <w:r w:rsidRPr="00D020F9">
        <w:rPr>
          <w:rFonts w:ascii="Times New Roman" w:eastAsia="Times New Roman" w:hAnsi="Times New Roman" w:cs="Times New Roman"/>
          <w:b/>
          <w:noProof/>
          <w:lang w:val="sr-Cyrl-CS"/>
        </w:rPr>
        <w:t>(пун потпис)</w:t>
      </w:r>
    </w:p>
    <w:p w:rsidR="00F76D26" w:rsidRDefault="00F76D26">
      <w:pPr>
        <w:rPr>
          <w:rFonts w:ascii="Times New Roman" w:hAnsi="Times New Roman" w:cs="Times New Roman"/>
        </w:rPr>
      </w:pPr>
    </w:p>
    <w:p w:rsidR="00156743" w:rsidRPr="00156743" w:rsidRDefault="00156743">
      <w:pPr>
        <w:rPr>
          <w:rFonts w:ascii="Times New Roman" w:hAnsi="Times New Roman" w:cs="Times New Roman"/>
        </w:rPr>
      </w:pPr>
    </w:p>
    <w:p w:rsidR="00F76D26" w:rsidRPr="0047594A" w:rsidRDefault="00756681" w:rsidP="00756681">
      <w:pPr>
        <w:shd w:val="clear" w:color="auto" w:fill="FFFFFF"/>
        <w:autoSpaceDE w:val="0"/>
        <w:spacing w:before="120" w:after="120"/>
        <w:rPr>
          <w:rFonts w:ascii="Times New Roman" w:hAnsi="Times New Roman" w:cs="Times New Roman"/>
        </w:rPr>
      </w:pPr>
      <w:r w:rsidRPr="0047594A">
        <w:rPr>
          <w:rFonts w:ascii="Times New Roman" w:hAnsi="Times New Roman" w:cs="Times New Roman"/>
          <w:b/>
          <w:color w:val="000000"/>
          <w:lang w:val="ru-RU"/>
        </w:rPr>
        <w:lastRenderedPageBreak/>
        <w:t>5.1.1.</w:t>
      </w:r>
      <w:r w:rsidRPr="0047594A">
        <w:rPr>
          <w:rFonts w:ascii="Times New Roman" w:hAnsi="Times New Roman" w:cs="Times New Roman"/>
          <w:b/>
          <w:lang w:val="ru-RU"/>
        </w:rPr>
        <w:t xml:space="preserve">УСЛОВИ ПОНУДЕ </w:t>
      </w:r>
      <w:r w:rsidRPr="0047594A">
        <w:rPr>
          <w:rFonts w:ascii="Times New Roman" w:hAnsi="Times New Roman" w:cs="Times New Roman"/>
          <w:b/>
        </w:rPr>
        <w:t>СА ЦЕНОМ</w:t>
      </w:r>
    </w:p>
    <w:tbl>
      <w:tblPr>
        <w:tblW w:w="14033" w:type="dxa"/>
        <w:tblInd w:w="2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850"/>
        <w:gridCol w:w="709"/>
        <w:gridCol w:w="1017"/>
        <w:gridCol w:w="963"/>
        <w:gridCol w:w="117"/>
        <w:gridCol w:w="900"/>
        <w:gridCol w:w="1398"/>
        <w:gridCol w:w="1417"/>
        <w:gridCol w:w="2268"/>
        <w:gridCol w:w="1984"/>
      </w:tblGrid>
      <w:tr w:rsidR="0070127F" w:rsidRPr="0047594A" w:rsidTr="006D452F"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D020F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ПОПУЊАВА ПОНУЂАЧ</w:t>
            </w:r>
          </w:p>
        </w:tc>
      </w:tr>
      <w:tr w:rsidR="0070127F" w:rsidRPr="0047594A" w:rsidTr="00A303F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Нaзив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Јед. мере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A303F2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Кол.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Ценa по јм без ПДВ-а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Укупно без ПДВ-а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Стопa ПДВ-а у %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Износ ПДВ-а у динарима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>Укупно сa ПДВ-ом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Комерцијaлни нaзив/ модел тип/ кaтaлошки број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Произвођaч </w:t>
            </w:r>
          </w:p>
        </w:tc>
      </w:tr>
      <w:tr w:rsidR="0070127F" w:rsidRPr="0047594A" w:rsidTr="00A303F2">
        <w:trPr>
          <w:trHeight w:val="9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D020F9" w:rsidP="007012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hAnsi="Times New Roman" w:cs="Times New Roman"/>
                <w:b/>
                <w:noProof/>
                <w:lang w:val="sr-Cyrl-CS"/>
              </w:rPr>
              <w:t xml:space="preserve">Набавка </w:t>
            </w:r>
            <w:r w:rsidR="00963C46">
              <w:rPr>
                <w:rFonts w:ascii="Times New Roman" w:hAnsi="Times New Roman" w:cs="Times New Roman"/>
                <w:b/>
                <w:noProof/>
                <w:lang w:val="sr-Cyrl-CS"/>
              </w:rPr>
              <w:t>аутоклав апарата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noProof/>
                <w:lang w:val="sr-Cyrl-CS"/>
              </w:rPr>
              <w:t>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963C46" w:rsidP="007012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</w:tr>
      <w:tr w:rsidR="0070127F" w:rsidRPr="0047594A" w:rsidTr="00AB1571">
        <w:tc>
          <w:tcPr>
            <w:tcW w:w="5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7F" w:rsidRPr="0047594A" w:rsidRDefault="0070127F" w:rsidP="008D2D06">
            <w:pPr>
              <w:shd w:val="clear" w:color="auto" w:fill="FFFFFF"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укупно динaрa без ПДВ-а </w:t>
            </w:r>
          </w:p>
        </w:tc>
        <w:tc>
          <w:tcPr>
            <w:tcW w:w="8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</w:tr>
      <w:tr w:rsidR="0070127F" w:rsidRPr="0047594A" w:rsidTr="00AB1571">
        <w:tc>
          <w:tcPr>
            <w:tcW w:w="5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8D2D0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укупно динaрa </w:t>
            </w: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ru-RU"/>
              </w:rPr>
              <w:t xml:space="preserve">ПДВ </w:t>
            </w:r>
          </w:p>
        </w:tc>
        <w:tc>
          <w:tcPr>
            <w:tcW w:w="8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</w:tr>
      <w:tr w:rsidR="0070127F" w:rsidRPr="0047594A" w:rsidTr="00AB1571">
        <w:tc>
          <w:tcPr>
            <w:tcW w:w="5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8D2D0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   укупно динaрa с</w:t>
            </w: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ru-RU"/>
              </w:rPr>
              <w:t>a</w:t>
            </w:r>
            <w:r w:rsidRPr="004759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CS"/>
              </w:rPr>
              <w:t xml:space="preserve"> ПДВ-ом </w:t>
            </w:r>
          </w:p>
        </w:tc>
        <w:tc>
          <w:tcPr>
            <w:tcW w:w="8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27F" w:rsidRPr="0047594A" w:rsidRDefault="0070127F" w:rsidP="0070127F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</w:pPr>
          </w:p>
        </w:tc>
      </w:tr>
    </w:tbl>
    <w:p w:rsidR="002A653D" w:rsidRPr="0047594A" w:rsidRDefault="00756681" w:rsidP="002A653D">
      <w:pPr>
        <w:rPr>
          <w:rFonts w:ascii="Times New Roman" w:hAnsi="Times New Roman" w:cs="Times New Roman"/>
          <w:color w:val="000000"/>
        </w:rPr>
      </w:pPr>
      <w:r w:rsidRPr="0047594A">
        <w:rPr>
          <w:rFonts w:ascii="Times New Roman" w:hAnsi="Times New Roman" w:cs="Times New Roman"/>
          <w:b/>
        </w:rPr>
        <w:t>Рок испоруке: _____________ дана (</w:t>
      </w:r>
      <w:r w:rsidR="00963C46">
        <w:rPr>
          <w:rFonts w:ascii="Times New Roman" w:hAnsi="Times New Roman" w:cs="Times New Roman"/>
          <w:b/>
          <w:color w:val="000000"/>
        </w:rPr>
        <w:t>који не може бити дужи од 9</w:t>
      </w:r>
      <w:r w:rsidR="003E7804" w:rsidRPr="0047594A">
        <w:rPr>
          <w:rFonts w:ascii="Times New Roman" w:hAnsi="Times New Roman" w:cs="Times New Roman"/>
          <w:b/>
          <w:color w:val="000000"/>
        </w:rPr>
        <w:t>0 календарских дана</w:t>
      </w:r>
      <w:r w:rsidR="00B74CBD">
        <w:rPr>
          <w:rFonts w:ascii="Times New Roman" w:hAnsi="Times New Roman" w:cs="Times New Roman"/>
          <w:b/>
          <w:color w:val="000000"/>
        </w:rPr>
        <w:t xml:space="preserve"> </w:t>
      </w:r>
      <w:r w:rsidR="003E7804" w:rsidRPr="0047594A">
        <w:rPr>
          <w:rFonts w:ascii="Times New Roman" w:hAnsi="Times New Roman" w:cs="Times New Roman"/>
          <w:b/>
          <w:color w:val="000000"/>
        </w:rPr>
        <w:t xml:space="preserve">рачунајући </w:t>
      </w:r>
      <w:r w:rsidR="003E7804" w:rsidRPr="0047594A">
        <w:rPr>
          <w:rFonts w:ascii="Times New Roman" w:hAnsi="Times New Roman" w:cs="Times New Roman"/>
          <w:b/>
          <w:color w:val="000000"/>
          <w:lang w:val="sr-Latn-CS"/>
        </w:rPr>
        <w:t xml:space="preserve">од дана </w:t>
      </w:r>
      <w:r w:rsidR="003E7804" w:rsidRPr="0047594A">
        <w:rPr>
          <w:rFonts w:ascii="Times New Roman" w:hAnsi="Times New Roman" w:cs="Times New Roman"/>
          <w:b/>
          <w:color w:val="000000"/>
        </w:rPr>
        <w:t>закључења Уговора)</w:t>
      </w:r>
    </w:p>
    <w:p w:rsidR="00756681" w:rsidRPr="0047594A" w:rsidRDefault="00756681" w:rsidP="002A653D">
      <w:pPr>
        <w:rPr>
          <w:rFonts w:ascii="Times New Roman" w:hAnsi="Times New Roman" w:cs="Times New Roman"/>
          <w:color w:val="000000"/>
        </w:rPr>
      </w:pPr>
      <w:r w:rsidRPr="0047594A">
        <w:rPr>
          <w:rFonts w:ascii="Times New Roman" w:hAnsi="Times New Roman" w:cs="Times New Roman"/>
          <w:b/>
        </w:rPr>
        <w:t>Гарантни рок: _____________ месеци (не може бити краћи од 24 месеца)</w:t>
      </w:r>
    </w:p>
    <w:p w:rsidR="00756681" w:rsidRPr="0047594A" w:rsidRDefault="00756681" w:rsidP="00756681">
      <w:pPr>
        <w:shd w:val="clear" w:color="auto" w:fill="FFFFFF"/>
        <w:autoSpaceDE w:val="0"/>
        <w:rPr>
          <w:rFonts w:ascii="Times New Roman" w:hAnsi="Times New Roman" w:cs="Times New Roman"/>
          <w:b/>
          <w:color w:val="000000"/>
        </w:rPr>
      </w:pPr>
      <w:r w:rsidRPr="0047594A">
        <w:rPr>
          <w:rFonts w:ascii="Times New Roman" w:hAnsi="Times New Roman" w:cs="Times New Roman"/>
          <w:b/>
          <w:color w:val="000000"/>
        </w:rPr>
        <w:t>Понуда важи: ______________ дана (најмање 60 дана од дана отварања понуда).</w:t>
      </w:r>
    </w:p>
    <w:p w:rsidR="002A653D" w:rsidRPr="0047594A" w:rsidRDefault="00756681" w:rsidP="00756681">
      <w:pPr>
        <w:shd w:val="clear" w:color="auto" w:fill="FFFFFF"/>
        <w:autoSpaceDE w:val="0"/>
        <w:rPr>
          <w:rFonts w:ascii="Times New Roman" w:hAnsi="Times New Roman" w:cs="Times New Roman"/>
        </w:rPr>
      </w:pPr>
      <w:r w:rsidRPr="0047594A">
        <w:rPr>
          <w:rFonts w:ascii="Times New Roman" w:hAnsi="Times New Roman" w:cs="Times New Roman"/>
          <w:b/>
          <w:color w:val="000000"/>
        </w:rPr>
        <w:t xml:space="preserve">Рок за решавање рекламације: </w:t>
      </w:r>
      <w:r w:rsidRPr="0047594A">
        <w:rPr>
          <w:rFonts w:ascii="Times New Roman" w:hAnsi="Times New Roman" w:cs="Times New Roman"/>
          <w:b/>
          <w:color w:val="000000"/>
          <w:shd w:val="clear" w:color="auto" w:fill="FFFFFF"/>
        </w:rPr>
        <w:t>____________ сати (не дужи од 24 сата) од момента пријема записника о рекламац</w:t>
      </w:r>
      <w:r w:rsidR="0047594A">
        <w:rPr>
          <w:rFonts w:ascii="Times New Roman" w:hAnsi="Times New Roman" w:cs="Times New Roman"/>
          <w:b/>
          <w:color w:val="000000"/>
          <w:shd w:val="clear" w:color="auto" w:fill="FFFFFF"/>
        </w:rPr>
        <w:t>ији сачињног од стране Наручиоца</w:t>
      </w:r>
      <w:r w:rsidRPr="0047594A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:rsidR="002A653D" w:rsidRPr="0047594A" w:rsidRDefault="00756681" w:rsidP="002A653D">
      <w:pPr>
        <w:shd w:val="clear" w:color="auto" w:fill="FFFFFF"/>
        <w:autoSpaceDE w:val="0"/>
        <w:rPr>
          <w:rFonts w:ascii="Times New Roman" w:hAnsi="Times New Roman" w:cs="Times New Roman"/>
        </w:rPr>
      </w:pPr>
      <w:r w:rsidRPr="0047594A">
        <w:rPr>
          <w:rFonts w:ascii="Times New Roman" w:hAnsi="Times New Roman" w:cs="Times New Roman"/>
          <w:b/>
          <w:color w:val="000000"/>
        </w:rPr>
        <w:t>Место испоруке:</w:t>
      </w:r>
      <w:r w:rsidR="002A653D" w:rsidRPr="0047594A">
        <w:rPr>
          <w:rFonts w:ascii="Times New Roman" w:hAnsi="Times New Roman" w:cs="Times New Roman"/>
        </w:rPr>
        <w:t xml:space="preserve"> </w:t>
      </w:r>
      <w:r w:rsidR="009A2045" w:rsidRPr="0047594A">
        <w:rPr>
          <w:rFonts w:ascii="Times New Roman" w:hAnsi="Times New Roman" w:cs="Times New Roman"/>
          <w:b/>
        </w:rPr>
        <w:t xml:space="preserve">Дом здравља </w:t>
      </w:r>
      <w:r w:rsidR="00D020F9" w:rsidRPr="0047594A">
        <w:rPr>
          <w:rFonts w:ascii="Times New Roman" w:hAnsi="Times New Roman" w:cs="Times New Roman"/>
          <w:b/>
        </w:rPr>
        <w:t>Кањижа, Карађорђева 53., Кањижа</w:t>
      </w:r>
    </w:p>
    <w:p w:rsidR="00704BED" w:rsidRPr="0047594A" w:rsidRDefault="00704BED" w:rsidP="002A653D">
      <w:pPr>
        <w:ind w:left="360"/>
        <w:rPr>
          <w:rFonts w:ascii="Times New Roman" w:hAnsi="Times New Roman" w:cs="Times New Roman"/>
          <w:b/>
        </w:rPr>
      </w:pPr>
      <w:r w:rsidRPr="0047594A">
        <w:rPr>
          <w:rFonts w:ascii="Times New Roman" w:hAnsi="Times New Roman" w:cs="Times New Roman"/>
          <w:b/>
        </w:rPr>
        <w:t>Напомена: Изабрани понуђач је у обавези да испоручи рачунар одговарајућих карактеристика по препоруци произвођача предметне опреме, који ће омогућити адекватан рад.</w:t>
      </w:r>
    </w:p>
    <w:p w:rsidR="00756681" w:rsidRPr="0047594A" w:rsidRDefault="0047594A" w:rsidP="00756681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 и датум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</w:t>
      </w:r>
      <w:r w:rsidR="00756681" w:rsidRPr="0047594A">
        <w:rPr>
          <w:rFonts w:ascii="Times New Roman" w:hAnsi="Times New Roman" w:cs="Times New Roman"/>
          <w:b/>
        </w:rPr>
        <w:t>Понуђач</w:t>
      </w:r>
    </w:p>
    <w:p w:rsidR="00756681" w:rsidRPr="0047594A" w:rsidRDefault="00756681" w:rsidP="00756681">
      <w:pPr>
        <w:shd w:val="clear" w:color="auto" w:fill="FFFFFF"/>
        <w:rPr>
          <w:rFonts w:ascii="Times New Roman" w:hAnsi="Times New Roman" w:cs="Times New Roman"/>
          <w:b/>
        </w:rPr>
      </w:pPr>
      <w:r w:rsidRPr="0047594A">
        <w:rPr>
          <w:rFonts w:ascii="Times New Roman" w:hAnsi="Times New Roman" w:cs="Times New Roman"/>
          <w:b/>
        </w:rPr>
        <w:t>_______________</w:t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</w:r>
      <w:r w:rsidRPr="0047594A">
        <w:rPr>
          <w:rFonts w:ascii="Times New Roman" w:hAnsi="Times New Roman" w:cs="Times New Roman"/>
          <w:b/>
        </w:rPr>
        <w:tab/>
        <w:t>_________________________________</w:t>
      </w:r>
    </w:p>
    <w:p w:rsidR="00756681" w:rsidRPr="0047594A" w:rsidRDefault="00756681" w:rsidP="002A653D">
      <w:pPr>
        <w:shd w:val="clear" w:color="auto" w:fill="FFFFFF"/>
        <w:rPr>
          <w:rFonts w:ascii="Times New Roman" w:hAnsi="Times New Roman" w:cs="Times New Roman"/>
          <w:b/>
        </w:rPr>
      </w:pPr>
      <w:r w:rsidRPr="0047594A">
        <w:rPr>
          <w:rFonts w:ascii="Times New Roman" w:hAnsi="Times New Roman" w:cs="Times New Roman"/>
          <w:b/>
        </w:rPr>
        <w:t>(штампано име и презиме одговорне особе)</w:t>
      </w:r>
    </w:p>
    <w:p w:rsidR="00F76D26" w:rsidRPr="0047594A" w:rsidRDefault="00756681" w:rsidP="00756681">
      <w:pPr>
        <w:rPr>
          <w:rFonts w:ascii="Times New Roman" w:hAnsi="Times New Roman" w:cs="Times New Roman"/>
        </w:rPr>
      </w:pPr>
      <w:r w:rsidRPr="0047594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М.П.                                        </w:t>
      </w:r>
      <w:r w:rsidR="002A653D" w:rsidRPr="0047594A">
        <w:rPr>
          <w:rFonts w:ascii="Times New Roman" w:hAnsi="Times New Roman" w:cs="Times New Roman"/>
          <w:b/>
        </w:rPr>
        <w:t xml:space="preserve">                  </w:t>
      </w:r>
      <w:r w:rsidR="0047594A">
        <w:rPr>
          <w:rFonts w:ascii="Times New Roman" w:hAnsi="Times New Roman" w:cs="Times New Roman"/>
          <w:b/>
        </w:rPr>
        <w:tab/>
      </w:r>
      <w:r w:rsidR="0047594A">
        <w:rPr>
          <w:rFonts w:ascii="Times New Roman" w:hAnsi="Times New Roman" w:cs="Times New Roman"/>
          <w:b/>
        </w:rPr>
        <w:tab/>
        <w:t xml:space="preserve">    </w:t>
      </w:r>
      <w:r w:rsidRPr="0047594A">
        <w:rPr>
          <w:rFonts w:ascii="Times New Roman" w:hAnsi="Times New Roman" w:cs="Times New Roman"/>
          <w:b/>
        </w:rPr>
        <w:t xml:space="preserve"> _______________________________</w:t>
      </w:r>
    </w:p>
    <w:p w:rsidR="00210370" w:rsidRPr="0047594A" w:rsidRDefault="008A7B0C" w:rsidP="0075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770"/>
        </w:tabs>
        <w:rPr>
          <w:rFonts w:ascii="Times New Roman" w:hAnsi="Times New Roman" w:cs="Times New Roman"/>
          <w:b/>
        </w:rPr>
        <w:sectPr w:rsidR="00210370" w:rsidRPr="0047594A" w:rsidSect="0070127F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 w:rsidRPr="0047594A">
        <w:rPr>
          <w:rFonts w:ascii="Times New Roman" w:hAnsi="Times New Roman" w:cs="Times New Roman"/>
        </w:rPr>
        <w:tab/>
      </w:r>
      <w:r w:rsidRPr="0047594A">
        <w:rPr>
          <w:rFonts w:ascii="Times New Roman" w:hAnsi="Times New Roman" w:cs="Times New Roman"/>
        </w:rPr>
        <w:tab/>
      </w:r>
      <w:r w:rsidRPr="0047594A">
        <w:rPr>
          <w:rFonts w:ascii="Times New Roman" w:hAnsi="Times New Roman" w:cs="Times New Roman"/>
        </w:rPr>
        <w:tab/>
      </w:r>
      <w:r w:rsidRPr="0047594A">
        <w:rPr>
          <w:rFonts w:ascii="Times New Roman" w:hAnsi="Times New Roman" w:cs="Times New Roman"/>
        </w:rPr>
        <w:tab/>
      </w:r>
      <w:r w:rsidRPr="0047594A">
        <w:rPr>
          <w:rFonts w:ascii="Times New Roman" w:hAnsi="Times New Roman" w:cs="Times New Roman"/>
        </w:rPr>
        <w:tab/>
      </w:r>
      <w:r w:rsidRPr="0047594A">
        <w:rPr>
          <w:rFonts w:ascii="Times New Roman" w:hAnsi="Times New Roman" w:cs="Times New Roman"/>
        </w:rPr>
        <w:tab/>
      </w:r>
      <w:r w:rsidR="002A653D" w:rsidRPr="0047594A">
        <w:rPr>
          <w:rFonts w:ascii="Times New Roman" w:hAnsi="Times New Roman" w:cs="Times New Roman"/>
        </w:rPr>
        <w:t xml:space="preserve">    </w:t>
      </w:r>
      <w:r w:rsidR="00756681" w:rsidRPr="0047594A">
        <w:rPr>
          <w:rFonts w:ascii="Times New Roman" w:hAnsi="Times New Roman" w:cs="Times New Roman"/>
          <w:b/>
        </w:rPr>
        <w:t>(читак отисак печата)</w:t>
      </w:r>
      <w:r w:rsidR="00210370" w:rsidRPr="0047594A">
        <w:rPr>
          <w:rFonts w:ascii="Times New Roman" w:hAnsi="Times New Roman" w:cs="Times New Roman"/>
          <w:b/>
        </w:rPr>
        <w:tab/>
      </w:r>
      <w:r w:rsidR="00210370" w:rsidRPr="0047594A">
        <w:rPr>
          <w:rFonts w:ascii="Times New Roman" w:hAnsi="Times New Roman" w:cs="Times New Roman"/>
          <w:b/>
        </w:rPr>
        <w:tab/>
      </w:r>
      <w:r w:rsidR="00210370" w:rsidRPr="0047594A">
        <w:rPr>
          <w:rFonts w:ascii="Times New Roman" w:hAnsi="Times New Roman" w:cs="Times New Roman"/>
          <w:b/>
        </w:rPr>
        <w:tab/>
        <w:t>(пун потп</w:t>
      </w:r>
      <w:r w:rsidR="00A303F2" w:rsidRPr="0047594A">
        <w:rPr>
          <w:rFonts w:ascii="Times New Roman" w:hAnsi="Times New Roman" w:cs="Times New Roman"/>
          <w:b/>
        </w:rPr>
        <w:t>ис)</w:t>
      </w:r>
    </w:p>
    <w:p w:rsidR="00F76D26" w:rsidRDefault="00F76D26" w:rsidP="00210370">
      <w:pPr>
        <w:tabs>
          <w:tab w:val="left" w:pos="708"/>
        </w:tabs>
      </w:pPr>
    </w:p>
    <w:p w:rsidR="00511F73" w:rsidRDefault="00511F73" w:rsidP="00210370">
      <w:pPr>
        <w:tabs>
          <w:tab w:val="left" w:pos="708"/>
        </w:tabs>
      </w:pPr>
    </w:p>
    <w:p w:rsidR="00511F73" w:rsidRDefault="00511F73" w:rsidP="00210370">
      <w:pPr>
        <w:tabs>
          <w:tab w:val="left" w:pos="708"/>
        </w:tabs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9623"/>
      </w:tblGrid>
      <w:tr w:rsidR="008A7B0C" w:rsidRPr="002E3BA5" w:rsidTr="009366C1">
        <w:trPr>
          <w:tblCellSpacing w:w="20" w:type="dxa"/>
          <w:jc w:val="center"/>
        </w:trPr>
        <w:tc>
          <w:tcPr>
            <w:tcW w:w="9543" w:type="dxa"/>
            <w:shd w:val="clear" w:color="auto" w:fill="E6E6E6"/>
          </w:tcPr>
          <w:p w:rsidR="008A7B0C" w:rsidRPr="002E3BA5" w:rsidRDefault="008A7B0C" w:rsidP="009366C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  <w:r w:rsidRPr="002E3BA5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2.</w:t>
            </w:r>
            <w:r w:rsidRPr="002E3BA5">
              <w:rPr>
                <w:rFonts w:ascii="Arial" w:hAnsi="Arial" w:cs="Arial"/>
                <w:b/>
                <w:bCs/>
                <w:lang w:val="sr-Latn-CS"/>
              </w:rPr>
              <w:t>ОБРАЗАЦ ОПШТИ ПОДАЦИ О ПОНУЂАЧУ ИЗ ГРУПЕ ПОНУЂАЧА</w:t>
            </w:r>
          </w:p>
        </w:tc>
      </w:tr>
    </w:tbl>
    <w:p w:rsidR="008A7B0C" w:rsidRPr="009A2045" w:rsidRDefault="008A7B0C" w:rsidP="009A2045">
      <w:pPr>
        <w:ind w:right="-492"/>
        <w:jc w:val="both"/>
        <w:rPr>
          <w:rFonts w:ascii="Arial" w:hAnsi="Arial" w:cs="Arial"/>
          <w:b/>
          <w:bCs/>
          <w:noProof/>
          <w:lang w:val="sr-Cyrl-CS"/>
        </w:rPr>
      </w:pPr>
      <w:r w:rsidRPr="00A303F2">
        <w:rPr>
          <w:rFonts w:ascii="Arial" w:hAnsi="Arial" w:cs="Arial"/>
          <w:lang w:val="sr-Latn-CS"/>
        </w:rPr>
        <w:t>У вези са позивом за подношење понуде за јавну набавку добара</w:t>
      </w:r>
      <w:r w:rsidRPr="00A303F2">
        <w:rPr>
          <w:rFonts w:ascii="Arial" w:hAnsi="Arial" w:cs="Arial"/>
        </w:rPr>
        <w:t xml:space="preserve"> медицинска опрем</w:t>
      </w:r>
      <w:r w:rsidR="00A303F2">
        <w:rPr>
          <w:rFonts w:ascii="Arial" w:hAnsi="Arial" w:cs="Arial"/>
          <w:lang w:val="sr-Latn-CS"/>
        </w:rPr>
        <w:t xml:space="preserve">а </w:t>
      </w:r>
      <w:r w:rsidR="00511F73">
        <w:rPr>
          <w:rFonts w:ascii="Arial" w:hAnsi="Arial" w:cs="Arial"/>
          <w:lang w:val="sr-Latn-CS"/>
        </w:rPr>
        <w:t>–</w:t>
      </w:r>
      <w:r w:rsidR="00CD1295">
        <w:rPr>
          <w:rFonts w:ascii="Arial" w:hAnsi="Arial" w:cs="Arial"/>
          <w:b/>
          <w:noProof/>
        </w:rPr>
        <w:t>Аутоклав</w:t>
      </w:r>
      <w:r w:rsidR="00511F73">
        <w:rPr>
          <w:rFonts w:ascii="Arial" w:hAnsi="Arial" w:cs="Arial"/>
          <w:b/>
          <w:noProof/>
        </w:rPr>
        <w:t xml:space="preserve"> апарат</w:t>
      </w:r>
      <w:r w:rsidR="00CD1295">
        <w:rPr>
          <w:rFonts w:ascii="Arial" w:hAnsi="Arial" w:cs="Arial"/>
          <w:b/>
          <w:bCs/>
          <w:noProof/>
          <w:lang w:val="sr-Cyrl-CS"/>
        </w:rPr>
        <w:t>ЈН 14/2018.</w:t>
      </w:r>
      <w:r w:rsidR="009A204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Pr="00A303F2">
        <w:rPr>
          <w:rFonts w:ascii="Arial" w:hAnsi="Arial" w:cs="Arial"/>
          <w:lang w:val="sr-Latn-CS"/>
        </w:rPr>
        <w:t>, објав</w:t>
      </w:r>
      <w:r w:rsidRPr="00A303F2">
        <w:rPr>
          <w:rFonts w:ascii="Arial" w:hAnsi="Arial" w:cs="Arial"/>
        </w:rPr>
        <w:t>љ</w:t>
      </w:r>
      <w:r w:rsidR="00A303F2">
        <w:rPr>
          <w:rFonts w:ascii="Arial" w:hAnsi="Arial" w:cs="Arial"/>
          <w:lang w:val="sr-Latn-CS"/>
        </w:rPr>
        <w:t xml:space="preserve">еним на Порталу јавних набавки и </w:t>
      </w:r>
      <w:r w:rsidRPr="00A303F2">
        <w:rPr>
          <w:rFonts w:ascii="Arial" w:hAnsi="Arial" w:cs="Arial"/>
          <w:lang w:val="sr-Latn-CS"/>
        </w:rPr>
        <w:t xml:space="preserve">интернет страници Наручиоца </w:t>
      </w:r>
      <w:hyperlink r:id="rId10" w:history="1">
        <w:r w:rsidR="004650CE" w:rsidRPr="00B07F92">
          <w:rPr>
            <w:rStyle w:val="Hiperhivatkozs"/>
            <w:rFonts w:ascii="Arial" w:eastAsia="Times New Roman" w:hAnsi="Arial" w:cs="Arial"/>
            <w:b/>
            <w:bCs/>
            <w:noProof/>
          </w:rPr>
          <w:t>www.dzkanjiza.org.rs</w:t>
        </w:r>
      </w:hyperlink>
      <w:r w:rsidR="004650CE">
        <w:rPr>
          <w:rFonts w:ascii="Arial" w:eastAsia="Times New Roman" w:hAnsi="Arial" w:cs="Arial"/>
          <w:b/>
          <w:bCs/>
          <w:noProof/>
        </w:rPr>
        <w:t xml:space="preserve"> </w:t>
      </w:r>
      <w:r w:rsidR="009A2045">
        <w:rPr>
          <w:rFonts w:ascii="Arial" w:hAnsi="Arial" w:cs="Arial"/>
          <w:lang w:val="sr-Latn-CS"/>
        </w:rPr>
        <w:t>дана</w:t>
      </w:r>
      <w:r w:rsidR="004650CE">
        <w:rPr>
          <w:rFonts w:ascii="Arial" w:hAnsi="Arial" w:cs="Arial"/>
        </w:rPr>
        <w:t xml:space="preserve"> </w:t>
      </w:r>
      <w:r w:rsidR="00CD1295">
        <w:rPr>
          <w:rFonts w:ascii="Arial" w:hAnsi="Arial" w:cs="Arial"/>
          <w:color w:val="000000" w:themeColor="text1"/>
        </w:rPr>
        <w:t>28.12.2018</w:t>
      </w:r>
      <w:r w:rsidR="00294FF9">
        <w:rPr>
          <w:rFonts w:ascii="Arial" w:hAnsi="Arial" w:cs="Arial"/>
          <w:color w:val="000000" w:themeColor="text1"/>
        </w:rPr>
        <w:t xml:space="preserve">. </w:t>
      </w:r>
      <w:r w:rsidRPr="00A303F2">
        <w:rPr>
          <w:rFonts w:ascii="Arial" w:hAnsi="Arial" w:cs="Arial"/>
          <w:lang w:val="sr-Latn-CS"/>
        </w:rPr>
        <w:t>године, изјав</w:t>
      </w:r>
      <w:r w:rsidRPr="00A303F2">
        <w:rPr>
          <w:rFonts w:ascii="Arial" w:hAnsi="Arial" w:cs="Arial"/>
        </w:rPr>
        <w:t>љ</w:t>
      </w:r>
      <w:r w:rsidR="009A2045">
        <w:rPr>
          <w:rFonts w:ascii="Arial" w:hAnsi="Arial" w:cs="Arial"/>
          <w:lang w:val="sr-Latn-CS"/>
        </w:rPr>
        <w:t xml:space="preserve">ујемо да понуду подносимо као </w:t>
      </w:r>
      <w:r w:rsidRPr="00A303F2">
        <w:rPr>
          <w:rFonts w:ascii="Arial" w:hAnsi="Arial" w:cs="Arial"/>
          <w:lang w:val="sr-Latn-CS"/>
        </w:rPr>
        <w:t>група понуђача/заједничка понуда.</w:t>
      </w:r>
    </w:p>
    <w:p w:rsidR="008A7B0C" w:rsidRPr="00A303F2" w:rsidRDefault="008A7B0C" w:rsidP="008A7B0C">
      <w:pPr>
        <w:rPr>
          <w:rFonts w:ascii="Arial" w:hAnsi="Arial" w:cs="Arial"/>
          <w:b/>
          <w:bCs/>
          <w:lang w:val="sr-Latn-CS"/>
        </w:rPr>
      </w:pPr>
      <w:r w:rsidRPr="00A303F2">
        <w:rPr>
          <w:rFonts w:ascii="Arial" w:hAnsi="Arial" w:cs="Arial"/>
          <w:b/>
          <w:bCs/>
          <w:lang w:val="sr-Latn-CS"/>
        </w:rPr>
        <w:t>ОПШТИ ПОДАЦИ О ПОНУЂАЧУ ИЗ ГРУПЕ ПОНУЂАЧА:</w:t>
      </w:r>
    </w:p>
    <w:p w:rsidR="008A7B0C" w:rsidRPr="00A303F2" w:rsidRDefault="008A7B0C" w:rsidP="008A7B0C">
      <w:pPr>
        <w:rPr>
          <w:rFonts w:ascii="Arial" w:hAnsi="Arial" w:cs="Arial"/>
          <w:b/>
          <w:bCs/>
          <w:lang w:val="sr-Latn-CS"/>
        </w:rPr>
      </w:pPr>
      <w:r w:rsidRPr="00A303F2">
        <w:rPr>
          <w:rFonts w:ascii="Arial" w:hAnsi="Arial" w:cs="Arial"/>
          <w:b/>
          <w:bCs/>
          <w:lang w:val="sr-Latn-CS"/>
        </w:rPr>
        <w:t>1. НОСИЛАЦ ПОСЛА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387"/>
        <w:gridCol w:w="4847"/>
      </w:tblGrid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Пословно име: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327" w:type="dxa"/>
            <w:shd w:val="clear" w:color="auto" w:fill="D9D9D9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Назив:</w:t>
            </w:r>
          </w:p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*попуњава само предузетник</w:t>
            </w:r>
          </w:p>
        </w:tc>
        <w:tc>
          <w:tcPr>
            <w:tcW w:w="4787" w:type="dxa"/>
            <w:shd w:val="clear" w:color="auto" w:fill="D9D9D9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Скраћено пословно име: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Правни облик: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Место и адреса седишта: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Матични број:  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ПИБ:  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Merge w:val="restart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Назив банке и</w:t>
            </w:r>
          </w:p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број рачуна: 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Merge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Имена и одговарајуће професионалне квалификације  лица која ће бити одговорна за извршење уговора: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Телефон:  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32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Е–маил адреса:  </w:t>
            </w:r>
          </w:p>
        </w:tc>
        <w:tc>
          <w:tcPr>
            <w:tcW w:w="4787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210370" w:rsidRPr="00A303F2" w:rsidRDefault="00210370" w:rsidP="008A7B0C">
      <w:pPr>
        <w:rPr>
          <w:rFonts w:ascii="Arial" w:hAnsi="Arial" w:cs="Arial"/>
          <w:b/>
          <w:bCs/>
          <w:lang w:val="sr-Latn-CS"/>
        </w:rPr>
      </w:pPr>
    </w:p>
    <w:p w:rsidR="00511F73" w:rsidRDefault="00511F73" w:rsidP="008A7B0C">
      <w:pPr>
        <w:rPr>
          <w:rFonts w:ascii="Arial" w:hAnsi="Arial" w:cs="Arial"/>
          <w:b/>
          <w:bCs/>
          <w:lang w:val="sr-Latn-CS"/>
        </w:rPr>
      </w:pPr>
    </w:p>
    <w:p w:rsidR="00511F73" w:rsidRDefault="00511F73" w:rsidP="008A7B0C">
      <w:pPr>
        <w:rPr>
          <w:rFonts w:ascii="Arial" w:hAnsi="Arial" w:cs="Arial"/>
          <w:b/>
          <w:bCs/>
          <w:lang w:val="sr-Latn-CS"/>
        </w:rPr>
      </w:pPr>
    </w:p>
    <w:p w:rsidR="008A7B0C" w:rsidRPr="00A303F2" w:rsidRDefault="008A7B0C" w:rsidP="008A7B0C">
      <w:pPr>
        <w:rPr>
          <w:rFonts w:ascii="Arial" w:hAnsi="Arial" w:cs="Arial"/>
          <w:b/>
          <w:bCs/>
          <w:lang w:val="sr-Latn-CS"/>
        </w:rPr>
      </w:pPr>
      <w:r w:rsidRPr="00A303F2">
        <w:rPr>
          <w:rFonts w:ascii="Arial" w:hAnsi="Arial" w:cs="Arial"/>
          <w:b/>
          <w:bCs/>
          <w:lang w:val="sr-Latn-CS"/>
        </w:rPr>
        <w:t>2. ЧЛАН ГРУПЕ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245"/>
        <w:gridCol w:w="4989"/>
      </w:tblGrid>
      <w:tr w:rsidR="008A7B0C" w:rsidRPr="00A303F2" w:rsidTr="009366C1">
        <w:trPr>
          <w:trHeight w:val="397"/>
          <w:tblCellSpacing w:w="20" w:type="dxa"/>
          <w:jc w:val="center"/>
        </w:trPr>
        <w:tc>
          <w:tcPr>
            <w:tcW w:w="4185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Пословно име:</w:t>
            </w:r>
          </w:p>
        </w:tc>
        <w:tc>
          <w:tcPr>
            <w:tcW w:w="4929" w:type="dxa"/>
            <w:vAlign w:val="center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  <w:shd w:val="clear" w:color="auto" w:fill="D9D9D9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Назив:</w:t>
            </w:r>
          </w:p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*попуњава само предузетник</w:t>
            </w:r>
          </w:p>
        </w:tc>
        <w:tc>
          <w:tcPr>
            <w:tcW w:w="4929" w:type="dxa"/>
            <w:shd w:val="clear" w:color="auto" w:fill="D9D9D9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Скраћено пословно име: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Правни облик: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rHeight w:val="571"/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Место и адреса седишта: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Матични број:  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ПИБ:  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cantSplit/>
          <w:trHeight w:val="240"/>
          <w:tblCellSpacing w:w="20" w:type="dxa"/>
          <w:jc w:val="center"/>
        </w:trPr>
        <w:tc>
          <w:tcPr>
            <w:tcW w:w="4185" w:type="dxa"/>
            <w:vMerge w:val="restart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Назив банке и</w:t>
            </w:r>
          </w:p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број рачуна: 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cantSplit/>
          <w:trHeight w:val="240"/>
          <w:tblCellSpacing w:w="20" w:type="dxa"/>
          <w:jc w:val="center"/>
        </w:trPr>
        <w:tc>
          <w:tcPr>
            <w:tcW w:w="4185" w:type="dxa"/>
            <w:vMerge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>Имена и одговарајуће професионалне квалификације  лица која ће бити одговорна за извршење уговора: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Телефон:  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A303F2" w:rsidTr="009366C1">
        <w:trPr>
          <w:tblCellSpacing w:w="20" w:type="dxa"/>
          <w:jc w:val="center"/>
        </w:trPr>
        <w:tc>
          <w:tcPr>
            <w:tcW w:w="4185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A303F2">
              <w:rPr>
                <w:rFonts w:ascii="Arial" w:hAnsi="Arial" w:cs="Arial"/>
                <w:lang w:val="sr-Latn-CS"/>
              </w:rPr>
              <w:t xml:space="preserve">Е–маил адреса:  </w:t>
            </w:r>
          </w:p>
        </w:tc>
        <w:tc>
          <w:tcPr>
            <w:tcW w:w="4929" w:type="dxa"/>
          </w:tcPr>
          <w:p w:rsidR="008A7B0C" w:rsidRPr="00A303F2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8A7B0C" w:rsidRPr="00591CD9" w:rsidRDefault="008A7B0C" w:rsidP="008A7B0C">
      <w:pPr>
        <w:rPr>
          <w:rFonts w:ascii="Arial" w:hAnsi="Arial" w:cs="Arial"/>
          <w:b/>
          <w:bCs/>
          <w:lang w:val="sr-Latn-CS"/>
        </w:rPr>
      </w:pPr>
      <w:r w:rsidRPr="00210370">
        <w:rPr>
          <w:rFonts w:ascii="Arial" w:hAnsi="Arial" w:cs="Arial"/>
          <w:b/>
          <w:bCs/>
          <w:sz w:val="20"/>
          <w:szCs w:val="20"/>
        </w:rPr>
        <w:br w:type="page"/>
      </w:r>
      <w:r w:rsidRPr="00591CD9">
        <w:rPr>
          <w:rFonts w:ascii="Arial" w:hAnsi="Arial" w:cs="Arial"/>
          <w:b/>
          <w:bCs/>
          <w:lang w:val="sr-Latn-CS"/>
        </w:rPr>
        <w:lastRenderedPageBreak/>
        <w:t>3. ЧЛАН ГРУПЕ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082"/>
        <w:gridCol w:w="5152"/>
      </w:tblGrid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Пословно име: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blCellSpacing w:w="20" w:type="dxa"/>
          <w:jc w:val="center"/>
        </w:trPr>
        <w:tc>
          <w:tcPr>
            <w:tcW w:w="4022" w:type="dxa"/>
            <w:shd w:val="clear" w:color="auto" w:fill="D9D9D9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Назив:</w:t>
            </w:r>
          </w:p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*попуњава само предузетник</w:t>
            </w:r>
          </w:p>
        </w:tc>
        <w:tc>
          <w:tcPr>
            <w:tcW w:w="5092" w:type="dxa"/>
            <w:shd w:val="clear" w:color="auto" w:fill="D9D9D9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Скраћено пословно име: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Правни облик: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Место и адреса седишта: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Матични број:  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ПИБ:  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Merge w:val="restart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Назив банке и</w:t>
            </w:r>
          </w:p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број рачуна: 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Merge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Имена и одговарајуће професионалне квалификације  лица која ће бити одговорна за извршење уговора: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Телефон:  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397"/>
          <w:tblCellSpacing w:w="20" w:type="dxa"/>
          <w:jc w:val="center"/>
        </w:trPr>
        <w:tc>
          <w:tcPr>
            <w:tcW w:w="402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Е–маил адреса:  </w:t>
            </w:r>
          </w:p>
        </w:tc>
        <w:tc>
          <w:tcPr>
            <w:tcW w:w="5092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8A7B0C" w:rsidRPr="00591CD9" w:rsidRDefault="008A7B0C" w:rsidP="008A7B0C">
      <w:pPr>
        <w:autoSpaceDE w:val="0"/>
        <w:autoSpaceDN w:val="0"/>
        <w:adjustRightInd w:val="0"/>
        <w:rPr>
          <w:rFonts w:ascii="Arial" w:hAnsi="Arial" w:cs="Arial"/>
          <w:b/>
          <w:bCs/>
          <w:lang w:val="sr-Latn-CS"/>
        </w:rPr>
      </w:pPr>
    </w:p>
    <w:p w:rsidR="008A7B0C" w:rsidRPr="00591CD9" w:rsidRDefault="008A7B0C" w:rsidP="008A7B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CS"/>
        </w:rPr>
      </w:pPr>
      <w:r w:rsidRPr="00591CD9">
        <w:rPr>
          <w:rFonts w:ascii="Arial" w:hAnsi="Arial" w:cs="Arial"/>
          <w:b/>
          <w:bCs/>
          <w:lang w:val="sr-Latn-CS"/>
        </w:rPr>
        <w:t>ПОНУЂАЧ-НОСИЛАЦ ПОСЛА</w:t>
      </w:r>
    </w:p>
    <w:p w:rsidR="008A7B0C" w:rsidRPr="00591CD9" w:rsidRDefault="008A7B0C" w:rsidP="008A7B0C">
      <w:pPr>
        <w:autoSpaceDE w:val="0"/>
        <w:autoSpaceDN w:val="0"/>
        <w:adjustRightInd w:val="0"/>
        <w:jc w:val="center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М.П. ____________________________</w:t>
      </w:r>
    </w:p>
    <w:p w:rsidR="00210370" w:rsidRPr="00591CD9" w:rsidRDefault="008A7B0C" w:rsidP="00210370">
      <w:pPr>
        <w:jc w:val="center"/>
        <w:rPr>
          <w:rFonts w:ascii="Arial" w:hAnsi="Arial" w:cs="Arial"/>
          <w:lang w:val="sr-Latn-CS"/>
        </w:rPr>
      </w:pPr>
      <w:bookmarkStart w:id="1" w:name="OLE_LINK1"/>
      <w:bookmarkStart w:id="2" w:name="OLE_LINK2"/>
      <w:r w:rsidRPr="00591CD9">
        <w:rPr>
          <w:rFonts w:ascii="Arial" w:hAnsi="Arial" w:cs="Arial"/>
          <w:lang w:val="sr-Latn-CS"/>
        </w:rPr>
        <w:t>(потпис овлашћеног лица)</w:t>
      </w:r>
      <w:bookmarkEnd w:id="1"/>
      <w:bookmarkEnd w:id="2"/>
    </w:p>
    <w:p w:rsidR="00210370" w:rsidRPr="00591CD9" w:rsidRDefault="00210370" w:rsidP="00210370">
      <w:pPr>
        <w:rPr>
          <w:rFonts w:ascii="Arial" w:hAnsi="Arial" w:cs="Arial"/>
          <w:lang w:val="sr-Latn-CS"/>
        </w:rPr>
      </w:pPr>
    </w:p>
    <w:p w:rsidR="00210370" w:rsidRPr="00591CD9" w:rsidRDefault="00210370" w:rsidP="00210370">
      <w:pPr>
        <w:rPr>
          <w:rFonts w:ascii="Arial" w:hAnsi="Arial" w:cs="Arial"/>
          <w:lang w:val="sr-Latn-CS"/>
        </w:rPr>
      </w:pPr>
    </w:p>
    <w:p w:rsidR="008A7B0C" w:rsidRPr="00591CD9" w:rsidRDefault="008A7B0C" w:rsidP="00210370">
      <w:pPr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b/>
          <w:bCs/>
          <w:u w:val="single"/>
          <w:lang w:val="sr-Latn-CS"/>
        </w:rPr>
        <w:t>Напомена:</w:t>
      </w:r>
    </w:p>
    <w:p w:rsidR="008A7B0C" w:rsidRPr="00591CD9" w:rsidRDefault="008A7B0C" w:rsidP="0021037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Образац општи подаци о понуђачу из групе понуђача попуњавају и уз понуду подносе само они понуђачи који подносе заједничку понуду.</w:t>
      </w:r>
    </w:p>
    <w:p w:rsidR="008A7B0C" w:rsidRPr="00591CD9" w:rsidRDefault="008A7B0C" w:rsidP="0021037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Ако понуђач не наступа у заједничкој понуди, Образац општи подаци о понуђачу из групе понуђача  се не попуњава и не достав</w:t>
      </w:r>
      <w:r w:rsidRPr="00591CD9">
        <w:rPr>
          <w:rFonts w:ascii="Arial" w:hAnsi="Arial" w:cs="Arial"/>
        </w:rPr>
        <w:t>љ</w:t>
      </w:r>
      <w:r w:rsidRPr="00591CD9">
        <w:rPr>
          <w:rFonts w:ascii="Arial" w:hAnsi="Arial" w:cs="Arial"/>
          <w:lang w:val="sr-Latn-CS"/>
        </w:rPr>
        <w:t>а уз понуду.</w:t>
      </w:r>
    </w:p>
    <w:p w:rsidR="008A7B0C" w:rsidRPr="00591CD9" w:rsidRDefault="008A7B0C" w:rsidP="0021037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Образац општи подаци о понуђачу из групе понуђача попуњава  и потписује понуђач –носилац посла, односно његово овлашћено лице.</w:t>
      </w:r>
    </w:p>
    <w:p w:rsidR="008A7B0C" w:rsidRPr="00591CD9" w:rsidRDefault="008A7B0C" w:rsidP="0021037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Уколико има више понуђача у групи понуђача Образац општи подаци о сваком понуђачу из групе понуђача се може умножити.</w:t>
      </w:r>
    </w:p>
    <w:p w:rsidR="008A7B0C" w:rsidRPr="00591CD9" w:rsidRDefault="008A7B0C" w:rsidP="008A7B0C">
      <w:pPr>
        <w:autoSpaceDE w:val="0"/>
        <w:autoSpaceDN w:val="0"/>
        <w:adjustRightInd w:val="0"/>
        <w:ind w:left="360"/>
        <w:rPr>
          <w:rFonts w:ascii="Arial" w:hAnsi="Arial" w:cs="Arial"/>
          <w:lang w:val="sr-Latn-CS"/>
        </w:rPr>
      </w:pPr>
    </w:p>
    <w:p w:rsidR="008A7B0C" w:rsidRDefault="008A7B0C" w:rsidP="008A7B0C">
      <w:pPr>
        <w:rPr>
          <w:rFonts w:ascii="Arial" w:hAnsi="Arial" w:cs="Arial"/>
          <w:lang w:val="sr-Latn-CS"/>
        </w:rPr>
      </w:pPr>
    </w:p>
    <w:p w:rsidR="00591CD9" w:rsidRPr="00591CD9" w:rsidRDefault="00591CD9" w:rsidP="008A7B0C">
      <w:pPr>
        <w:rPr>
          <w:rFonts w:ascii="Arial" w:hAnsi="Arial" w:cs="Arial"/>
          <w:lang w:val="sr-Latn-CS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9656"/>
      </w:tblGrid>
      <w:tr w:rsidR="008A7B0C" w:rsidRPr="00591CD9" w:rsidTr="009366C1">
        <w:trPr>
          <w:tblCellSpacing w:w="20" w:type="dxa"/>
          <w:jc w:val="center"/>
        </w:trPr>
        <w:tc>
          <w:tcPr>
            <w:tcW w:w="9576" w:type="dxa"/>
            <w:shd w:val="clear" w:color="auto" w:fill="E6E6E6"/>
          </w:tcPr>
          <w:p w:rsidR="008A7B0C" w:rsidRPr="00591CD9" w:rsidRDefault="00210370" w:rsidP="009366C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591CD9">
              <w:rPr>
                <w:rFonts w:ascii="Arial" w:hAnsi="Arial" w:cs="Arial"/>
                <w:b/>
                <w:bCs/>
              </w:rPr>
              <w:lastRenderedPageBreak/>
              <w:t>5.1</w:t>
            </w:r>
            <w:r w:rsidR="008A7B0C" w:rsidRPr="00591CD9">
              <w:rPr>
                <w:rFonts w:ascii="Arial" w:hAnsi="Arial" w:cs="Arial"/>
                <w:b/>
                <w:bCs/>
              </w:rPr>
              <w:t>.</w:t>
            </w:r>
            <w:r w:rsidRPr="00591CD9">
              <w:rPr>
                <w:rFonts w:ascii="Arial" w:hAnsi="Arial" w:cs="Arial"/>
                <w:b/>
                <w:bCs/>
              </w:rPr>
              <w:t>3.</w:t>
            </w:r>
            <w:r w:rsidR="008A7B0C" w:rsidRPr="00591CD9">
              <w:rPr>
                <w:rFonts w:ascii="Arial" w:hAnsi="Arial" w:cs="Arial"/>
                <w:b/>
                <w:bCs/>
                <w:lang w:val="sr-Latn-CS"/>
              </w:rPr>
              <w:t>ОБРАЗАЦ ОПШТИ ПОДАЦИ О ПОДИЗВОЂАЧИМА</w:t>
            </w:r>
          </w:p>
        </w:tc>
      </w:tr>
    </w:tbl>
    <w:p w:rsidR="00210370" w:rsidRPr="00591CD9" w:rsidRDefault="009A2045" w:rsidP="002103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sr-Latn-CS"/>
        </w:rPr>
      </w:pPr>
      <w:r w:rsidRPr="00A303F2">
        <w:rPr>
          <w:rFonts w:ascii="Arial" w:hAnsi="Arial" w:cs="Arial"/>
          <w:lang w:val="sr-Latn-CS"/>
        </w:rPr>
        <w:t>У вези са позивом за подношење понуде за јавну набавку добара</w:t>
      </w:r>
      <w:r w:rsidRPr="00A303F2">
        <w:rPr>
          <w:rFonts w:ascii="Arial" w:hAnsi="Arial" w:cs="Arial"/>
        </w:rPr>
        <w:t xml:space="preserve"> медицинска опрем</w:t>
      </w:r>
      <w:r>
        <w:rPr>
          <w:rFonts w:ascii="Arial" w:hAnsi="Arial" w:cs="Arial"/>
          <w:lang w:val="sr-Latn-CS"/>
        </w:rPr>
        <w:t xml:space="preserve">а </w:t>
      </w:r>
      <w:r w:rsidR="00511F73">
        <w:rPr>
          <w:rFonts w:ascii="Arial" w:hAnsi="Arial" w:cs="Arial"/>
          <w:lang w:val="sr-Latn-CS"/>
        </w:rPr>
        <w:t>–</w:t>
      </w:r>
      <w:r w:rsidR="00CD1295">
        <w:rPr>
          <w:rFonts w:ascii="Arial" w:hAnsi="Arial" w:cs="Arial"/>
          <w:b/>
          <w:noProof/>
        </w:rPr>
        <w:t xml:space="preserve">Аутоклав </w:t>
      </w:r>
      <w:r w:rsidR="00511F73">
        <w:rPr>
          <w:rFonts w:ascii="Arial" w:hAnsi="Arial" w:cs="Arial"/>
          <w:b/>
          <w:noProof/>
        </w:rPr>
        <w:t xml:space="preserve"> апарат</w:t>
      </w:r>
      <w:r w:rsidR="00CD1295">
        <w:rPr>
          <w:rFonts w:ascii="Arial" w:hAnsi="Arial" w:cs="Arial"/>
          <w:b/>
          <w:noProof/>
        </w:rPr>
        <w:t xml:space="preserve"> </w:t>
      </w:r>
      <w:r w:rsidR="00CD1295">
        <w:rPr>
          <w:rFonts w:ascii="Arial" w:hAnsi="Arial" w:cs="Arial"/>
          <w:b/>
          <w:bCs/>
          <w:noProof/>
          <w:lang w:val="sr-Cyrl-CS"/>
        </w:rPr>
        <w:t>ЈН 14/2018.</w:t>
      </w:r>
      <w:r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Pr="00A303F2">
        <w:rPr>
          <w:rFonts w:ascii="Arial" w:hAnsi="Arial" w:cs="Arial"/>
          <w:lang w:val="sr-Latn-CS"/>
        </w:rPr>
        <w:t>, објав</w:t>
      </w:r>
      <w:r w:rsidRPr="00A303F2">
        <w:rPr>
          <w:rFonts w:ascii="Arial" w:hAnsi="Arial" w:cs="Arial"/>
        </w:rPr>
        <w:t>љ</w:t>
      </w:r>
      <w:r>
        <w:rPr>
          <w:rFonts w:ascii="Arial" w:hAnsi="Arial" w:cs="Arial"/>
          <w:lang w:val="sr-Latn-CS"/>
        </w:rPr>
        <w:t xml:space="preserve">еним на Порталу јавних набавки и </w:t>
      </w:r>
      <w:r w:rsidRPr="00A303F2">
        <w:rPr>
          <w:rFonts w:ascii="Arial" w:hAnsi="Arial" w:cs="Arial"/>
          <w:lang w:val="sr-Latn-CS"/>
        </w:rPr>
        <w:t>интернет страници Наручиоца</w:t>
      </w:r>
      <w:r w:rsidR="00294FF9" w:rsidRPr="00511F73">
        <w:rPr>
          <w:rFonts w:ascii="Arial" w:eastAsia="Times New Roman" w:hAnsi="Arial" w:cs="Arial"/>
          <w:b/>
          <w:bCs/>
          <w:noProof/>
        </w:rPr>
        <w:t>www.</w:t>
      </w:r>
      <w:r w:rsidR="00511F73">
        <w:rPr>
          <w:rFonts w:ascii="Arial" w:eastAsia="Times New Roman" w:hAnsi="Arial" w:cs="Arial"/>
          <w:b/>
          <w:bCs/>
          <w:noProof/>
        </w:rPr>
        <w:t>dzkanjiza.org.rs</w:t>
      </w:r>
      <w:r w:rsidR="004650CE">
        <w:rPr>
          <w:rFonts w:ascii="Arial" w:hAnsi="Arial" w:cs="Arial"/>
        </w:rPr>
        <w:t xml:space="preserve"> дана </w:t>
      </w:r>
      <w:r w:rsidR="00CD1295">
        <w:rPr>
          <w:rFonts w:ascii="Arial" w:hAnsi="Arial" w:cs="Arial"/>
        </w:rPr>
        <w:t>28.12.2018</w:t>
      </w:r>
      <w:r w:rsidR="00294FF9">
        <w:rPr>
          <w:rFonts w:ascii="Arial" w:hAnsi="Arial" w:cs="Arial"/>
          <w:color w:val="000000" w:themeColor="text1"/>
          <w:lang w:val="sr-Latn-CS"/>
        </w:rPr>
        <w:t>.</w:t>
      </w:r>
      <w:r w:rsidRPr="00A303F2">
        <w:rPr>
          <w:rFonts w:ascii="Arial" w:hAnsi="Arial" w:cs="Arial"/>
          <w:lang w:val="sr-Latn-CS"/>
        </w:rPr>
        <w:t xml:space="preserve"> године, изјав</w:t>
      </w:r>
      <w:r w:rsidRPr="00A303F2">
        <w:rPr>
          <w:rFonts w:ascii="Arial" w:hAnsi="Arial" w:cs="Arial"/>
        </w:rPr>
        <w:t>љ</w:t>
      </w:r>
      <w:r>
        <w:rPr>
          <w:rFonts w:ascii="Arial" w:hAnsi="Arial" w:cs="Arial"/>
          <w:lang w:val="sr-Latn-CS"/>
        </w:rPr>
        <w:t xml:space="preserve">ујемо </w:t>
      </w:r>
      <w:r w:rsidR="008A7B0C" w:rsidRPr="00591CD9">
        <w:rPr>
          <w:rFonts w:ascii="Arial" w:hAnsi="Arial" w:cs="Arial"/>
          <w:lang w:val="sr-Latn-CS"/>
        </w:rPr>
        <w:t>да понуду подносимо са подизвођачем/има.</w:t>
      </w:r>
    </w:p>
    <w:p w:rsidR="00210370" w:rsidRPr="00591CD9" w:rsidRDefault="00210370" w:rsidP="002103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sr-Latn-CS"/>
        </w:rPr>
      </w:pPr>
    </w:p>
    <w:p w:rsidR="008A7B0C" w:rsidRPr="00591CD9" w:rsidRDefault="008A7B0C" w:rsidP="002103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sr-Latn-CS"/>
        </w:rPr>
      </w:pPr>
      <w:r w:rsidRPr="00591CD9">
        <w:rPr>
          <w:rFonts w:ascii="Arial" w:hAnsi="Arial" w:cs="Arial"/>
          <w:b/>
          <w:bCs/>
          <w:lang w:val="sr-Latn-CS"/>
        </w:rPr>
        <w:t>ОПШТИ ПОДАЦИ О ПОДИЗВОЂАЧИМА</w:t>
      </w:r>
    </w:p>
    <w:p w:rsidR="00210370" w:rsidRPr="00591CD9" w:rsidRDefault="00210370" w:rsidP="0021037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sr-Latn-CS"/>
        </w:rPr>
      </w:pPr>
    </w:p>
    <w:p w:rsidR="008A7B0C" w:rsidRPr="00591CD9" w:rsidRDefault="008A7B0C" w:rsidP="00210370">
      <w:pPr>
        <w:spacing w:after="0"/>
        <w:rPr>
          <w:rFonts w:ascii="Arial" w:hAnsi="Arial" w:cs="Arial"/>
          <w:b/>
          <w:bCs/>
          <w:lang w:val="sr-Latn-CS"/>
        </w:rPr>
      </w:pPr>
      <w:r w:rsidRPr="00591CD9">
        <w:rPr>
          <w:rFonts w:ascii="Arial" w:hAnsi="Arial" w:cs="Arial"/>
          <w:b/>
          <w:bCs/>
          <w:lang w:val="sr-Latn-CS"/>
        </w:rPr>
        <w:t>1. ПОДИЗВОЂАЧ бр. 1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4338"/>
        <w:gridCol w:w="4896"/>
      </w:tblGrid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Пословно име: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blCellSpacing w:w="20" w:type="dxa"/>
          <w:jc w:val="center"/>
        </w:trPr>
        <w:tc>
          <w:tcPr>
            <w:tcW w:w="4278" w:type="dxa"/>
            <w:shd w:val="clear" w:color="auto" w:fill="D9D9D9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Назив:</w:t>
            </w:r>
          </w:p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*попуњава само предузетник</w:t>
            </w:r>
          </w:p>
        </w:tc>
        <w:tc>
          <w:tcPr>
            <w:tcW w:w="4836" w:type="dxa"/>
            <w:shd w:val="clear" w:color="auto" w:fill="D9D9D9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Скраћено пословно име: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Правни облик: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Место и адреса седишта: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Матични број:  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ПИБ:  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Merge w:val="restart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Назив банке и</w:t>
            </w:r>
          </w:p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број рачуна: 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Merge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Проценат укупне вредности набавке који ће се поверити подизвођачу: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>Део предмета  набавке који ће извршити преко подизвођача: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Телефон:  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  <w:tr w:rsidR="008A7B0C" w:rsidRPr="00591CD9" w:rsidTr="009366C1">
        <w:trPr>
          <w:trHeight w:val="284"/>
          <w:tblCellSpacing w:w="20" w:type="dxa"/>
          <w:jc w:val="center"/>
        </w:trPr>
        <w:tc>
          <w:tcPr>
            <w:tcW w:w="4278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  <w:r w:rsidRPr="00591CD9">
              <w:rPr>
                <w:rFonts w:ascii="Arial" w:hAnsi="Arial" w:cs="Arial"/>
                <w:lang w:val="sr-Latn-CS"/>
              </w:rPr>
              <w:t xml:space="preserve">Е–маил адреса:  </w:t>
            </w:r>
          </w:p>
        </w:tc>
        <w:tc>
          <w:tcPr>
            <w:tcW w:w="4836" w:type="dxa"/>
            <w:vAlign w:val="center"/>
          </w:tcPr>
          <w:p w:rsidR="008A7B0C" w:rsidRPr="00591CD9" w:rsidRDefault="008A7B0C" w:rsidP="009366C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8A7B0C" w:rsidRPr="00591CD9" w:rsidRDefault="008A7B0C" w:rsidP="008A7B0C">
      <w:pPr>
        <w:autoSpaceDE w:val="0"/>
        <w:autoSpaceDN w:val="0"/>
        <w:adjustRightInd w:val="0"/>
        <w:rPr>
          <w:rFonts w:ascii="Arial" w:hAnsi="Arial" w:cs="Arial"/>
          <w:lang w:val="sr-Latn-CS"/>
        </w:rPr>
      </w:pPr>
    </w:p>
    <w:p w:rsidR="008A7B0C" w:rsidRPr="00591CD9" w:rsidRDefault="008A7B0C" w:rsidP="008A7B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CS"/>
        </w:rPr>
      </w:pPr>
      <w:r w:rsidRPr="00591CD9">
        <w:rPr>
          <w:rFonts w:ascii="Arial" w:hAnsi="Arial" w:cs="Arial"/>
          <w:b/>
          <w:bCs/>
          <w:lang w:val="sr-Latn-CS"/>
        </w:rPr>
        <w:t xml:space="preserve">   ПОНУЂАЧ</w:t>
      </w:r>
    </w:p>
    <w:p w:rsidR="008A7B0C" w:rsidRPr="00591CD9" w:rsidRDefault="008A7B0C" w:rsidP="008A7B0C">
      <w:pPr>
        <w:autoSpaceDE w:val="0"/>
        <w:autoSpaceDN w:val="0"/>
        <w:adjustRightInd w:val="0"/>
        <w:jc w:val="center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М.П. ____________________________</w:t>
      </w:r>
    </w:p>
    <w:p w:rsidR="008A7B0C" w:rsidRPr="00591CD9" w:rsidRDefault="008A7B0C" w:rsidP="00591CD9">
      <w:pPr>
        <w:jc w:val="center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 xml:space="preserve">        (потпис овлашћеног лица)</w:t>
      </w:r>
    </w:p>
    <w:p w:rsidR="008A7B0C" w:rsidRPr="00591CD9" w:rsidRDefault="008A7B0C" w:rsidP="008A7B0C">
      <w:pPr>
        <w:autoSpaceDE w:val="0"/>
        <w:autoSpaceDN w:val="0"/>
        <w:adjustRightInd w:val="0"/>
        <w:rPr>
          <w:rFonts w:ascii="Arial" w:hAnsi="Arial" w:cs="Arial"/>
          <w:b/>
          <w:bCs/>
          <w:lang w:val="sr-Latn-CS"/>
        </w:rPr>
      </w:pPr>
      <w:r w:rsidRPr="00591CD9">
        <w:rPr>
          <w:rFonts w:ascii="Arial" w:hAnsi="Arial" w:cs="Arial"/>
          <w:b/>
          <w:bCs/>
          <w:u w:val="single"/>
          <w:lang w:val="sr-Latn-CS"/>
        </w:rPr>
        <w:t>Напомена</w:t>
      </w:r>
      <w:r w:rsidRPr="00591CD9">
        <w:rPr>
          <w:rFonts w:ascii="Arial" w:hAnsi="Arial" w:cs="Arial"/>
          <w:b/>
          <w:bCs/>
          <w:lang w:val="sr-Latn-CS"/>
        </w:rPr>
        <w:t>:</w:t>
      </w:r>
    </w:p>
    <w:p w:rsidR="008A7B0C" w:rsidRPr="00591CD9" w:rsidRDefault="008A7B0C" w:rsidP="008A7B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 xml:space="preserve">Образац општи подаци о подизвођачима попуњавају само они понуђачи који понуду подносе са подизвођачем. </w:t>
      </w:r>
    </w:p>
    <w:p w:rsidR="008A7B0C" w:rsidRPr="00591CD9" w:rsidRDefault="008A7B0C" w:rsidP="008A7B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Ако понуђач наступа без подизвођача Образац општи подаци о подизвођачу се не попуњава и не достав</w:t>
      </w:r>
      <w:r w:rsidRPr="00591CD9">
        <w:rPr>
          <w:rFonts w:ascii="Arial" w:hAnsi="Arial" w:cs="Arial"/>
        </w:rPr>
        <w:t>љ</w:t>
      </w:r>
      <w:r w:rsidRPr="00591CD9">
        <w:rPr>
          <w:rFonts w:ascii="Arial" w:hAnsi="Arial" w:cs="Arial"/>
          <w:lang w:val="sr-Latn-CS"/>
        </w:rPr>
        <w:t>а уз понуду.</w:t>
      </w:r>
    </w:p>
    <w:p w:rsidR="008A7B0C" w:rsidRPr="00591CD9" w:rsidRDefault="008A7B0C" w:rsidP="008A7B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591CD9">
        <w:rPr>
          <w:rFonts w:ascii="Arial" w:hAnsi="Arial" w:cs="Arial"/>
          <w:lang w:val="sr-Latn-CS"/>
        </w:rPr>
        <w:t>Образац општи подаци о подизвођачима попуњава и потписујепонуђач, односно његово овлашћено лице.</w:t>
      </w:r>
    </w:p>
    <w:p w:rsidR="00210370" w:rsidRPr="00591CD9" w:rsidRDefault="008A7B0C" w:rsidP="008A7B0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  <w:sectPr w:rsidR="00210370" w:rsidRPr="00591CD9" w:rsidSect="00210370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 w:rsidRPr="00591CD9">
        <w:rPr>
          <w:rFonts w:ascii="Arial" w:hAnsi="Arial" w:cs="Arial"/>
          <w:lang w:val="sr-Latn-CS"/>
        </w:rPr>
        <w:t>Уколико има више подизвођача Образац општи подац</w:t>
      </w:r>
      <w:r w:rsidR="00210370" w:rsidRPr="00591CD9">
        <w:rPr>
          <w:rFonts w:ascii="Arial" w:hAnsi="Arial" w:cs="Arial"/>
          <w:lang w:val="sr-Latn-CS"/>
        </w:rPr>
        <w:t>и о подизвођачу се може умножит</w:t>
      </w:r>
      <w:r w:rsidR="00210370" w:rsidRPr="00591CD9">
        <w:rPr>
          <w:rFonts w:ascii="Arial" w:hAnsi="Arial" w:cs="Arial"/>
        </w:rPr>
        <w:t>и.</w:t>
      </w:r>
    </w:p>
    <w:p w:rsidR="00756681" w:rsidRPr="00E77F0E" w:rsidRDefault="00756681" w:rsidP="00756681">
      <w:pPr>
        <w:pStyle w:val="Cmsor1"/>
        <w:spacing w:before="0" w:after="0"/>
        <w:rPr>
          <w:rFonts w:ascii="Times New Roman" w:hAnsi="Times New Roman"/>
          <w:b w:val="0"/>
          <w:bCs w:val="0"/>
          <w:sz w:val="22"/>
          <w:szCs w:val="22"/>
          <w:lang w:val="sr-Latn-CS" w:eastAsia="sr-Latn-CS"/>
        </w:rPr>
      </w:pPr>
      <w:r w:rsidRPr="00E77F0E">
        <w:rPr>
          <w:rFonts w:ascii="Times New Roman" w:hAnsi="Times New Roman"/>
          <w:sz w:val="22"/>
          <w:szCs w:val="22"/>
          <w:lang w:val="sr-Latn-CS"/>
        </w:rPr>
        <w:lastRenderedPageBreak/>
        <w:t>6) ОБРАЗАЦ СТРУКТУРЕ</w:t>
      </w:r>
      <w:r w:rsidR="002A653D" w:rsidRPr="00E77F0E">
        <w:rPr>
          <w:rFonts w:ascii="Times New Roman" w:hAnsi="Times New Roman"/>
          <w:sz w:val="22"/>
          <w:szCs w:val="22"/>
        </w:rPr>
        <w:t xml:space="preserve"> </w:t>
      </w:r>
      <w:r w:rsidRPr="00E77F0E">
        <w:rPr>
          <w:rFonts w:ascii="Times New Roman" w:hAnsi="Times New Roman"/>
          <w:bCs w:val="0"/>
          <w:sz w:val="22"/>
          <w:szCs w:val="22"/>
          <w:lang w:val="sr-Latn-CS" w:eastAsia="sr-Latn-CS"/>
        </w:rPr>
        <w:t>ПОНУЂЕНЕ ЦЕНЕ</w:t>
      </w:r>
      <w:r w:rsidR="002A653D" w:rsidRPr="00E77F0E">
        <w:rPr>
          <w:rFonts w:ascii="Times New Roman" w:hAnsi="Times New Roman"/>
          <w:bCs w:val="0"/>
          <w:sz w:val="22"/>
          <w:szCs w:val="22"/>
          <w:lang w:eastAsia="sr-Latn-CS"/>
        </w:rPr>
        <w:t xml:space="preserve"> </w:t>
      </w:r>
      <w:r w:rsidRPr="00E77F0E">
        <w:rPr>
          <w:rFonts w:ascii="Times New Roman" w:hAnsi="Times New Roman"/>
          <w:bCs w:val="0"/>
          <w:sz w:val="22"/>
          <w:szCs w:val="22"/>
          <w:lang w:val="sr-Latn-CS" w:eastAsia="sr-Latn-CS"/>
        </w:rPr>
        <w:t>ПОНУЂАЧА</w:t>
      </w:r>
    </w:p>
    <w:p w:rsidR="00756681" w:rsidRPr="00E77F0E" w:rsidRDefault="00756681" w:rsidP="00756681">
      <w:pPr>
        <w:pStyle w:val="Cmsor1"/>
        <w:spacing w:before="0" w:after="0"/>
        <w:rPr>
          <w:rFonts w:ascii="Times New Roman" w:hAnsi="Times New Roman"/>
          <w:sz w:val="22"/>
          <w:szCs w:val="22"/>
          <w:lang w:val="sr-Latn-CS"/>
        </w:rPr>
      </w:pPr>
      <w:r w:rsidRPr="00E77F0E">
        <w:rPr>
          <w:rFonts w:ascii="Times New Roman" w:hAnsi="Times New Roman"/>
          <w:b w:val="0"/>
          <w:bCs w:val="0"/>
          <w:sz w:val="22"/>
          <w:szCs w:val="22"/>
          <w:lang w:val="sr-Latn-CS" w:eastAsia="sr-Latn-CS"/>
        </w:rPr>
        <w:t>______________________________________,</w:t>
      </w:r>
    </w:p>
    <w:p w:rsidR="00756681" w:rsidRPr="00E77F0E" w:rsidRDefault="00756681" w:rsidP="00756681">
      <w:pPr>
        <w:jc w:val="center"/>
        <w:rPr>
          <w:rFonts w:ascii="Times New Roman" w:hAnsi="Times New Roman" w:cs="Times New Roman"/>
          <w:bCs/>
          <w:lang w:val="sr-Latn-CS" w:eastAsia="sr-Latn-CS"/>
        </w:rPr>
      </w:pPr>
      <w:r w:rsidRPr="00E77F0E">
        <w:rPr>
          <w:rFonts w:ascii="Times New Roman" w:hAnsi="Times New Roman" w:cs="Times New Roman"/>
          <w:lang w:val="sr-Latn-CS"/>
        </w:rPr>
        <w:t>у поступку доделе уговора о јавној наб</w:t>
      </w:r>
      <w:r w:rsidRPr="00E77F0E">
        <w:rPr>
          <w:rFonts w:ascii="Times New Roman" w:hAnsi="Times New Roman" w:cs="Times New Roman"/>
          <w:lang w:val="sr-Latn-CS" w:eastAsia="sr-Latn-CS"/>
        </w:rPr>
        <w:t>а</w:t>
      </w:r>
      <w:r w:rsidRPr="00E77F0E">
        <w:rPr>
          <w:rFonts w:ascii="Times New Roman" w:hAnsi="Times New Roman" w:cs="Times New Roman"/>
          <w:lang w:val="sr-Latn-CS"/>
        </w:rPr>
        <w:t xml:space="preserve">вци </w:t>
      </w:r>
      <w:r w:rsidR="009A2045" w:rsidRPr="00E77F0E">
        <w:rPr>
          <w:rFonts w:ascii="Times New Roman" w:hAnsi="Times New Roman" w:cs="Times New Roman"/>
        </w:rPr>
        <w:t xml:space="preserve">мале вредности </w:t>
      </w:r>
      <w:r w:rsidRPr="00E77F0E">
        <w:rPr>
          <w:rFonts w:ascii="Times New Roman" w:hAnsi="Times New Roman" w:cs="Times New Roman"/>
          <w:bCs/>
        </w:rPr>
        <w:t>медицинске опреме</w:t>
      </w:r>
    </w:p>
    <w:p w:rsidR="00756681" w:rsidRPr="00E24958" w:rsidRDefault="009A2045" w:rsidP="00756681">
      <w:pPr>
        <w:jc w:val="center"/>
        <w:rPr>
          <w:rFonts w:ascii="Times New Roman" w:hAnsi="Times New Roman" w:cs="Times New Roman"/>
          <w:b/>
          <w:lang w:eastAsia="sr-Latn-CS"/>
        </w:rPr>
      </w:pPr>
      <w:r w:rsidRPr="00E77F0E">
        <w:rPr>
          <w:rFonts w:ascii="Times New Roman" w:hAnsi="Times New Roman" w:cs="Times New Roman"/>
          <w:lang w:val="sr-Latn-CS"/>
        </w:rPr>
        <w:t>-</w:t>
      </w:r>
      <w:r w:rsidR="00E24958">
        <w:rPr>
          <w:rFonts w:ascii="Times New Roman" w:hAnsi="Times New Roman" w:cs="Times New Roman"/>
          <w:b/>
          <w:noProof/>
        </w:rPr>
        <w:t>Аутоклав апарат</w:t>
      </w:r>
    </w:p>
    <w:tbl>
      <w:tblPr>
        <w:tblW w:w="13715" w:type="dxa"/>
        <w:jc w:val="center"/>
        <w:tblCellMar>
          <w:left w:w="70" w:type="dxa"/>
          <w:right w:w="70" w:type="dxa"/>
        </w:tblCellMar>
        <w:tblLook w:val="04A0"/>
      </w:tblPr>
      <w:tblGrid>
        <w:gridCol w:w="680"/>
        <w:gridCol w:w="5106"/>
        <w:gridCol w:w="1186"/>
        <w:gridCol w:w="1202"/>
        <w:gridCol w:w="1426"/>
        <w:gridCol w:w="1427"/>
        <w:gridCol w:w="1344"/>
        <w:gridCol w:w="1344"/>
      </w:tblGrid>
      <w:tr w:rsidR="00756681" w:rsidRPr="00E77F0E" w:rsidTr="00AB1571">
        <w:trPr>
          <w:trHeight w:val="85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Р.бр.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 xml:space="preserve">Назив и карактеристике производа </w:t>
            </w:r>
          </w:p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( Добара )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Јединица</w:t>
            </w: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br/>
              <w:t>мере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Количина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 xml:space="preserve">Јединична цена </w:t>
            </w: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br/>
              <w:t>без ПДВ-а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 xml:space="preserve">Јединична цена </w:t>
            </w: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br/>
              <w:t>са ПДВ-ом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Укупна цена без ПДВ-а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 xml:space="preserve">Укупна цена </w:t>
            </w: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br/>
              <w:t>са ПДВ-ом</w:t>
            </w:r>
          </w:p>
        </w:tc>
      </w:tr>
      <w:tr w:rsidR="00756681" w:rsidRPr="00E77F0E" w:rsidTr="00CD1295">
        <w:trPr>
          <w:trHeight w:val="89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E77F0E" w:rsidRDefault="00756681" w:rsidP="00AB1571">
            <w:pPr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</w:p>
        </w:tc>
        <w:tc>
          <w:tcPr>
            <w:tcW w:w="5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E77F0E" w:rsidRDefault="00756681" w:rsidP="00AB1571">
            <w:pPr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E77F0E" w:rsidRDefault="00756681" w:rsidP="00AB1571">
            <w:pPr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4 ( 1x2 )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5 ( 1x3 )</w:t>
            </w:r>
          </w:p>
        </w:tc>
      </w:tr>
      <w:tr w:rsidR="00756681" w:rsidRPr="00E77F0E" w:rsidTr="00AB1571">
        <w:trPr>
          <w:trHeight w:val="56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756681" w:rsidRPr="00E77F0E" w:rsidRDefault="00CD1295" w:rsidP="00AB157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val="sr-Cyrl-CS"/>
              </w:rPr>
              <w:t xml:space="preserve">                              АУТОКЛАВ АПАРАТ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ком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24958" w:rsidRDefault="00E24958" w:rsidP="00AB1571">
            <w:pPr>
              <w:jc w:val="center"/>
              <w:rPr>
                <w:rFonts w:ascii="Times New Roman" w:hAnsi="Times New Roman" w:cs="Times New Roman"/>
                <w:b/>
                <w:bCs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lang w:eastAsia="sr-Latn-CS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</w:tr>
      <w:tr w:rsidR="00756681" w:rsidRPr="00E77F0E" w:rsidTr="00AB1571">
        <w:trPr>
          <w:trHeight w:val="433"/>
          <w:jc w:val="center"/>
        </w:trPr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right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УКУПНА ЦЕНА БЕЗ ПДВ-А: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</w:tr>
      <w:tr w:rsidR="00756681" w:rsidRPr="00E77F0E" w:rsidTr="009A2045">
        <w:trPr>
          <w:trHeight w:val="438"/>
          <w:jc w:val="center"/>
        </w:trPr>
        <w:tc>
          <w:tcPr>
            <w:tcW w:w="5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6681" w:rsidRPr="00E77F0E" w:rsidRDefault="00756681" w:rsidP="00AB1571">
            <w:pPr>
              <w:jc w:val="right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УКУПНА ЦЕНА СА ПДВ-ОМ: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AB1571">
            <w:pPr>
              <w:jc w:val="center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 </w:t>
            </w:r>
          </w:p>
        </w:tc>
      </w:tr>
      <w:tr w:rsidR="00756681" w:rsidRPr="00E77F0E" w:rsidTr="00AB1571">
        <w:trPr>
          <w:trHeight w:val="851"/>
          <w:jc w:val="center"/>
        </w:trPr>
        <w:tc>
          <w:tcPr>
            <w:tcW w:w="13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6681" w:rsidRPr="00E77F0E" w:rsidRDefault="00756681" w:rsidP="008A7B0C">
            <w:pPr>
              <w:jc w:val="both"/>
              <w:rPr>
                <w:rFonts w:ascii="Times New Roman" w:hAnsi="Times New Roman" w:cs="Times New Roman"/>
                <w:b/>
                <w:bCs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b/>
                <w:bCs/>
                <w:lang w:val="sr-Latn-CS" w:eastAsia="sr-Latn-CS"/>
              </w:rPr>
              <w:t>НАПОМЕНА: У предметној набавци током периода трајања уговора неће се вршити усклађивање цене из разлога што су цене фиксне  ( на основу учешћа трошкова материјала, рада, енергената ), те није неопходно наводити / дати процентуално учешће одређене врсте трошкова, с обзиром да тај податак није неопходан.</w:t>
            </w:r>
          </w:p>
        </w:tc>
      </w:tr>
    </w:tbl>
    <w:p w:rsidR="00756681" w:rsidRPr="00BE2CD3" w:rsidRDefault="00756681" w:rsidP="00756681">
      <w:pPr>
        <w:ind w:left="284" w:firstLine="436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val="sr-Latn-CS" w:eastAsia="sr-Latn-CS"/>
        </w:rPr>
        <w:t>Уколико понуђач има још неких трошкова који улазе у цену понуђених добара, може да достави приказ структуре цене на свом обрасцу у коме ће бити наведени сви елементи који чине структуру цене.</w:t>
      </w:r>
    </w:p>
    <w:p w:rsidR="00756681" w:rsidRPr="002E3BA5" w:rsidRDefault="00756681" w:rsidP="00756681">
      <w:pPr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  <w:t>ПОНУЂАЧ</w:t>
      </w:r>
    </w:p>
    <w:p w:rsidR="00756681" w:rsidRPr="002E3BA5" w:rsidRDefault="00756681" w:rsidP="00756681">
      <w:pPr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  <w:t>М.П.</w:t>
      </w:r>
      <w:r w:rsidRPr="002E3BA5">
        <w:rPr>
          <w:rFonts w:ascii="Arial" w:hAnsi="Arial" w:cs="Arial"/>
          <w:lang w:val="sr-Latn-CS" w:eastAsia="sr-Latn-CS"/>
        </w:rPr>
        <w:t xml:space="preserve">        ______________________</w:t>
      </w:r>
    </w:p>
    <w:p w:rsidR="00756681" w:rsidRPr="002E3BA5" w:rsidRDefault="00756681" w:rsidP="008A7B0C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>потпис овлашћеног лица</w:t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>НАПОМЕНА:</w:t>
      </w:r>
    </w:p>
    <w:p w:rsidR="00F76D26" w:rsidRPr="00756681" w:rsidRDefault="00756681" w:rsidP="00756681">
      <w:r w:rsidRPr="002E3BA5">
        <w:rPr>
          <w:rFonts w:ascii="Arial" w:hAnsi="Arial" w:cs="Arial"/>
          <w:lang w:val="sr-Latn-CS" w:eastAsia="sr-Latn-CS"/>
        </w:rPr>
        <w:t xml:space="preserve">*Уколико понуду подноси група понуђача попуњен образац структура цене потписују и оверавају печатом сви понуђачи из групе понуђача или овлашћени представник групе </w:t>
      </w:r>
      <w:r>
        <w:rPr>
          <w:rFonts w:ascii="Arial" w:hAnsi="Arial" w:cs="Arial"/>
          <w:lang w:val="sr-Latn-CS" w:eastAsia="sr-Latn-CS"/>
        </w:rPr>
        <w:t>понуђа</w:t>
      </w:r>
      <w:r>
        <w:rPr>
          <w:rFonts w:ascii="Arial" w:hAnsi="Arial" w:cs="Arial"/>
          <w:lang w:eastAsia="sr-Latn-CS"/>
        </w:rPr>
        <w:t>ча.</w:t>
      </w:r>
    </w:p>
    <w:p w:rsidR="00756681" w:rsidRDefault="00756681" w:rsidP="00756681">
      <w:pPr>
        <w:rPr>
          <w:rFonts w:ascii="Arial" w:hAnsi="Arial" w:cs="Arial"/>
          <w:b/>
          <w:bCs/>
          <w:lang w:val="sr-Latn-CS" w:eastAsia="sr-Latn-CS"/>
        </w:rPr>
        <w:sectPr w:rsidR="00756681" w:rsidSect="00210370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F41FB5" w:rsidRDefault="00F41FB5" w:rsidP="008A7B0C">
      <w:pPr>
        <w:jc w:val="center"/>
        <w:rPr>
          <w:rFonts w:ascii="Arial" w:hAnsi="Arial" w:cs="Arial"/>
          <w:b/>
          <w:bCs/>
          <w:lang w:eastAsia="sr-Latn-CS"/>
        </w:rPr>
      </w:pPr>
    </w:p>
    <w:p w:rsidR="00F41FB5" w:rsidRDefault="00F41FB5" w:rsidP="008A7B0C">
      <w:pPr>
        <w:jc w:val="center"/>
        <w:rPr>
          <w:rFonts w:ascii="Arial" w:hAnsi="Arial" w:cs="Arial"/>
          <w:b/>
          <w:bCs/>
          <w:lang w:eastAsia="sr-Latn-CS"/>
        </w:rPr>
      </w:pPr>
    </w:p>
    <w:p w:rsidR="00F41FB5" w:rsidRDefault="00F41FB5" w:rsidP="008A7B0C">
      <w:pPr>
        <w:jc w:val="center"/>
        <w:rPr>
          <w:rFonts w:ascii="Arial" w:hAnsi="Arial" w:cs="Arial"/>
          <w:b/>
          <w:bCs/>
          <w:lang w:eastAsia="sr-Latn-CS"/>
        </w:rPr>
      </w:pPr>
    </w:p>
    <w:p w:rsidR="00756681" w:rsidRPr="002E3BA5" w:rsidRDefault="00756681" w:rsidP="008A7B0C">
      <w:pPr>
        <w:jc w:val="center"/>
        <w:rPr>
          <w:rFonts w:ascii="Arial" w:hAnsi="Arial" w:cs="Arial"/>
          <w:b/>
          <w:bCs/>
          <w:lang w:val="sr-Latn-CS" w:eastAsia="sr-Latn-CS"/>
        </w:rPr>
      </w:pPr>
      <w:r>
        <w:rPr>
          <w:rFonts w:ascii="Arial" w:hAnsi="Arial" w:cs="Arial"/>
          <w:b/>
          <w:bCs/>
          <w:lang w:val="sr-Latn-CS" w:eastAsia="sr-Latn-CS"/>
        </w:rPr>
        <w:t>6</w:t>
      </w:r>
      <w:r w:rsidRPr="002E3BA5">
        <w:rPr>
          <w:rFonts w:ascii="Arial" w:hAnsi="Arial" w:cs="Arial"/>
          <w:b/>
          <w:bCs/>
          <w:lang w:val="sr-Latn-CS" w:eastAsia="sr-Latn-CS"/>
        </w:rPr>
        <w:t xml:space="preserve">.1. УПУТСТВО КАКО ДА СЕ ПОПУНИ </w:t>
      </w:r>
      <w:r w:rsidR="008A7B0C">
        <w:rPr>
          <w:rFonts w:ascii="Arial" w:hAnsi="Arial" w:cs="Arial"/>
          <w:b/>
          <w:bCs/>
          <w:lang w:val="sr-Latn-CS" w:eastAsia="sr-Latn-CS"/>
        </w:rPr>
        <w:t>ОБРАЗАЦ СТРУКТУРЕ ПОНУЂЕНЕ ЦЕНЕ</w:t>
      </w:r>
    </w:p>
    <w:p w:rsidR="00756681" w:rsidRPr="00854A62" w:rsidRDefault="00756681" w:rsidP="00210370">
      <w:pPr>
        <w:tabs>
          <w:tab w:val="left" w:pos="0"/>
        </w:tabs>
        <w:jc w:val="both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ab/>
        <w:t>Сходно одредбама Закона о јавним набавкама («Службени гласник РС» број: 124/12</w:t>
      </w:r>
      <w:r w:rsidRPr="002E3BA5">
        <w:rPr>
          <w:rFonts w:ascii="Arial" w:hAnsi="Arial" w:cs="Arial"/>
          <w:lang w:eastAsia="sr-Latn-CS"/>
        </w:rPr>
        <w:t>, 14/2015 и 68/2015</w:t>
      </w:r>
      <w:r w:rsidRPr="002E3BA5">
        <w:rPr>
          <w:rFonts w:ascii="Arial" w:hAnsi="Arial" w:cs="Arial"/>
          <w:lang w:val="sr-Latn-CS" w:eastAsia="sr-Latn-CS"/>
        </w:rPr>
        <w:t xml:space="preserve">) и Правилника о обавезним елементима конкурсне документације у поступцима јавних набавки и начину доказивања испуњености </w:t>
      </w:r>
      <w:r w:rsidRPr="00854A62">
        <w:rPr>
          <w:rFonts w:ascii="Arial" w:hAnsi="Arial" w:cs="Arial"/>
          <w:lang w:val="sr-Latn-CS" w:eastAsia="sr-Latn-CS"/>
        </w:rPr>
        <w:t xml:space="preserve">услова («Службени гласник РС» бр. </w:t>
      </w:r>
      <w:r w:rsidRPr="00854A62">
        <w:rPr>
          <w:rFonts w:ascii="Arial" w:hAnsi="Arial" w:cs="Arial"/>
          <w:lang w:eastAsia="sr-Latn-CS"/>
        </w:rPr>
        <w:t>86/2015</w:t>
      </w:r>
      <w:r w:rsidRPr="00854A62">
        <w:rPr>
          <w:rFonts w:ascii="Arial" w:hAnsi="Arial" w:cs="Arial"/>
          <w:lang w:val="sr-Latn-CS" w:eastAsia="sr-Latn-CS"/>
        </w:rPr>
        <w:t>) у обрасцу структуре цене морају бити приказани основни елементи понуђене цене, као што су:</w:t>
      </w:r>
    </w:p>
    <w:p w:rsidR="00756681" w:rsidRPr="00854A62" w:rsidRDefault="0075668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  <w:r w:rsidRPr="00854A62">
        <w:rPr>
          <w:rFonts w:ascii="Arial" w:hAnsi="Arial" w:cs="Arial"/>
          <w:lang w:val="sr-Latn-CS" w:eastAsia="sr-Latn-CS"/>
        </w:rPr>
        <w:tab/>
        <w:t>1) цена (јединична и укупна) са и без пдв-а</w:t>
      </w:r>
    </w:p>
    <w:p w:rsidR="00756681" w:rsidRPr="002E3BA5" w:rsidRDefault="00756681" w:rsidP="00210370">
      <w:pPr>
        <w:tabs>
          <w:tab w:val="left" w:pos="0"/>
        </w:tabs>
        <w:jc w:val="both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ab/>
        <w:t>2) процентуално учешће одређене врсте трошкова у случају када је наведени податак неопходан ради усклађивања цене током периода трајања уговора, односно оквирног споразума (учешће трошкова материјала, рада енергената)</w:t>
      </w:r>
    </w:p>
    <w:p w:rsidR="00756681" w:rsidRDefault="0075668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ab/>
        <w:t>Сматраће се да је сачињен образац структуре цене, уколико су основни елементи понуђене цене садржани у обрасцу понуде.</w:t>
      </w: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Default="00210370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210370" w:rsidRPr="00F41FB5" w:rsidRDefault="00210370" w:rsidP="00756681">
      <w:pPr>
        <w:tabs>
          <w:tab w:val="left" w:pos="0"/>
        </w:tabs>
        <w:rPr>
          <w:rFonts w:ascii="Arial" w:hAnsi="Arial" w:cs="Arial"/>
          <w:lang w:eastAsia="sr-Latn-CS"/>
        </w:rPr>
      </w:pPr>
    </w:p>
    <w:p w:rsidR="00F41FB5" w:rsidRDefault="00F41FB5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/>
        </w:rPr>
      </w:pPr>
    </w:p>
    <w:p w:rsidR="00F41FB5" w:rsidRDefault="00F41FB5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/>
        </w:rPr>
      </w:pPr>
    </w:p>
    <w:p w:rsidR="00F41FB5" w:rsidRDefault="00F41FB5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/>
        </w:rPr>
      </w:pPr>
    </w:p>
    <w:p w:rsidR="00756681" w:rsidRDefault="00756681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7</w:t>
      </w:r>
      <w:r w:rsidRPr="002E3BA5">
        <w:rPr>
          <w:rFonts w:ascii="Arial" w:hAnsi="Arial" w:cs="Arial"/>
          <w:sz w:val="22"/>
          <w:szCs w:val="22"/>
          <w:lang w:val="sr-Latn-CS"/>
        </w:rPr>
        <w:t>) ОБРАЗАЦ ТРОШКОВА ПРИПРЕМЕ ПОНУДЕ</w:t>
      </w:r>
    </w:p>
    <w:p w:rsidR="00756681" w:rsidRPr="00BF5F88" w:rsidRDefault="00756681" w:rsidP="00210370">
      <w:pPr>
        <w:pStyle w:val="Paragraf"/>
        <w:ind w:firstLine="0"/>
        <w:rPr>
          <w:lang w:val="sr-Latn-CS"/>
        </w:rPr>
      </w:pPr>
    </w:p>
    <w:tbl>
      <w:tblPr>
        <w:tblW w:w="9858" w:type="dxa"/>
        <w:tblCellSpacing w:w="2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694"/>
      </w:tblGrid>
      <w:tr w:rsidR="00756681" w:rsidRPr="002E3BA5" w:rsidTr="00AB1571">
        <w:trPr>
          <w:tblCellSpacing w:w="20" w:type="dxa"/>
        </w:trPr>
        <w:tc>
          <w:tcPr>
            <w:tcW w:w="9778" w:type="dxa"/>
            <w:gridSpan w:val="4"/>
          </w:tcPr>
          <w:p w:rsidR="00756681" w:rsidRPr="00210370" w:rsidRDefault="00756681" w:rsidP="00AB15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b/>
                <w:bCs/>
                <w:sz w:val="20"/>
                <w:szCs w:val="20"/>
                <w:lang w:val="sr-Latn-CS"/>
              </w:rPr>
              <w:t xml:space="preserve">ОСНОВНИ ПОДАЦИ О ПОНУЂАЧУ 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Пословно име:</w:t>
            </w:r>
          </w:p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753" w:type="dxa"/>
            <w:gridSpan w:val="3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Скраћено пословно име:</w:t>
            </w:r>
          </w:p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6753" w:type="dxa"/>
            <w:gridSpan w:val="3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Правна форма:</w:t>
            </w:r>
          </w:p>
        </w:tc>
        <w:tc>
          <w:tcPr>
            <w:tcW w:w="6753" w:type="dxa"/>
            <w:gridSpan w:val="3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 w:val="restart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Седиште:</w:t>
            </w:r>
          </w:p>
        </w:tc>
        <w:tc>
          <w:tcPr>
            <w:tcW w:w="2002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 xml:space="preserve">Општина: </w:t>
            </w:r>
          </w:p>
        </w:tc>
        <w:tc>
          <w:tcPr>
            <w:tcW w:w="2037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Место:</w:t>
            </w:r>
          </w:p>
        </w:tc>
        <w:tc>
          <w:tcPr>
            <w:tcW w:w="2634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Улица и број: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002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037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4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Матични број:</w:t>
            </w:r>
          </w:p>
        </w:tc>
        <w:tc>
          <w:tcPr>
            <w:tcW w:w="6753" w:type="dxa"/>
            <w:gridSpan w:val="3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10370">
              <w:rPr>
                <w:rFonts w:ascii="Arial" w:hAnsi="Arial" w:cs="Arial"/>
                <w:sz w:val="20"/>
                <w:szCs w:val="20"/>
                <w:lang w:val="sr-Latn-CS"/>
              </w:rPr>
              <w:t>ПИБ:</w:t>
            </w:r>
          </w:p>
        </w:tc>
        <w:tc>
          <w:tcPr>
            <w:tcW w:w="6753" w:type="dxa"/>
            <w:gridSpan w:val="3"/>
          </w:tcPr>
          <w:p w:rsidR="00756681" w:rsidRPr="00210370" w:rsidRDefault="00756681" w:rsidP="00AB1571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F41FB5" w:rsidRDefault="00F41FB5" w:rsidP="00210370">
      <w:pPr>
        <w:tabs>
          <w:tab w:val="left" w:pos="0"/>
        </w:tabs>
        <w:jc w:val="both"/>
        <w:rPr>
          <w:rFonts w:ascii="Arial" w:hAnsi="Arial" w:cs="Arial"/>
          <w:b/>
          <w:bCs/>
          <w:color w:val="FF0000"/>
          <w:lang w:val="sr-Latn-CS"/>
        </w:rPr>
      </w:pPr>
    </w:p>
    <w:p w:rsidR="00591CD9" w:rsidRDefault="00210370" w:rsidP="00210370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b/>
          <w:bCs/>
          <w:color w:val="FF0000"/>
          <w:lang w:val="sr-Latn-CS"/>
        </w:rPr>
        <w:tab/>
      </w:r>
      <w:r w:rsidR="00756681" w:rsidRPr="00210370">
        <w:rPr>
          <w:rFonts w:ascii="Arial" w:hAnsi="Arial" w:cs="Arial"/>
          <w:color w:val="000000" w:themeColor="text1"/>
          <w:lang w:val="sr-Latn-CS"/>
        </w:rPr>
        <w:t>На основу члана 88. став 1. Закона о јавним набавкама („Службени гласник РС“, број: 124/12</w:t>
      </w:r>
      <w:r w:rsidR="00756681" w:rsidRPr="00210370">
        <w:rPr>
          <w:rFonts w:ascii="Arial" w:hAnsi="Arial" w:cs="Arial"/>
          <w:color w:val="000000" w:themeColor="text1"/>
        </w:rPr>
        <w:t>, 14/2015 и 68/2015</w:t>
      </w:r>
      <w:r w:rsidR="00756681" w:rsidRPr="00210370">
        <w:rPr>
          <w:rFonts w:ascii="Arial" w:hAnsi="Arial" w:cs="Arial"/>
          <w:color w:val="000000" w:themeColor="text1"/>
          <w:lang w:val="sr-Latn-CS"/>
        </w:rPr>
        <w:t xml:space="preserve">), члана </w:t>
      </w:r>
      <w:r w:rsidRPr="00210370">
        <w:rPr>
          <w:rFonts w:ascii="Arial" w:hAnsi="Arial" w:cs="Arial"/>
          <w:color w:val="000000" w:themeColor="text1"/>
          <w:lang w:val="sr-Latn-CS"/>
        </w:rPr>
        <w:t>2. став 1. тачка 6)</w:t>
      </w:r>
      <w:r w:rsidRPr="00210370">
        <w:rPr>
          <w:rFonts w:ascii="Arial" w:hAnsi="Arial" w:cs="Arial"/>
          <w:color w:val="000000" w:themeColor="text1"/>
        </w:rPr>
        <w:t xml:space="preserve"> подтачка 5)</w:t>
      </w:r>
      <w:r w:rsidRPr="00210370">
        <w:rPr>
          <w:rFonts w:ascii="Arial" w:hAnsi="Arial" w:cs="Arial"/>
          <w:color w:val="000000" w:themeColor="text1"/>
          <w:lang w:val="sr-Latn-CS"/>
        </w:rPr>
        <w:t xml:space="preserve"> и члана 15</w:t>
      </w:r>
      <w:r w:rsidR="00756681" w:rsidRPr="00210370">
        <w:rPr>
          <w:rFonts w:ascii="Arial" w:hAnsi="Arial" w:cs="Arial"/>
          <w:color w:val="000000" w:themeColor="text1"/>
          <w:lang w:val="sr-Latn-CS"/>
        </w:rPr>
        <w:t xml:space="preserve">. Правилника о обавезним елементима конкурсне документације у поступцима јавних набавки и начину доказивања испуњености услова (”Службени гласник РС” бр. </w:t>
      </w:r>
      <w:r w:rsidR="00756681" w:rsidRPr="00210370">
        <w:rPr>
          <w:rFonts w:ascii="Arial" w:hAnsi="Arial" w:cs="Arial"/>
          <w:color w:val="000000" w:themeColor="text1"/>
        </w:rPr>
        <w:t>86/2015</w:t>
      </w:r>
      <w:r w:rsidR="00756681" w:rsidRPr="00210370">
        <w:rPr>
          <w:rFonts w:ascii="Arial" w:hAnsi="Arial" w:cs="Arial"/>
          <w:color w:val="000000" w:themeColor="text1"/>
          <w:lang w:val="sr-Latn-CS"/>
        </w:rPr>
        <w:t>), уз понуду прилажем</w:t>
      </w:r>
    </w:p>
    <w:p w:rsidR="00F41FB5" w:rsidRPr="00210370" w:rsidRDefault="00F41FB5" w:rsidP="00210370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sr-Latn-CS"/>
        </w:rPr>
      </w:pPr>
    </w:p>
    <w:p w:rsidR="00A303F2" w:rsidRDefault="00756681" w:rsidP="00A303F2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 ТРОШКОВЕ ПРИПРЕМЕ ПОНУДЕ</w:t>
      </w:r>
    </w:p>
    <w:p w:rsidR="00591CD9" w:rsidRDefault="00591CD9" w:rsidP="00A303F2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</w:p>
    <w:p w:rsidR="00756681" w:rsidRDefault="00756681" w:rsidP="00A303F2">
      <w:pPr>
        <w:tabs>
          <w:tab w:val="left" w:pos="0"/>
        </w:tabs>
        <w:jc w:val="both"/>
        <w:rPr>
          <w:rFonts w:ascii="Arial" w:hAnsi="Arial" w:cs="Arial"/>
        </w:rPr>
      </w:pPr>
      <w:r w:rsidRPr="00A303F2">
        <w:rPr>
          <w:rFonts w:ascii="Arial" w:hAnsi="Arial" w:cs="Arial"/>
          <w:lang w:val="sr-Latn-CS"/>
        </w:rPr>
        <w:t>у поступку доделе уговора о јавној наб</w:t>
      </w:r>
      <w:r w:rsidRPr="00A303F2">
        <w:rPr>
          <w:rFonts w:ascii="Arial" w:hAnsi="Arial" w:cs="Arial"/>
          <w:lang w:val="sr-Latn-CS" w:eastAsia="sr-Latn-CS"/>
        </w:rPr>
        <w:t>а</w:t>
      </w:r>
      <w:r w:rsidRPr="00A303F2">
        <w:rPr>
          <w:rFonts w:ascii="Arial" w:hAnsi="Arial" w:cs="Arial"/>
          <w:lang w:val="sr-Latn-CS"/>
        </w:rPr>
        <w:t xml:space="preserve">вци </w:t>
      </w:r>
      <w:r w:rsidRPr="00A303F2">
        <w:rPr>
          <w:rFonts w:ascii="Arial" w:hAnsi="Arial" w:cs="Arial"/>
          <w:bCs/>
        </w:rPr>
        <w:t>медицинске опреме</w:t>
      </w:r>
      <w:r w:rsidR="004650CE">
        <w:rPr>
          <w:rFonts w:ascii="Arial" w:hAnsi="Arial" w:cs="Arial"/>
          <w:bCs/>
        </w:rPr>
        <w:t xml:space="preserve"> </w:t>
      </w:r>
      <w:r w:rsidR="00CD1295">
        <w:rPr>
          <w:rFonts w:ascii="Arial" w:hAnsi="Arial" w:cs="Arial"/>
          <w:b/>
          <w:noProof/>
        </w:rPr>
        <w:t>Аутоклав</w:t>
      </w:r>
      <w:r w:rsidR="00F41FB5">
        <w:rPr>
          <w:rFonts w:ascii="Arial" w:hAnsi="Arial" w:cs="Arial"/>
          <w:b/>
          <w:noProof/>
        </w:rPr>
        <w:t xml:space="preserve"> апарата</w:t>
      </w:r>
      <w:r w:rsidR="004650CE">
        <w:rPr>
          <w:rFonts w:ascii="Arial" w:hAnsi="Arial" w:cs="Arial"/>
          <w:b/>
          <w:noProof/>
        </w:rPr>
        <w:t xml:space="preserve"> </w:t>
      </w:r>
      <w:r w:rsidR="00CD1295">
        <w:rPr>
          <w:rFonts w:ascii="Arial" w:hAnsi="Arial" w:cs="Arial"/>
          <w:b/>
          <w:bCs/>
          <w:noProof/>
          <w:lang w:val="sr-Cyrl-CS"/>
        </w:rPr>
        <w:t xml:space="preserve">ЈН </w:t>
      </w:r>
      <w:r w:rsidR="00E24958">
        <w:rPr>
          <w:rFonts w:ascii="Arial" w:hAnsi="Arial" w:cs="Arial"/>
          <w:b/>
          <w:bCs/>
          <w:noProof/>
        </w:rPr>
        <w:t>МВ-</w:t>
      </w:r>
      <w:r w:rsidR="00CD1295">
        <w:rPr>
          <w:rFonts w:ascii="Arial" w:hAnsi="Arial" w:cs="Arial"/>
          <w:b/>
          <w:bCs/>
          <w:noProof/>
          <w:lang w:val="sr-Cyrl-CS"/>
        </w:rPr>
        <w:t>14/2018.</w:t>
      </w:r>
      <w:r w:rsidR="009A2045" w:rsidRPr="009A2045">
        <w:rPr>
          <w:rFonts w:ascii="Arial" w:hAnsi="Arial" w:cs="Arial"/>
          <w:b/>
          <w:bCs/>
          <w:noProof/>
          <w:lang w:val="sr-Cyrl-CS"/>
        </w:rPr>
        <w:t xml:space="preserve"> </w:t>
      </w:r>
      <w:r w:rsidR="00A303F2" w:rsidRPr="00A303F2">
        <w:rPr>
          <w:rFonts w:ascii="Arial" w:hAnsi="Arial" w:cs="Arial"/>
          <w:lang w:val="sr-Latn-CS"/>
        </w:rPr>
        <w:t xml:space="preserve"> објав</w:t>
      </w:r>
      <w:r w:rsidR="00A303F2" w:rsidRPr="00A303F2">
        <w:rPr>
          <w:rFonts w:ascii="Arial" w:hAnsi="Arial" w:cs="Arial"/>
        </w:rPr>
        <w:t>љ</w:t>
      </w:r>
      <w:r w:rsidR="00A303F2" w:rsidRPr="00A303F2">
        <w:rPr>
          <w:rFonts w:ascii="Arial" w:hAnsi="Arial" w:cs="Arial"/>
          <w:lang w:val="sr-Latn-CS"/>
        </w:rPr>
        <w:t>еним на Порталу јавних набавки</w:t>
      </w:r>
      <w:r w:rsidR="00A303F2">
        <w:rPr>
          <w:rFonts w:ascii="Arial" w:hAnsi="Arial" w:cs="Arial"/>
          <w:lang w:val="sr-Latn-CS"/>
        </w:rPr>
        <w:t xml:space="preserve"> и</w:t>
      </w:r>
      <w:r w:rsidR="00A303F2" w:rsidRPr="00A303F2">
        <w:rPr>
          <w:rFonts w:ascii="Arial" w:hAnsi="Arial" w:cs="Arial"/>
          <w:lang w:val="sr-Latn-CS"/>
        </w:rPr>
        <w:t xml:space="preserve"> интернет страници Наручиоца</w:t>
      </w:r>
      <w:r w:rsidR="004650CE">
        <w:rPr>
          <w:rFonts w:ascii="Arial" w:hAnsi="Arial" w:cs="Arial"/>
        </w:rPr>
        <w:t xml:space="preserve"> </w:t>
      </w:r>
      <w:hyperlink r:id="rId11" w:history="1">
        <w:r w:rsidR="004650CE" w:rsidRPr="00B07F92">
          <w:rPr>
            <w:rStyle w:val="Hiperhivatkozs"/>
            <w:rFonts w:ascii="Arial" w:eastAsia="Times New Roman" w:hAnsi="Arial" w:cs="Arial"/>
            <w:b/>
            <w:bCs/>
            <w:noProof/>
          </w:rPr>
          <w:t>www.dzkanjiza.org.rs</w:t>
        </w:r>
      </w:hyperlink>
      <w:r w:rsidR="004650CE">
        <w:rPr>
          <w:rFonts w:ascii="Arial" w:eastAsia="Times New Roman" w:hAnsi="Arial" w:cs="Arial"/>
          <w:b/>
          <w:bCs/>
          <w:noProof/>
        </w:rPr>
        <w:t xml:space="preserve"> </w:t>
      </w:r>
      <w:r w:rsidR="00A303F2" w:rsidRPr="00A303F2">
        <w:rPr>
          <w:rFonts w:ascii="Arial" w:hAnsi="Arial" w:cs="Arial"/>
        </w:rPr>
        <w:t xml:space="preserve">дана </w:t>
      </w:r>
      <w:r w:rsidR="00CD1295">
        <w:rPr>
          <w:rFonts w:ascii="Arial" w:hAnsi="Arial" w:cs="Arial"/>
          <w:color w:val="000000" w:themeColor="text1"/>
        </w:rPr>
        <w:t>28.12.2018</w:t>
      </w:r>
      <w:r w:rsidR="00115BF3">
        <w:rPr>
          <w:rFonts w:ascii="Arial" w:hAnsi="Arial" w:cs="Arial"/>
          <w:color w:val="000000" w:themeColor="text1"/>
          <w:lang w:val="sr-Latn-CS"/>
        </w:rPr>
        <w:t>.</w:t>
      </w:r>
      <w:r w:rsidR="00A303F2" w:rsidRPr="00A303F2">
        <w:rPr>
          <w:rFonts w:ascii="Arial" w:hAnsi="Arial" w:cs="Arial"/>
          <w:lang w:val="sr-Latn-CS"/>
        </w:rPr>
        <w:t>године</w:t>
      </w:r>
      <w:r w:rsidR="00A303F2" w:rsidRPr="00A303F2">
        <w:rPr>
          <w:rFonts w:ascii="Arial" w:hAnsi="Arial" w:cs="Arial"/>
        </w:rPr>
        <w:t>.</w:t>
      </w:r>
    </w:p>
    <w:p w:rsidR="00A303F2" w:rsidRPr="00A303F2" w:rsidRDefault="00A303F2" w:rsidP="00A303F2">
      <w:pPr>
        <w:tabs>
          <w:tab w:val="left" w:pos="0"/>
        </w:tabs>
        <w:jc w:val="both"/>
        <w:rPr>
          <w:rFonts w:ascii="Arial" w:hAnsi="Arial" w:cs="Arial"/>
          <w:b/>
          <w:bCs/>
        </w:rPr>
      </w:pPr>
    </w:p>
    <w:tbl>
      <w:tblPr>
        <w:tblW w:w="9703" w:type="dxa"/>
        <w:tblCellSpacing w:w="20" w:type="dxa"/>
        <w:tblInd w:w="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5383"/>
        <w:gridCol w:w="4320"/>
      </w:tblGrid>
      <w:tr w:rsidR="00756681" w:rsidRPr="002E3BA5" w:rsidTr="00AB1571">
        <w:trPr>
          <w:trHeight w:val="734"/>
          <w:tblCellSpacing w:w="20" w:type="dxa"/>
        </w:trPr>
        <w:tc>
          <w:tcPr>
            <w:tcW w:w="5323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израда узорка или модела који су израђени у складу са траженом техничком спецификацијом Наручиоца</w:t>
            </w:r>
          </w:p>
        </w:tc>
        <w:tc>
          <w:tcPr>
            <w:tcW w:w="4260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__________ динара без пдв-а</w:t>
            </w:r>
          </w:p>
        </w:tc>
      </w:tr>
      <w:tr w:rsidR="00756681" w:rsidRPr="002E3BA5" w:rsidTr="00AB1571">
        <w:trPr>
          <w:trHeight w:val="307"/>
          <w:tblCellSpacing w:w="20" w:type="dxa"/>
        </w:trPr>
        <w:tc>
          <w:tcPr>
            <w:tcW w:w="5323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Укупни трошкови без пдв-а</w:t>
            </w:r>
          </w:p>
        </w:tc>
        <w:tc>
          <w:tcPr>
            <w:tcW w:w="4260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__________ динара</w:t>
            </w:r>
          </w:p>
        </w:tc>
      </w:tr>
      <w:tr w:rsidR="00756681" w:rsidRPr="002E3BA5" w:rsidTr="00AB1571">
        <w:trPr>
          <w:trHeight w:val="433"/>
          <w:tblCellSpacing w:w="20" w:type="dxa"/>
        </w:trPr>
        <w:tc>
          <w:tcPr>
            <w:tcW w:w="5323" w:type="dxa"/>
            <w:vAlign w:val="center"/>
          </w:tcPr>
          <w:p w:rsidR="00756681" w:rsidRPr="002E3BA5" w:rsidRDefault="00756681" w:rsidP="00AB15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пдв</w:t>
            </w:r>
          </w:p>
        </w:tc>
        <w:tc>
          <w:tcPr>
            <w:tcW w:w="4260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__________ динара</w:t>
            </w:r>
          </w:p>
        </w:tc>
      </w:tr>
      <w:tr w:rsidR="00756681" w:rsidRPr="002E3BA5" w:rsidTr="00AB1571">
        <w:trPr>
          <w:trHeight w:val="190"/>
          <w:tblCellSpacing w:w="20" w:type="dxa"/>
        </w:trPr>
        <w:tc>
          <w:tcPr>
            <w:tcW w:w="5323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Укупни трошкови са ПДВ-ом</w:t>
            </w:r>
          </w:p>
        </w:tc>
        <w:tc>
          <w:tcPr>
            <w:tcW w:w="4260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__________ динара</w:t>
            </w:r>
          </w:p>
        </w:tc>
      </w:tr>
    </w:tbl>
    <w:p w:rsidR="00A303F2" w:rsidRDefault="00A303F2" w:rsidP="00756681">
      <w:pPr>
        <w:tabs>
          <w:tab w:val="left" w:pos="0"/>
        </w:tabs>
        <w:rPr>
          <w:rFonts w:ascii="Arial" w:hAnsi="Arial" w:cs="Arial"/>
          <w:color w:val="FF0000"/>
          <w:lang w:val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color w:val="FF0000"/>
          <w:lang w:val="sr-Latn-CS"/>
        </w:rPr>
      </w:pPr>
    </w:p>
    <w:p w:rsidR="00756681" w:rsidRPr="00A303F2" w:rsidRDefault="00756681" w:rsidP="00A303F2">
      <w:pPr>
        <w:tabs>
          <w:tab w:val="left" w:pos="0"/>
        </w:tabs>
        <w:jc w:val="both"/>
        <w:rPr>
          <w:rFonts w:ascii="Arial" w:hAnsi="Arial" w:cs="Arial"/>
          <w:color w:val="000000" w:themeColor="text1"/>
          <w:lang w:val="sr-Latn-CS"/>
        </w:rPr>
      </w:pPr>
      <w:r w:rsidRPr="00A303F2">
        <w:rPr>
          <w:rFonts w:ascii="Arial" w:hAnsi="Arial" w:cs="Arial"/>
          <w:color w:val="000000" w:themeColor="text1"/>
          <w:lang w:val="sr-Latn-CS"/>
        </w:rPr>
        <w:t>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Наручиоца, сходно члану 88. став 3. Закона о јавним набавкама („Службени гласник РС“ бр</w:t>
      </w:r>
      <w:r w:rsidRPr="00A303F2">
        <w:rPr>
          <w:rFonts w:ascii="Arial" w:hAnsi="Arial" w:cs="Arial"/>
          <w:color w:val="000000" w:themeColor="text1"/>
        </w:rPr>
        <w:t>ој:</w:t>
      </w:r>
      <w:r w:rsidRPr="00A303F2">
        <w:rPr>
          <w:rFonts w:ascii="Arial" w:hAnsi="Arial" w:cs="Arial"/>
          <w:color w:val="000000" w:themeColor="text1"/>
          <w:lang w:val="sr-Latn-CS"/>
        </w:rPr>
        <w:t xml:space="preserve"> 124/12</w:t>
      </w:r>
      <w:r w:rsidRPr="00A303F2">
        <w:rPr>
          <w:rFonts w:ascii="Arial" w:hAnsi="Arial" w:cs="Arial"/>
          <w:color w:val="000000" w:themeColor="text1"/>
        </w:rPr>
        <w:t>, 14/2015 и 68/2015</w:t>
      </w:r>
      <w:r w:rsidRPr="00A303F2">
        <w:rPr>
          <w:rFonts w:ascii="Arial" w:hAnsi="Arial" w:cs="Arial"/>
          <w:color w:val="000000" w:themeColor="text1"/>
          <w:lang w:val="sr-Latn-CS"/>
        </w:rPr>
        <w:t xml:space="preserve">)     </w:t>
      </w:r>
    </w:p>
    <w:p w:rsidR="00756681" w:rsidRPr="007021D7" w:rsidRDefault="00756681" w:rsidP="00756681">
      <w:pPr>
        <w:tabs>
          <w:tab w:val="left" w:pos="0"/>
        </w:tabs>
        <w:rPr>
          <w:rFonts w:ascii="Arial" w:hAnsi="Arial" w:cs="Arial"/>
          <w:color w:val="FF0000"/>
          <w:lang w:val="sr-Latn-CS"/>
        </w:rPr>
      </w:pPr>
    </w:p>
    <w:p w:rsidR="00756681" w:rsidRPr="007021D7" w:rsidRDefault="00756681" w:rsidP="00756681">
      <w:pPr>
        <w:tabs>
          <w:tab w:val="left" w:pos="0"/>
        </w:tabs>
        <w:rPr>
          <w:rFonts w:ascii="Arial" w:hAnsi="Arial" w:cs="Arial"/>
          <w:color w:val="FF0000"/>
          <w:lang w:val="sr-Latn-CS"/>
        </w:rPr>
      </w:pP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М.П. _______________________</w:t>
      </w: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lang w:val="sr-Latn-CS"/>
        </w:rPr>
      </w:pP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lang w:val="sr-Latn-CS"/>
        </w:rPr>
      </w:pP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Напомена:</w:t>
      </w:r>
    </w:p>
    <w:p w:rsidR="00756681" w:rsidRPr="002E3BA5" w:rsidRDefault="00756681" w:rsidP="0075668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Образац трошкова припреме понуде попуњавају само они понуђачи који су имали наведене трошкове и који траже да их наручилац надокнади</w:t>
      </w:r>
    </w:p>
    <w:p w:rsidR="00756681" w:rsidRPr="002E3BA5" w:rsidRDefault="00756681" w:rsidP="0075668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Остале трошкове припреме и подношења понуде сноси иск</w:t>
      </w:r>
      <w:r w:rsidRPr="002E3BA5">
        <w:rPr>
          <w:rFonts w:ascii="Arial" w:hAnsi="Arial" w:cs="Arial"/>
        </w:rPr>
        <w:t>љ</w:t>
      </w:r>
      <w:r w:rsidRPr="002E3BA5">
        <w:rPr>
          <w:rFonts w:ascii="Arial" w:hAnsi="Arial" w:cs="Arial"/>
          <w:lang w:val="sr-Latn-CS"/>
        </w:rPr>
        <w:t>учиво понуђач и не може тражити од Наручиоца накнаду трошкова (члан 88. став 2. Закона о јавним набавкама („Службени гласник РС“ број: 124/12</w:t>
      </w:r>
      <w:r w:rsidRPr="002E3BA5">
        <w:rPr>
          <w:rFonts w:ascii="Arial" w:hAnsi="Arial" w:cs="Arial"/>
        </w:rPr>
        <w:t>, 14/2015 и 68/2015</w:t>
      </w:r>
      <w:r w:rsidRPr="002E3BA5">
        <w:rPr>
          <w:rFonts w:ascii="Arial" w:hAnsi="Arial" w:cs="Arial"/>
          <w:lang w:val="sr-Latn-CS"/>
        </w:rPr>
        <w:t xml:space="preserve">) </w:t>
      </w:r>
    </w:p>
    <w:p w:rsidR="00756681" w:rsidRDefault="00756681" w:rsidP="00756681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Уколико понуђач не попуни образац трошкова припреме понуде, наручилац није дужан да му надокнади трошкове.</w:t>
      </w:r>
    </w:p>
    <w:p w:rsidR="00756681" w:rsidRDefault="0075668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AB1571" w:rsidRDefault="00AB157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AB1571" w:rsidRDefault="00AB157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AB1571" w:rsidRDefault="00AB157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591CD9" w:rsidRDefault="00591CD9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AB1571" w:rsidRDefault="00AB157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AB1571" w:rsidRDefault="00AB157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tbl>
      <w:tblPr>
        <w:tblW w:w="0" w:type="auto"/>
        <w:tblCellSpacing w:w="20" w:type="dxa"/>
        <w:tblInd w:w="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9621"/>
      </w:tblGrid>
      <w:tr w:rsidR="00756681" w:rsidRPr="002E3BA5" w:rsidTr="00AB1571">
        <w:trPr>
          <w:tblCellSpacing w:w="20" w:type="dxa"/>
        </w:trPr>
        <w:tc>
          <w:tcPr>
            <w:tcW w:w="9541" w:type="dxa"/>
            <w:shd w:val="clear" w:color="auto" w:fill="E6E6E6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lang w:val="sr-Latn-CS"/>
              </w:rPr>
              <w:t>8</w:t>
            </w:r>
            <w:r w:rsidRPr="002E3BA5">
              <w:rPr>
                <w:rFonts w:ascii="Arial" w:hAnsi="Arial" w:cs="Arial"/>
                <w:b/>
                <w:bCs/>
                <w:lang w:val="sr-Latn-CS"/>
              </w:rPr>
              <w:t>) ОБРАЗАЦ ИЗЈАВЕ О НЕЗАВИСНОЈ ПОНУДИ</w:t>
            </w:r>
          </w:p>
        </w:tc>
      </w:tr>
    </w:tbl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</w:p>
    <w:tbl>
      <w:tblPr>
        <w:tblW w:w="9858" w:type="dxa"/>
        <w:tblCellSpacing w:w="2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694"/>
      </w:tblGrid>
      <w:tr w:rsidR="00756681" w:rsidRPr="002E3BA5" w:rsidTr="00AB1571">
        <w:trPr>
          <w:tblCellSpacing w:w="20" w:type="dxa"/>
        </w:trPr>
        <w:tc>
          <w:tcPr>
            <w:tcW w:w="9778" w:type="dxa"/>
            <w:gridSpan w:val="4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 xml:space="preserve">ОСНОВНИ ПОДАЦИ О ПОНУЂАЧУ 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Пословно име:</w:t>
            </w:r>
          </w:p>
        </w:tc>
        <w:tc>
          <w:tcPr>
            <w:tcW w:w="6753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Скраћено пословно име:</w:t>
            </w:r>
          </w:p>
        </w:tc>
        <w:tc>
          <w:tcPr>
            <w:tcW w:w="6753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Правна форма:</w:t>
            </w:r>
          </w:p>
        </w:tc>
        <w:tc>
          <w:tcPr>
            <w:tcW w:w="6753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 w:val="restart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Седиште:</w:t>
            </w:r>
          </w:p>
        </w:tc>
        <w:tc>
          <w:tcPr>
            <w:tcW w:w="2002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Општина:</w:t>
            </w:r>
          </w:p>
        </w:tc>
        <w:tc>
          <w:tcPr>
            <w:tcW w:w="2037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Место:</w:t>
            </w:r>
          </w:p>
        </w:tc>
        <w:tc>
          <w:tcPr>
            <w:tcW w:w="2634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Улица и број:</w:t>
            </w:r>
          </w:p>
        </w:tc>
      </w:tr>
      <w:tr w:rsidR="00756681" w:rsidRPr="002E3BA5" w:rsidTr="00AB1571">
        <w:trPr>
          <w:trHeight w:val="578"/>
          <w:tblCellSpacing w:w="20" w:type="dxa"/>
        </w:trPr>
        <w:tc>
          <w:tcPr>
            <w:tcW w:w="2985" w:type="dxa"/>
            <w:vMerge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002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037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34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Матични број:</w:t>
            </w:r>
          </w:p>
        </w:tc>
        <w:tc>
          <w:tcPr>
            <w:tcW w:w="6753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ПИБ:</w:t>
            </w:r>
          </w:p>
        </w:tc>
        <w:tc>
          <w:tcPr>
            <w:tcW w:w="6753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756681" w:rsidRPr="002E3BA5" w:rsidRDefault="00756681" w:rsidP="00756681">
      <w:pPr>
        <w:rPr>
          <w:rFonts w:ascii="Arial" w:hAnsi="Arial" w:cs="Arial"/>
          <w:lang w:val="sr-Latn-CS"/>
        </w:rPr>
      </w:pPr>
    </w:p>
    <w:p w:rsidR="00AB1571" w:rsidRPr="00591CD9" w:rsidRDefault="00756681" w:rsidP="00591CD9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На основу члана 26. Закона о јавним набавкама</w:t>
      </w:r>
      <w:r>
        <w:rPr>
          <w:rFonts w:ascii="Arial" w:hAnsi="Arial" w:cs="Arial"/>
          <w:lang w:val="sr-Latn-CS"/>
        </w:rPr>
        <w:t xml:space="preserve"> (</w:t>
      </w:r>
      <w:r w:rsidRPr="002E3BA5">
        <w:rPr>
          <w:rFonts w:ascii="Arial" w:hAnsi="Arial" w:cs="Arial"/>
          <w:lang w:val="sr-Latn-CS"/>
        </w:rPr>
        <w:t xml:space="preserve">„Службени гласник РС“, </w:t>
      </w:r>
      <w:r w:rsidRPr="002E3BA5">
        <w:rPr>
          <w:rFonts w:ascii="Arial" w:hAnsi="Arial" w:cs="Arial"/>
          <w:lang w:val="sr-Latn-CS" w:eastAsia="sr-Latn-CS"/>
        </w:rPr>
        <w:t>број: 124/2012</w:t>
      </w:r>
      <w:r w:rsidRPr="002E3BA5">
        <w:rPr>
          <w:rFonts w:ascii="Arial" w:hAnsi="Arial" w:cs="Arial"/>
          <w:lang w:eastAsia="sr-Latn-CS"/>
        </w:rPr>
        <w:t>, 14/2015 и 68/2015</w:t>
      </w:r>
      <w:r w:rsidRPr="002E3BA5">
        <w:rPr>
          <w:rFonts w:ascii="Arial" w:hAnsi="Arial" w:cs="Arial"/>
          <w:lang w:val="sr-Latn-CS"/>
        </w:rPr>
        <w:t>),</w:t>
      </w:r>
      <w:r w:rsidR="00591CD9">
        <w:rPr>
          <w:rFonts w:ascii="Arial" w:hAnsi="Arial" w:cs="Arial"/>
          <w:lang w:val="sr-Latn-CS"/>
        </w:rPr>
        <w:t>члана 2. став 1. тачка 6), подтачка 4) и члана 16</w:t>
      </w:r>
      <w:r w:rsidRPr="002E3BA5">
        <w:rPr>
          <w:rFonts w:ascii="Arial" w:hAnsi="Arial" w:cs="Arial"/>
          <w:lang w:val="sr-Latn-CS"/>
        </w:rPr>
        <w:t>. Правилника о обавез</w:t>
      </w:r>
      <w:r w:rsidR="00436A22">
        <w:rPr>
          <w:rFonts w:ascii="Arial" w:hAnsi="Arial" w:cs="Arial"/>
          <w:lang w:val="sr-Latn-CS"/>
        </w:rPr>
        <w:t>ним елементима конкурсне докумен</w:t>
      </w:r>
      <w:r w:rsidRPr="002E3BA5">
        <w:rPr>
          <w:rFonts w:ascii="Arial" w:hAnsi="Arial" w:cs="Arial"/>
          <w:lang w:val="sr-Latn-CS"/>
        </w:rPr>
        <w:t>тације у посту</w:t>
      </w:r>
      <w:r w:rsidRPr="002E3BA5">
        <w:rPr>
          <w:rFonts w:ascii="Arial" w:hAnsi="Arial" w:cs="Arial"/>
        </w:rPr>
        <w:t>п</w:t>
      </w:r>
      <w:r w:rsidRPr="002E3BA5">
        <w:rPr>
          <w:rFonts w:ascii="Arial" w:hAnsi="Arial" w:cs="Arial"/>
          <w:lang w:val="sr-Latn-CS"/>
        </w:rPr>
        <w:t xml:space="preserve">цима јавних набавки начину доказивања испуњености услова («Службени гласник РС», </w:t>
      </w:r>
      <w:r w:rsidRPr="00591CD9">
        <w:rPr>
          <w:rFonts w:ascii="Arial" w:hAnsi="Arial" w:cs="Arial"/>
          <w:color w:val="000000" w:themeColor="text1"/>
          <w:lang w:val="sr-Latn-CS"/>
        </w:rPr>
        <w:t xml:space="preserve">бр. </w:t>
      </w:r>
      <w:r w:rsidRPr="00591CD9">
        <w:rPr>
          <w:rFonts w:ascii="Arial" w:hAnsi="Arial" w:cs="Arial"/>
          <w:color w:val="000000" w:themeColor="text1"/>
        </w:rPr>
        <w:t>86/2015</w:t>
      </w:r>
      <w:r w:rsidRPr="00591CD9">
        <w:rPr>
          <w:rFonts w:ascii="Arial" w:hAnsi="Arial" w:cs="Arial"/>
          <w:color w:val="000000" w:themeColor="text1"/>
          <w:lang w:val="sr-Latn-CS"/>
        </w:rPr>
        <w:t xml:space="preserve">) понуђач </w:t>
      </w:r>
      <w:r w:rsidRPr="002E3BA5">
        <w:rPr>
          <w:rFonts w:ascii="Arial" w:hAnsi="Arial" w:cs="Arial"/>
          <w:lang w:val="sr-Latn-CS"/>
        </w:rPr>
        <w:t>______________________ из ________________ул. _____________ бр.___________________ даје</w:t>
      </w:r>
    </w:p>
    <w:p w:rsidR="00756681" w:rsidRPr="002E3BA5" w:rsidRDefault="00591CD9" w:rsidP="00591CD9">
      <w:pPr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ИЗЈАВУ О НЕЗАВИСНОЈ ПОНУДИ</w:t>
      </w:r>
    </w:p>
    <w:p w:rsidR="00756681" w:rsidRPr="009A2045" w:rsidRDefault="00756681" w:rsidP="009A2045">
      <w:pPr>
        <w:ind w:left="360"/>
        <w:jc w:val="both"/>
        <w:rPr>
          <w:rFonts w:ascii="Arial" w:hAnsi="Arial" w:cs="Arial"/>
          <w:b/>
          <w:bCs/>
          <w:u w:val="single"/>
          <w:lang w:val="ru-RU"/>
        </w:rPr>
      </w:pPr>
      <w:r w:rsidRPr="002E3BA5">
        <w:rPr>
          <w:rFonts w:ascii="Arial" w:hAnsi="Arial" w:cs="Arial"/>
          <w:lang w:val="sr-Latn-CS"/>
        </w:rPr>
        <w:t>и под пуном материјалном и кривичном одго</w:t>
      </w:r>
      <w:r w:rsidR="00591CD9">
        <w:rPr>
          <w:rFonts w:ascii="Arial" w:hAnsi="Arial" w:cs="Arial"/>
          <w:lang w:val="sr-Latn-CS"/>
        </w:rPr>
        <w:t>ворношћу потврђује да је понуду</w:t>
      </w:r>
      <w:r w:rsidRPr="002E3BA5">
        <w:rPr>
          <w:rFonts w:ascii="Arial" w:hAnsi="Arial" w:cs="Arial"/>
          <w:lang w:val="sr-Latn-CS"/>
        </w:rPr>
        <w:t xml:space="preserve"> за јавну набавку добара</w:t>
      </w:r>
      <w:r w:rsidR="00E77F0E">
        <w:rPr>
          <w:rFonts w:ascii="Arial" w:hAnsi="Arial" w:cs="Arial"/>
        </w:rPr>
        <w:t xml:space="preserve"> </w:t>
      </w:r>
      <w:r w:rsidR="00CD1295">
        <w:rPr>
          <w:rFonts w:ascii="Arial" w:hAnsi="Arial" w:cs="Arial"/>
          <w:b/>
          <w:noProof/>
        </w:rPr>
        <w:t>Аутоклав</w:t>
      </w:r>
      <w:r w:rsidR="00F41FB5">
        <w:rPr>
          <w:rFonts w:ascii="Arial" w:hAnsi="Arial" w:cs="Arial"/>
          <w:b/>
          <w:noProof/>
        </w:rPr>
        <w:t xml:space="preserve"> апарата</w:t>
      </w:r>
      <w:r w:rsidR="00E77F0E">
        <w:rPr>
          <w:rFonts w:ascii="Arial" w:hAnsi="Arial" w:cs="Arial"/>
          <w:b/>
          <w:noProof/>
        </w:rPr>
        <w:t xml:space="preserve"> </w:t>
      </w:r>
      <w:r w:rsidR="00CD1295">
        <w:rPr>
          <w:rFonts w:ascii="Arial" w:hAnsi="Arial" w:cs="Arial"/>
          <w:b/>
          <w:bCs/>
          <w:noProof/>
          <w:lang w:val="sr-Cyrl-CS"/>
        </w:rPr>
        <w:t>ЈН 14/2018.</w:t>
      </w:r>
      <w:r w:rsidR="009A204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="008E2F17">
        <w:rPr>
          <w:rFonts w:ascii="Arial" w:hAnsi="Arial" w:cs="Arial"/>
          <w:b/>
          <w:bCs/>
          <w:noProof/>
          <w:lang w:val="sr-Cyrl-CS"/>
        </w:rPr>
        <w:t xml:space="preserve"> </w:t>
      </w:r>
      <w:r w:rsidRPr="002E3BA5">
        <w:rPr>
          <w:rFonts w:ascii="Arial" w:hAnsi="Arial" w:cs="Arial"/>
          <w:lang w:val="sr-Latn-CS"/>
        </w:rPr>
        <w:t xml:space="preserve">Наручиоца – </w:t>
      </w:r>
      <w:r w:rsidR="00F41FB5">
        <w:rPr>
          <w:rFonts w:ascii="Arial" w:hAnsi="Arial" w:cs="Arial"/>
        </w:rPr>
        <w:t>Дом здравља Кањижа, Карађорђева 53., Кањижа</w:t>
      </w:r>
      <w:r w:rsidR="00591CD9">
        <w:rPr>
          <w:rFonts w:ascii="Arial" w:hAnsi="Arial" w:cs="Arial"/>
          <w:lang w:val="sr-Latn-CS"/>
        </w:rPr>
        <w:t>, по П</w:t>
      </w:r>
      <w:r w:rsidRPr="002E3BA5">
        <w:rPr>
          <w:rFonts w:ascii="Arial" w:hAnsi="Arial" w:cs="Arial"/>
          <w:lang w:val="sr-Latn-CS"/>
        </w:rPr>
        <w:t>озиву за подношење понуда објав</w:t>
      </w:r>
      <w:r w:rsidRPr="002E3BA5">
        <w:rPr>
          <w:rFonts w:ascii="Arial" w:hAnsi="Arial" w:cs="Arial"/>
        </w:rPr>
        <w:t>љ</w:t>
      </w:r>
      <w:r w:rsidR="00A303F2">
        <w:rPr>
          <w:rFonts w:ascii="Arial" w:hAnsi="Arial" w:cs="Arial"/>
          <w:lang w:val="sr-Latn-CS"/>
        </w:rPr>
        <w:t>еном на Порталу јавних набавки и</w:t>
      </w:r>
      <w:r w:rsidRPr="002E3BA5">
        <w:rPr>
          <w:rFonts w:ascii="Arial" w:hAnsi="Arial" w:cs="Arial"/>
          <w:lang w:val="sr-Latn-CS"/>
        </w:rPr>
        <w:t xml:space="preserve">интернет страници </w:t>
      </w:r>
      <w:r w:rsidRPr="00591CD9">
        <w:rPr>
          <w:rFonts w:ascii="Arial" w:hAnsi="Arial" w:cs="Arial"/>
          <w:lang w:val="sr-Latn-CS"/>
        </w:rPr>
        <w:t>Наручиоца</w:t>
      </w:r>
      <w:r w:rsidR="004650CE">
        <w:rPr>
          <w:rFonts w:ascii="Arial" w:hAnsi="Arial" w:cs="Arial"/>
        </w:rPr>
        <w:t xml:space="preserve"> </w:t>
      </w:r>
      <w:hyperlink r:id="rId12" w:history="1">
        <w:r w:rsidR="004650CE" w:rsidRPr="00B07F92">
          <w:rPr>
            <w:rStyle w:val="Hiperhivatkozs"/>
            <w:rFonts w:ascii="Arial" w:eastAsia="Times New Roman" w:hAnsi="Arial" w:cs="Arial"/>
            <w:b/>
            <w:bCs/>
            <w:noProof/>
          </w:rPr>
          <w:t>www.dzkanjiza.org.rs</w:t>
        </w:r>
      </w:hyperlink>
      <w:r w:rsidR="004650CE">
        <w:rPr>
          <w:rFonts w:ascii="Arial" w:eastAsia="Times New Roman" w:hAnsi="Arial" w:cs="Arial"/>
          <w:b/>
          <w:bCs/>
          <w:noProof/>
        </w:rPr>
        <w:t xml:space="preserve"> </w:t>
      </w:r>
      <w:r w:rsidR="00115BF3" w:rsidRPr="00A303F2">
        <w:rPr>
          <w:rFonts w:ascii="Arial" w:hAnsi="Arial" w:cs="Arial"/>
        </w:rPr>
        <w:t>дана</w:t>
      </w:r>
      <w:r w:rsidR="00CD1295">
        <w:rPr>
          <w:rFonts w:ascii="Arial" w:hAnsi="Arial" w:cs="Arial"/>
          <w:color w:val="000000" w:themeColor="text1"/>
        </w:rPr>
        <w:t xml:space="preserve"> 28.12.2018</w:t>
      </w:r>
      <w:r w:rsidR="00115BF3">
        <w:rPr>
          <w:rFonts w:ascii="Arial" w:hAnsi="Arial" w:cs="Arial"/>
          <w:color w:val="000000" w:themeColor="text1"/>
        </w:rPr>
        <w:t>.</w:t>
      </w:r>
      <w:r w:rsidRPr="002E3BA5">
        <w:rPr>
          <w:rFonts w:ascii="Arial" w:hAnsi="Arial" w:cs="Arial"/>
          <w:lang w:val="sr-Latn-CS"/>
        </w:rPr>
        <w:t>године, поднео независно, без договора са другим понуђачима или заинтересованим лицима.</w:t>
      </w:r>
    </w:p>
    <w:p w:rsidR="00756681" w:rsidRPr="002E3BA5" w:rsidRDefault="00756681" w:rsidP="00591CD9">
      <w:pPr>
        <w:tabs>
          <w:tab w:val="left" w:pos="0"/>
        </w:tabs>
        <w:ind w:right="-36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ab/>
        <w:t>У супротном, понуђач је упознат да ће сходно члану 168. став 1. тачка 2) Закона о јавним набавкама („Службени гласник РС“ бр. 124/12</w:t>
      </w:r>
      <w:r w:rsidRPr="002E3BA5">
        <w:rPr>
          <w:rFonts w:ascii="Arial" w:hAnsi="Arial" w:cs="Arial"/>
        </w:rPr>
        <w:t xml:space="preserve">, </w:t>
      </w:r>
      <w:r w:rsidRPr="002E3BA5">
        <w:rPr>
          <w:rFonts w:ascii="Arial" w:hAnsi="Arial" w:cs="Arial"/>
          <w:lang w:eastAsia="sr-Latn-CS"/>
        </w:rPr>
        <w:t>14/2015 и 68/2015</w:t>
      </w:r>
      <w:r w:rsidRPr="002E3BA5">
        <w:rPr>
          <w:rFonts w:ascii="Arial" w:hAnsi="Arial" w:cs="Arial"/>
          <w:lang w:val="sr-Latn-CS"/>
        </w:rPr>
        <w:t>), угово</w:t>
      </w:r>
      <w:r w:rsidR="00591CD9">
        <w:rPr>
          <w:rFonts w:ascii="Arial" w:hAnsi="Arial" w:cs="Arial"/>
          <w:lang w:val="sr-Latn-CS"/>
        </w:rPr>
        <w:t>р о јавној набавци бити ништав.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 ___________________________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   (потпис овлашћеног лица)</w:t>
      </w:r>
    </w:p>
    <w:p w:rsidR="00591CD9" w:rsidRDefault="00591CD9" w:rsidP="00756681">
      <w:pPr>
        <w:rPr>
          <w:rFonts w:ascii="Arial" w:hAnsi="Arial" w:cs="Arial"/>
          <w:lang w:val="sr-Latn-CS"/>
        </w:rPr>
      </w:pPr>
    </w:p>
    <w:p w:rsidR="00756681" w:rsidRDefault="00756681" w:rsidP="00591CD9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lang w:val="sr-Latn-CS"/>
        </w:rPr>
        <w:t>*</w:t>
      </w:r>
      <w:r w:rsidRPr="002E3BA5">
        <w:rPr>
          <w:rFonts w:ascii="Arial" w:hAnsi="Arial" w:cs="Arial"/>
          <w:lang w:val="sr-Latn-CS"/>
        </w:rPr>
        <w:t>Уколико понуду подноси група понуђача Изјава мора бити појединачно потписана од стране овлашћеног лица сваког понуђача из групе понуђача и оверена печатом, те у том смислу Образац треба умножити у потребном броју примерака.</w:t>
      </w:r>
    </w:p>
    <w:p w:rsidR="004E6D4C" w:rsidRDefault="004E6D4C" w:rsidP="00591CD9">
      <w:pPr>
        <w:jc w:val="both"/>
        <w:rPr>
          <w:rFonts w:ascii="Arial" w:hAnsi="Arial" w:cs="Arial"/>
          <w:lang w:val="sr-Latn-CS"/>
        </w:rPr>
      </w:pPr>
    </w:p>
    <w:p w:rsidR="004E6D4C" w:rsidRPr="004E6D4C" w:rsidRDefault="004E6D4C" w:rsidP="00591CD9">
      <w:pPr>
        <w:jc w:val="both"/>
        <w:rPr>
          <w:rFonts w:ascii="Arial" w:hAnsi="Arial" w:cs="Arial"/>
          <w:b/>
          <w:lang w:val="sr-Latn-CS"/>
        </w:rPr>
      </w:pPr>
    </w:p>
    <w:p w:rsidR="004E6D4C" w:rsidRDefault="004E6D4C" w:rsidP="004E6D4C">
      <w:pPr>
        <w:ind w:left="708" w:firstLine="708"/>
        <w:jc w:val="both"/>
        <w:rPr>
          <w:rFonts w:ascii="Arial" w:hAnsi="Arial" w:cs="Arial"/>
          <w:b/>
        </w:rPr>
      </w:pPr>
      <w:r w:rsidRPr="004E6D4C">
        <w:rPr>
          <w:rFonts w:ascii="Arial" w:hAnsi="Arial" w:cs="Arial"/>
          <w:b/>
          <w:lang w:val="sr-Latn-CS"/>
        </w:rPr>
        <w:t xml:space="preserve">9) </w:t>
      </w:r>
      <w:r w:rsidRPr="004E6D4C">
        <w:rPr>
          <w:rFonts w:ascii="Arial" w:hAnsi="Arial" w:cs="Arial"/>
          <w:b/>
        </w:rPr>
        <w:t>ОБРАЗАЦ ИЗЈАВЕ НА ОСНОВУ ЧЛАНА 75. СТАВ 1. ТАЧКЕ 2.</w:t>
      </w:r>
    </w:p>
    <w:p w:rsidR="004E6D4C" w:rsidRPr="004E6D4C" w:rsidRDefault="004E6D4C" w:rsidP="004E6D4C">
      <w:pPr>
        <w:ind w:left="708" w:firstLine="708"/>
        <w:jc w:val="both"/>
        <w:rPr>
          <w:rFonts w:ascii="Arial" w:hAnsi="Arial" w:cs="Arial"/>
          <w:b/>
        </w:rPr>
      </w:pPr>
    </w:p>
    <w:tbl>
      <w:tblPr>
        <w:tblW w:w="96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4E6D4C" w:rsidRPr="002E3BA5" w:rsidTr="000103C2">
        <w:trPr>
          <w:tblCellSpacing w:w="20" w:type="dxa"/>
          <w:jc w:val="center"/>
        </w:trPr>
        <w:tc>
          <w:tcPr>
            <w:tcW w:w="9563" w:type="dxa"/>
            <w:gridSpan w:val="4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lang w:val="sr-Latn-CS" w:eastAsia="sr-Latn-CS"/>
              </w:rPr>
              <w:t xml:space="preserve">ОСНОВНИ ПОДАЦИ О ПОНУЂАЧУ </w:t>
            </w:r>
          </w:p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lang w:val="sr-Latn-CS" w:eastAsia="sr-Latn-CS"/>
              </w:rPr>
              <w:t>(подаци из АПР-а)</w:t>
            </w: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Пословно име: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cantSplit/>
          <w:tblCellSpacing w:w="20" w:type="dxa"/>
          <w:jc w:val="center"/>
        </w:trPr>
        <w:tc>
          <w:tcPr>
            <w:tcW w:w="2985" w:type="dxa"/>
            <w:vMerge w:val="restart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Седиште:</w:t>
            </w:r>
          </w:p>
        </w:tc>
        <w:tc>
          <w:tcPr>
            <w:tcW w:w="2002" w:type="dxa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lang w:val="sr-Latn-CS" w:eastAsia="sr-Latn-CS"/>
              </w:rPr>
              <w:t>Општина:</w:t>
            </w:r>
          </w:p>
        </w:tc>
        <w:tc>
          <w:tcPr>
            <w:tcW w:w="2037" w:type="dxa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lang w:val="sr-Latn-CS" w:eastAsia="sr-Latn-CS"/>
              </w:rPr>
              <w:t>Место:</w:t>
            </w:r>
          </w:p>
        </w:tc>
        <w:tc>
          <w:tcPr>
            <w:tcW w:w="2419" w:type="dxa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  <w:r w:rsidRPr="00E77F0E">
              <w:rPr>
                <w:rFonts w:ascii="Times New Roman" w:hAnsi="Times New Roman" w:cs="Times New Roman"/>
                <w:lang w:val="sr-Latn-CS" w:eastAsia="sr-Latn-CS"/>
              </w:rPr>
              <w:t>Улица и број:</w:t>
            </w:r>
          </w:p>
        </w:tc>
      </w:tr>
      <w:tr w:rsidR="004E6D4C" w:rsidRPr="002E3BA5" w:rsidTr="000103C2">
        <w:trPr>
          <w:cantSplit/>
          <w:trHeight w:val="674"/>
          <w:tblCellSpacing w:w="20" w:type="dxa"/>
          <w:jc w:val="center"/>
        </w:trPr>
        <w:tc>
          <w:tcPr>
            <w:tcW w:w="2985" w:type="dxa"/>
            <w:vMerge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02" w:type="dxa"/>
            <w:vAlign w:val="center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  <w:tc>
          <w:tcPr>
            <w:tcW w:w="2037" w:type="dxa"/>
            <w:vAlign w:val="center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  <w:tc>
          <w:tcPr>
            <w:tcW w:w="2419" w:type="dxa"/>
            <w:vAlign w:val="center"/>
          </w:tcPr>
          <w:p w:rsidR="004E6D4C" w:rsidRPr="00E77F0E" w:rsidRDefault="004E6D4C" w:rsidP="000103C2">
            <w:pPr>
              <w:jc w:val="center"/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Телефон: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  <w:tr w:rsidR="004E6D4C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4E6D4C" w:rsidRPr="002E3BA5" w:rsidRDefault="004E6D4C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Е-маил:</w:t>
            </w:r>
          </w:p>
        </w:tc>
        <w:tc>
          <w:tcPr>
            <w:tcW w:w="6538" w:type="dxa"/>
            <w:gridSpan w:val="3"/>
          </w:tcPr>
          <w:p w:rsidR="004E6D4C" w:rsidRPr="00E77F0E" w:rsidRDefault="004E6D4C" w:rsidP="000103C2">
            <w:pPr>
              <w:rPr>
                <w:rFonts w:ascii="Times New Roman" w:hAnsi="Times New Roman" w:cs="Times New Roman"/>
                <w:lang w:val="sr-Latn-CS" w:eastAsia="sr-Latn-CS"/>
              </w:rPr>
            </w:pPr>
          </w:p>
        </w:tc>
      </w:tr>
    </w:tbl>
    <w:p w:rsidR="004E6D4C" w:rsidRDefault="004E6D4C" w:rsidP="004E6D4C">
      <w:pPr>
        <w:ind w:right="39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val="sr-Latn-CS" w:eastAsia="sr-Latn-CS"/>
        </w:rPr>
        <w:tab/>
      </w:r>
    </w:p>
    <w:p w:rsidR="004E6D4C" w:rsidRDefault="004E6D4C" w:rsidP="004E6D4C">
      <w:pPr>
        <w:ind w:right="39" w:firstLine="708"/>
        <w:rPr>
          <w:rFonts w:ascii="Arial" w:hAnsi="Arial" w:cs="Arial"/>
          <w:lang w:eastAsia="sr-Latn-CS"/>
        </w:rPr>
      </w:pPr>
      <w:r>
        <w:rPr>
          <w:rFonts w:ascii="Arial" w:hAnsi="Arial" w:cs="Arial"/>
          <w:lang w:val="sr-Latn-CS" w:eastAsia="sr-Latn-CS"/>
        </w:rPr>
        <w:t xml:space="preserve">На основу члана 75. став </w:t>
      </w:r>
      <w:r>
        <w:rPr>
          <w:rFonts w:ascii="Arial" w:hAnsi="Arial" w:cs="Arial"/>
          <w:lang w:eastAsia="sr-Latn-CS"/>
        </w:rPr>
        <w:t>1. тачке 2.</w:t>
      </w:r>
      <w:r w:rsidRPr="002E3BA5">
        <w:rPr>
          <w:rFonts w:ascii="Arial" w:hAnsi="Arial" w:cs="Arial"/>
          <w:lang w:val="sr-Latn-CS" w:eastAsia="sr-Latn-CS"/>
        </w:rPr>
        <w:t xml:space="preserve"> Закона о јавним набавкама („Службени гласник РС“, број: 124/2012</w:t>
      </w:r>
      <w:r w:rsidRPr="002E3BA5">
        <w:rPr>
          <w:rFonts w:ascii="Arial" w:hAnsi="Arial" w:cs="Arial"/>
          <w:lang w:eastAsia="sr-Latn-CS"/>
        </w:rPr>
        <w:t>, 14/2015 и 68/2015</w:t>
      </w:r>
      <w:r>
        <w:rPr>
          <w:rFonts w:ascii="Arial" w:hAnsi="Arial" w:cs="Arial"/>
          <w:lang w:val="sr-Latn-CS" w:eastAsia="sr-Latn-CS"/>
        </w:rPr>
        <w:t>) као понуђач дајем</w:t>
      </w:r>
    </w:p>
    <w:p w:rsidR="00FB0157" w:rsidRPr="00FB0157" w:rsidRDefault="00FB0157" w:rsidP="004E6D4C">
      <w:pPr>
        <w:ind w:right="39" w:firstLine="708"/>
        <w:rPr>
          <w:rFonts w:ascii="Arial" w:hAnsi="Arial" w:cs="Arial"/>
          <w:lang w:eastAsia="sr-Latn-CS"/>
        </w:rPr>
      </w:pPr>
    </w:p>
    <w:p w:rsidR="004E6D4C" w:rsidRPr="002E3BA5" w:rsidRDefault="004E6D4C" w:rsidP="004E6D4C">
      <w:pPr>
        <w:jc w:val="center"/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И З Ј А В У</w:t>
      </w:r>
    </w:p>
    <w:p w:rsidR="004E6D4C" w:rsidRDefault="004E6D4C" w:rsidP="00FB015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под пуном материјалном и кривично</w:t>
      </w:r>
      <w:r>
        <w:rPr>
          <w:rFonts w:ascii="Arial" w:hAnsi="Arial" w:cs="Arial"/>
        </w:rPr>
        <w:t xml:space="preserve">м одговорношћу изјављујем </w:t>
      </w:r>
      <w:r w:rsidRPr="002E3BA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да моја фирма ни ја, као законски заступник понуђача нисмо осуђивани на неко од кривичних дела као члан организоване криминалне групе, да нисмо осуђивани за кривична дела против привреде</w:t>
      </w:r>
      <w:r w:rsidR="00FB0157">
        <w:rPr>
          <w:rFonts w:ascii="Arial" w:hAnsi="Arial" w:cs="Arial"/>
        </w:rPr>
        <w:t>, кривична дела против животне средине, кривично дело примања или давања мита, кривично дело преваре.</w:t>
      </w:r>
    </w:p>
    <w:p w:rsidR="00FB0157" w:rsidRPr="004E6D4C" w:rsidRDefault="00FB0157" w:rsidP="00FB0157">
      <w:pPr>
        <w:jc w:val="both"/>
        <w:rPr>
          <w:rFonts w:ascii="Arial" w:hAnsi="Arial" w:cs="Arial"/>
        </w:rPr>
      </w:pPr>
    </w:p>
    <w:p w:rsidR="00FB0157" w:rsidRPr="002E3BA5" w:rsidRDefault="00FB0157" w:rsidP="00FB0157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FB0157" w:rsidRPr="002E3BA5" w:rsidRDefault="00FB0157" w:rsidP="00FB0157">
      <w:pPr>
        <w:jc w:val="center"/>
        <w:rPr>
          <w:rFonts w:ascii="Arial" w:hAnsi="Arial" w:cs="Arial"/>
          <w:b/>
          <w:bCs/>
        </w:rPr>
      </w:pPr>
    </w:p>
    <w:p w:rsidR="00FB0157" w:rsidRPr="002E3BA5" w:rsidRDefault="00FB0157" w:rsidP="00FB0157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М.П.___________________________</w:t>
      </w:r>
    </w:p>
    <w:p w:rsidR="00FB0157" w:rsidRPr="002E3BA5" w:rsidRDefault="00FB0157" w:rsidP="00FB0157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FB0157" w:rsidRPr="002E3BA5" w:rsidRDefault="00FB0157" w:rsidP="00FB0157">
      <w:pPr>
        <w:rPr>
          <w:rFonts w:ascii="Arial" w:hAnsi="Arial" w:cs="Arial"/>
          <w:lang w:val="sr-Latn-CS"/>
        </w:rPr>
      </w:pPr>
    </w:p>
    <w:p w:rsidR="00FB0157" w:rsidRPr="002E3BA5" w:rsidRDefault="00FB0157" w:rsidP="00FB0157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</w:p>
    <w:p w:rsidR="00FB0157" w:rsidRPr="002E3BA5" w:rsidRDefault="00FB0157" w:rsidP="00FB0157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*Уколико понуду подоси група понуђача, изјава мора бити потписана од стране овлашћеног лица сваког понуђача из групе понуђача и оверена печатом</w:t>
      </w:r>
      <w:r w:rsidRPr="002E3BA5">
        <w:rPr>
          <w:rFonts w:ascii="Arial" w:hAnsi="Arial" w:cs="Arial"/>
          <w:lang w:val="sr-Latn-CS" w:eastAsia="sr-Latn-CS"/>
        </w:rPr>
        <w:t>.</w:t>
      </w:r>
    </w:p>
    <w:p w:rsidR="00FB0157" w:rsidRPr="004E6D4C" w:rsidRDefault="00FB0157" w:rsidP="00FB0157">
      <w:pPr>
        <w:jc w:val="both"/>
        <w:rPr>
          <w:rFonts w:ascii="Arial" w:hAnsi="Arial" w:cs="Arial"/>
          <w:b/>
          <w:lang w:val="sr-Latn-CS"/>
        </w:rPr>
      </w:pPr>
    </w:p>
    <w:p w:rsidR="00FB0157" w:rsidRDefault="00EC542A" w:rsidP="00FB0157">
      <w:pPr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9.1.</w:t>
      </w:r>
      <w:r w:rsidR="00FB0157" w:rsidRPr="004E6D4C">
        <w:rPr>
          <w:rFonts w:ascii="Arial" w:hAnsi="Arial" w:cs="Arial"/>
          <w:b/>
        </w:rPr>
        <w:t xml:space="preserve">ОБРАЗАЦ ИЗЈАВЕ НА ОСНОВУ ЧЛАНА 75. СТАВ 1. ТАЧКЕ </w:t>
      </w:r>
      <w:r w:rsidR="00FB0157">
        <w:rPr>
          <w:rFonts w:ascii="Arial" w:hAnsi="Arial" w:cs="Arial"/>
          <w:b/>
        </w:rPr>
        <w:t>3</w:t>
      </w:r>
      <w:r w:rsidR="00FB0157" w:rsidRPr="004E6D4C">
        <w:rPr>
          <w:rFonts w:ascii="Arial" w:hAnsi="Arial" w:cs="Arial"/>
          <w:b/>
        </w:rPr>
        <w:t>.</w:t>
      </w:r>
    </w:p>
    <w:p w:rsidR="00FB0157" w:rsidRPr="002E3BA5" w:rsidRDefault="00FB0157" w:rsidP="00FB0157">
      <w:pPr>
        <w:autoSpaceDE w:val="0"/>
        <w:autoSpaceDN w:val="0"/>
        <w:adjustRightInd w:val="0"/>
        <w:rPr>
          <w:rFonts w:ascii="Arial" w:hAnsi="Arial" w:cs="Arial"/>
          <w:lang w:val="sr-Latn-CS" w:eastAsia="sr-Latn-CS"/>
        </w:rPr>
      </w:pPr>
    </w:p>
    <w:tbl>
      <w:tblPr>
        <w:tblW w:w="96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FB0157" w:rsidRPr="002E3BA5" w:rsidTr="000103C2">
        <w:trPr>
          <w:tblCellSpacing w:w="20" w:type="dxa"/>
          <w:jc w:val="center"/>
        </w:trPr>
        <w:tc>
          <w:tcPr>
            <w:tcW w:w="9563" w:type="dxa"/>
            <w:gridSpan w:val="4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 xml:space="preserve">ОСНОВНИ ПОДАЦИ О ПОНУЂАЧУ </w:t>
            </w:r>
          </w:p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(подаци из АПР-а)</w:t>
            </w: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Пословно име: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cantSplit/>
          <w:tblCellSpacing w:w="20" w:type="dxa"/>
          <w:jc w:val="center"/>
        </w:trPr>
        <w:tc>
          <w:tcPr>
            <w:tcW w:w="2985" w:type="dxa"/>
            <w:vMerge w:val="restart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Седиште:</w:t>
            </w:r>
          </w:p>
        </w:tc>
        <w:tc>
          <w:tcPr>
            <w:tcW w:w="2002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Општина:</w:t>
            </w:r>
          </w:p>
        </w:tc>
        <w:tc>
          <w:tcPr>
            <w:tcW w:w="2037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Место:</w:t>
            </w:r>
          </w:p>
        </w:tc>
        <w:tc>
          <w:tcPr>
            <w:tcW w:w="2419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Улица и број:</w:t>
            </w:r>
          </w:p>
        </w:tc>
      </w:tr>
      <w:tr w:rsidR="00FB0157" w:rsidRPr="002E3BA5" w:rsidTr="000103C2">
        <w:trPr>
          <w:cantSplit/>
          <w:trHeight w:val="674"/>
          <w:tblCellSpacing w:w="20" w:type="dxa"/>
          <w:jc w:val="center"/>
        </w:trPr>
        <w:tc>
          <w:tcPr>
            <w:tcW w:w="2985" w:type="dxa"/>
            <w:vMerge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02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37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419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Телефон: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Е-маил: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</w:tbl>
    <w:p w:rsidR="00FB0157" w:rsidRPr="002E3BA5" w:rsidRDefault="00FB0157" w:rsidP="00FB0157">
      <w:pPr>
        <w:jc w:val="right"/>
        <w:rPr>
          <w:rFonts w:ascii="Arial" w:hAnsi="Arial" w:cs="Arial"/>
          <w:lang w:val="sr-Latn-CS" w:eastAsia="sr-Latn-CS"/>
        </w:rPr>
      </w:pPr>
    </w:p>
    <w:p w:rsidR="00FB0157" w:rsidRDefault="00FB0157" w:rsidP="00FB0157">
      <w:pPr>
        <w:ind w:right="39"/>
        <w:rPr>
          <w:rFonts w:ascii="Arial" w:hAnsi="Arial" w:cs="Arial"/>
          <w:lang w:eastAsia="sr-Latn-CS"/>
        </w:rPr>
      </w:pPr>
      <w:r>
        <w:rPr>
          <w:rFonts w:ascii="Arial" w:hAnsi="Arial" w:cs="Arial"/>
          <w:lang w:val="sr-Latn-CS" w:eastAsia="sr-Latn-CS"/>
        </w:rPr>
        <w:tab/>
        <w:t xml:space="preserve">На основу члана 75. став </w:t>
      </w:r>
      <w:r>
        <w:rPr>
          <w:rFonts w:ascii="Arial" w:hAnsi="Arial" w:cs="Arial"/>
          <w:lang w:eastAsia="sr-Latn-CS"/>
        </w:rPr>
        <w:t>1. тачка 3.</w:t>
      </w:r>
      <w:r w:rsidRPr="002E3BA5">
        <w:rPr>
          <w:rFonts w:ascii="Arial" w:hAnsi="Arial" w:cs="Arial"/>
          <w:lang w:val="sr-Latn-CS" w:eastAsia="sr-Latn-CS"/>
        </w:rPr>
        <w:t xml:space="preserve"> Закона о јавним набавкама („Службени гласник РС“, број: 124/2012</w:t>
      </w:r>
      <w:r w:rsidRPr="002E3BA5">
        <w:rPr>
          <w:rFonts w:ascii="Arial" w:hAnsi="Arial" w:cs="Arial"/>
          <w:lang w:eastAsia="sr-Latn-CS"/>
        </w:rPr>
        <w:t>, 14/2015 и 68/2015</w:t>
      </w:r>
      <w:r>
        <w:rPr>
          <w:rFonts w:ascii="Arial" w:hAnsi="Arial" w:cs="Arial"/>
          <w:lang w:val="sr-Latn-CS" w:eastAsia="sr-Latn-CS"/>
        </w:rPr>
        <w:t>) као понуђач дајем</w:t>
      </w:r>
    </w:p>
    <w:p w:rsidR="00FB0157" w:rsidRPr="00FB0157" w:rsidRDefault="00FB0157" w:rsidP="00FB0157">
      <w:pPr>
        <w:ind w:right="39"/>
        <w:rPr>
          <w:rFonts w:ascii="Arial" w:hAnsi="Arial" w:cs="Arial"/>
          <w:lang w:eastAsia="sr-Latn-CS"/>
        </w:rPr>
      </w:pPr>
    </w:p>
    <w:p w:rsidR="00FB0157" w:rsidRPr="002E3BA5" w:rsidRDefault="00FB0157" w:rsidP="00FB0157">
      <w:pPr>
        <w:jc w:val="center"/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И З Ј А В У</w:t>
      </w:r>
    </w:p>
    <w:p w:rsidR="00FB0157" w:rsidRDefault="00FB0157" w:rsidP="00FB0157">
      <w:pPr>
        <w:rPr>
          <w:rFonts w:ascii="Arial" w:hAnsi="Arial" w:cs="Arial"/>
          <w:lang w:val="ru-RU"/>
        </w:rPr>
      </w:pPr>
      <w:r w:rsidRPr="002E3BA5">
        <w:rPr>
          <w:rFonts w:ascii="Arial" w:hAnsi="Arial" w:cs="Arial"/>
        </w:rPr>
        <w:t>под пуном материјалном и кривичном</w:t>
      </w:r>
      <w:r>
        <w:rPr>
          <w:rFonts w:ascii="Arial" w:hAnsi="Arial" w:cs="Arial"/>
        </w:rPr>
        <w:t xml:space="preserve"> одговорношћу изјављујем да сам измирио доспеле порезе</w:t>
      </w:r>
      <w:r w:rsidRPr="00FB0157">
        <w:rPr>
          <w:rFonts w:ascii="Arial" w:hAnsi="Arial" w:cs="Arial"/>
          <w:lang w:val="ru-RU"/>
        </w:rPr>
        <w:t>доприносе и друге јавне дажбине у складу са прописима Републике Србије или стране државе када има седиште на њеној територији</w:t>
      </w:r>
      <w:r>
        <w:rPr>
          <w:rFonts w:ascii="Arial" w:hAnsi="Arial" w:cs="Arial"/>
          <w:lang w:val="ru-RU"/>
        </w:rPr>
        <w:t>.</w:t>
      </w:r>
    </w:p>
    <w:p w:rsidR="00FB0157" w:rsidRDefault="00FB0157" w:rsidP="00FB0157">
      <w:pPr>
        <w:rPr>
          <w:rFonts w:ascii="Arial" w:hAnsi="Arial" w:cs="Arial"/>
          <w:lang w:val="ru-RU"/>
        </w:rPr>
      </w:pPr>
    </w:p>
    <w:p w:rsidR="00FB0157" w:rsidRPr="00FB0157" w:rsidRDefault="00FB0157" w:rsidP="00FB0157">
      <w:pPr>
        <w:rPr>
          <w:rFonts w:ascii="Arial" w:hAnsi="Arial" w:cs="Arial"/>
        </w:rPr>
      </w:pPr>
    </w:p>
    <w:p w:rsidR="00FB0157" w:rsidRPr="002E3BA5" w:rsidRDefault="00FB0157" w:rsidP="00FB0157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FB0157" w:rsidRPr="002E3BA5" w:rsidRDefault="00FB0157" w:rsidP="00FB0157">
      <w:pPr>
        <w:jc w:val="center"/>
        <w:rPr>
          <w:rFonts w:ascii="Arial" w:hAnsi="Arial" w:cs="Arial"/>
          <w:b/>
          <w:bCs/>
        </w:rPr>
      </w:pPr>
    </w:p>
    <w:p w:rsidR="00FB0157" w:rsidRPr="002E3BA5" w:rsidRDefault="00FB0157" w:rsidP="00FB0157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М.П.___________________________</w:t>
      </w:r>
    </w:p>
    <w:p w:rsidR="00FB0157" w:rsidRPr="002E3BA5" w:rsidRDefault="00FB0157" w:rsidP="00FB0157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FB0157" w:rsidRPr="002E3BA5" w:rsidRDefault="00FB0157" w:rsidP="00FB0157">
      <w:pPr>
        <w:rPr>
          <w:rFonts w:ascii="Arial" w:hAnsi="Arial" w:cs="Arial"/>
          <w:lang w:val="sr-Latn-CS"/>
        </w:rPr>
      </w:pPr>
    </w:p>
    <w:p w:rsidR="00FB0157" w:rsidRPr="002E3BA5" w:rsidRDefault="00FB0157" w:rsidP="00FB0157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</w:p>
    <w:p w:rsidR="00FB0157" w:rsidRPr="002E3BA5" w:rsidRDefault="00FB0157" w:rsidP="00FB0157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*Уколико понуду подоси група понуђача, изјава мора бити потписана од стране овлашћеног лица сваког понуђача из групе понуђача и оверена печатом</w:t>
      </w:r>
      <w:r w:rsidRPr="002E3BA5">
        <w:rPr>
          <w:rFonts w:ascii="Arial" w:hAnsi="Arial" w:cs="Arial"/>
          <w:lang w:val="sr-Latn-CS" w:eastAsia="sr-Latn-CS"/>
        </w:rPr>
        <w:t>.</w:t>
      </w:r>
    </w:p>
    <w:p w:rsidR="00FB0157" w:rsidRDefault="00FB0157" w:rsidP="00FB0157">
      <w:pPr>
        <w:ind w:left="708" w:firstLine="708"/>
        <w:jc w:val="both"/>
        <w:rPr>
          <w:rFonts w:ascii="Arial" w:hAnsi="Arial" w:cs="Arial"/>
          <w:b/>
        </w:rPr>
      </w:pPr>
    </w:p>
    <w:p w:rsidR="00FB0157" w:rsidRDefault="00EC542A" w:rsidP="00FB0157">
      <w:pPr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9.2.</w:t>
      </w:r>
      <w:r w:rsidR="00FB0157" w:rsidRPr="004E6D4C">
        <w:rPr>
          <w:rFonts w:ascii="Arial" w:hAnsi="Arial" w:cs="Arial"/>
          <w:b/>
        </w:rPr>
        <w:t xml:space="preserve">ОБРАЗАЦ ИЗЈАВЕ НА ОСНОВУ ЧЛАНА 75. СТАВ 1. ТАЧКЕ </w:t>
      </w:r>
      <w:r w:rsidR="00FB0157">
        <w:rPr>
          <w:rFonts w:ascii="Arial" w:hAnsi="Arial" w:cs="Arial"/>
          <w:b/>
        </w:rPr>
        <w:t>4</w:t>
      </w:r>
      <w:r w:rsidR="00FB0157" w:rsidRPr="004E6D4C">
        <w:rPr>
          <w:rFonts w:ascii="Arial" w:hAnsi="Arial" w:cs="Arial"/>
          <w:b/>
        </w:rPr>
        <w:t>.</w:t>
      </w:r>
    </w:p>
    <w:p w:rsidR="00FB0157" w:rsidRPr="002E3BA5" w:rsidRDefault="00FB0157" w:rsidP="00FB0157">
      <w:pPr>
        <w:autoSpaceDE w:val="0"/>
        <w:autoSpaceDN w:val="0"/>
        <w:adjustRightInd w:val="0"/>
        <w:rPr>
          <w:rFonts w:ascii="Arial" w:hAnsi="Arial" w:cs="Arial"/>
          <w:lang w:val="sr-Latn-CS" w:eastAsia="sr-Latn-CS"/>
        </w:rPr>
      </w:pPr>
    </w:p>
    <w:tbl>
      <w:tblPr>
        <w:tblW w:w="96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FB0157" w:rsidRPr="002E3BA5" w:rsidTr="000103C2">
        <w:trPr>
          <w:tblCellSpacing w:w="20" w:type="dxa"/>
          <w:jc w:val="center"/>
        </w:trPr>
        <w:tc>
          <w:tcPr>
            <w:tcW w:w="9563" w:type="dxa"/>
            <w:gridSpan w:val="4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 xml:space="preserve">ОСНОВНИ ПОДАЦИ О ПОНУЂАЧУ </w:t>
            </w:r>
          </w:p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(подаци из АПР-а)</w:t>
            </w: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Пословно име: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cantSplit/>
          <w:tblCellSpacing w:w="20" w:type="dxa"/>
          <w:jc w:val="center"/>
        </w:trPr>
        <w:tc>
          <w:tcPr>
            <w:tcW w:w="2985" w:type="dxa"/>
            <w:vMerge w:val="restart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Седиште:</w:t>
            </w:r>
          </w:p>
        </w:tc>
        <w:tc>
          <w:tcPr>
            <w:tcW w:w="2002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Општина:</w:t>
            </w:r>
          </w:p>
        </w:tc>
        <w:tc>
          <w:tcPr>
            <w:tcW w:w="2037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Место:</w:t>
            </w:r>
          </w:p>
        </w:tc>
        <w:tc>
          <w:tcPr>
            <w:tcW w:w="2419" w:type="dxa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Улица и број:</w:t>
            </w:r>
          </w:p>
        </w:tc>
      </w:tr>
      <w:tr w:rsidR="00FB0157" w:rsidRPr="002E3BA5" w:rsidTr="000103C2">
        <w:trPr>
          <w:cantSplit/>
          <w:trHeight w:val="674"/>
          <w:tblCellSpacing w:w="20" w:type="dxa"/>
          <w:jc w:val="center"/>
        </w:trPr>
        <w:tc>
          <w:tcPr>
            <w:tcW w:w="2985" w:type="dxa"/>
            <w:vMerge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02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37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419" w:type="dxa"/>
            <w:vAlign w:val="center"/>
          </w:tcPr>
          <w:p w:rsidR="00FB0157" w:rsidRPr="002E3BA5" w:rsidRDefault="00FB0157" w:rsidP="000103C2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Телефон: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FB0157" w:rsidRPr="002E3BA5" w:rsidTr="000103C2">
        <w:trPr>
          <w:tblCellSpacing w:w="20" w:type="dxa"/>
          <w:jc w:val="center"/>
        </w:trPr>
        <w:tc>
          <w:tcPr>
            <w:tcW w:w="2985" w:type="dxa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Е-маил:</w:t>
            </w:r>
          </w:p>
        </w:tc>
        <w:tc>
          <w:tcPr>
            <w:tcW w:w="6538" w:type="dxa"/>
            <w:gridSpan w:val="3"/>
          </w:tcPr>
          <w:p w:rsidR="00FB0157" w:rsidRPr="002E3BA5" w:rsidRDefault="00FB0157" w:rsidP="000103C2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</w:tbl>
    <w:p w:rsidR="00FB0157" w:rsidRPr="002E3BA5" w:rsidRDefault="00FB0157" w:rsidP="00FB0157">
      <w:pPr>
        <w:jc w:val="right"/>
        <w:rPr>
          <w:rFonts w:ascii="Arial" w:hAnsi="Arial" w:cs="Arial"/>
          <w:lang w:val="sr-Latn-CS" w:eastAsia="sr-Latn-CS"/>
        </w:rPr>
      </w:pPr>
    </w:p>
    <w:p w:rsidR="00FB0157" w:rsidRDefault="00FB0157" w:rsidP="00FB0157">
      <w:pPr>
        <w:ind w:right="39"/>
        <w:rPr>
          <w:rFonts w:ascii="Arial" w:hAnsi="Arial" w:cs="Arial"/>
          <w:lang w:eastAsia="sr-Latn-CS"/>
        </w:rPr>
      </w:pPr>
      <w:r>
        <w:rPr>
          <w:rFonts w:ascii="Arial" w:hAnsi="Arial" w:cs="Arial"/>
          <w:lang w:val="sr-Latn-CS" w:eastAsia="sr-Latn-CS"/>
        </w:rPr>
        <w:tab/>
        <w:t xml:space="preserve">На основу члана 75. став </w:t>
      </w:r>
      <w:r>
        <w:rPr>
          <w:rFonts w:ascii="Arial" w:hAnsi="Arial" w:cs="Arial"/>
          <w:lang w:eastAsia="sr-Latn-CS"/>
        </w:rPr>
        <w:t>1. тачка 4.</w:t>
      </w:r>
      <w:r w:rsidRPr="002E3BA5">
        <w:rPr>
          <w:rFonts w:ascii="Arial" w:hAnsi="Arial" w:cs="Arial"/>
          <w:lang w:val="sr-Latn-CS" w:eastAsia="sr-Latn-CS"/>
        </w:rPr>
        <w:t xml:space="preserve"> Закона о јавним набавкама („Службени гласник РС“, број: 124/2012</w:t>
      </w:r>
      <w:r w:rsidRPr="002E3BA5">
        <w:rPr>
          <w:rFonts w:ascii="Arial" w:hAnsi="Arial" w:cs="Arial"/>
          <w:lang w:eastAsia="sr-Latn-CS"/>
        </w:rPr>
        <w:t>, 14/2015 и 68/2015</w:t>
      </w:r>
      <w:r>
        <w:rPr>
          <w:rFonts w:ascii="Arial" w:hAnsi="Arial" w:cs="Arial"/>
          <w:lang w:val="sr-Latn-CS" w:eastAsia="sr-Latn-CS"/>
        </w:rPr>
        <w:t>) као понуђач дајем</w:t>
      </w:r>
    </w:p>
    <w:p w:rsidR="00FB0157" w:rsidRPr="00FB0157" w:rsidRDefault="00FB0157" w:rsidP="00FB0157">
      <w:pPr>
        <w:ind w:right="39"/>
        <w:rPr>
          <w:rFonts w:ascii="Arial" w:hAnsi="Arial" w:cs="Arial"/>
          <w:lang w:eastAsia="sr-Latn-CS"/>
        </w:rPr>
      </w:pPr>
    </w:p>
    <w:p w:rsidR="00FB0157" w:rsidRDefault="00FB0157" w:rsidP="00FB0157">
      <w:pPr>
        <w:jc w:val="center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И З Ј А В У</w:t>
      </w:r>
    </w:p>
    <w:p w:rsidR="00FB0157" w:rsidRDefault="00FB0157" w:rsidP="00FB0157">
      <w:pPr>
        <w:rPr>
          <w:rFonts w:ascii="Arial" w:hAnsi="Arial" w:cs="Arial"/>
          <w:b/>
          <w:bCs/>
          <w:lang w:eastAsia="sr-Latn-CS"/>
        </w:rPr>
      </w:pPr>
      <w:r w:rsidRPr="000103C2">
        <w:rPr>
          <w:rFonts w:ascii="Arial" w:hAnsi="Arial" w:cs="Arial"/>
          <w:bCs/>
          <w:lang w:eastAsia="sr-Latn-CS"/>
        </w:rPr>
        <w:t xml:space="preserve">да имам важећу дозволу за обављање одговарајуће делатности, издату од стране </w:t>
      </w:r>
      <w:r w:rsidR="000103C2" w:rsidRPr="000103C2">
        <w:rPr>
          <w:rFonts w:ascii="Arial" w:hAnsi="Arial" w:cs="Arial"/>
          <w:bCs/>
          <w:lang w:eastAsia="sr-Latn-CS"/>
        </w:rPr>
        <w:t>надлежног органа</w:t>
      </w:r>
      <w:r w:rsidR="000103C2">
        <w:rPr>
          <w:rFonts w:ascii="Arial" w:hAnsi="Arial" w:cs="Arial"/>
          <w:b/>
          <w:bCs/>
          <w:lang w:eastAsia="sr-Latn-CS"/>
        </w:rPr>
        <w:t>.</w:t>
      </w:r>
    </w:p>
    <w:p w:rsidR="000103C2" w:rsidRPr="00FB0157" w:rsidRDefault="000103C2" w:rsidP="00FB0157">
      <w:pPr>
        <w:rPr>
          <w:rFonts w:ascii="Arial" w:hAnsi="Arial" w:cs="Arial"/>
          <w:b/>
          <w:bCs/>
          <w:lang w:eastAsia="sr-Latn-CS"/>
        </w:rPr>
      </w:pPr>
    </w:p>
    <w:p w:rsidR="000103C2" w:rsidRPr="002E3BA5" w:rsidRDefault="000103C2" w:rsidP="000103C2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0103C2" w:rsidRPr="002E3BA5" w:rsidRDefault="000103C2" w:rsidP="000103C2">
      <w:pPr>
        <w:jc w:val="center"/>
        <w:rPr>
          <w:rFonts w:ascii="Arial" w:hAnsi="Arial" w:cs="Arial"/>
          <w:b/>
          <w:bCs/>
        </w:rPr>
      </w:pPr>
    </w:p>
    <w:p w:rsidR="000103C2" w:rsidRPr="002E3BA5" w:rsidRDefault="000103C2" w:rsidP="000103C2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М.П.___________________________</w:t>
      </w:r>
    </w:p>
    <w:p w:rsidR="000103C2" w:rsidRPr="002E3BA5" w:rsidRDefault="000103C2" w:rsidP="000103C2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0103C2" w:rsidRPr="002E3BA5" w:rsidRDefault="000103C2" w:rsidP="000103C2">
      <w:pPr>
        <w:rPr>
          <w:rFonts w:ascii="Arial" w:hAnsi="Arial" w:cs="Arial"/>
          <w:lang w:val="sr-Latn-CS"/>
        </w:rPr>
      </w:pPr>
    </w:p>
    <w:p w:rsidR="000103C2" w:rsidRPr="002E3BA5" w:rsidRDefault="000103C2" w:rsidP="000103C2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</w:p>
    <w:p w:rsidR="000103C2" w:rsidRPr="002E3BA5" w:rsidRDefault="000103C2" w:rsidP="000103C2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*Уколико понуду подоси група понуђача, изјава мора бити потписана од стране овлашћеног лица сваког понуђача из групе понуђача и оверена печатом</w:t>
      </w:r>
      <w:r w:rsidRPr="002E3BA5">
        <w:rPr>
          <w:rFonts w:ascii="Arial" w:hAnsi="Arial" w:cs="Arial"/>
          <w:lang w:val="sr-Latn-CS" w:eastAsia="sr-Latn-CS"/>
        </w:rPr>
        <w:t>.</w:t>
      </w:r>
    </w:p>
    <w:p w:rsidR="00AB1571" w:rsidRDefault="00AB1571" w:rsidP="00591CD9">
      <w:pPr>
        <w:ind w:right="-360"/>
        <w:rPr>
          <w:rFonts w:ascii="Arial" w:hAnsi="Arial" w:cs="Arial"/>
        </w:rPr>
      </w:pPr>
    </w:p>
    <w:p w:rsidR="004E6D4C" w:rsidRPr="004E6D4C" w:rsidRDefault="004E6D4C" w:rsidP="00591CD9">
      <w:pPr>
        <w:ind w:right="-360"/>
        <w:rPr>
          <w:rFonts w:ascii="Arial" w:hAnsi="Arial" w:cs="Arial"/>
        </w:rPr>
      </w:pPr>
    </w:p>
    <w:p w:rsidR="00756681" w:rsidRPr="002E3BA5" w:rsidRDefault="00EC542A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 w:eastAsia="sr-Latn-CS"/>
        </w:rPr>
      </w:pPr>
      <w:bookmarkStart w:id="3" w:name="_Toc380045322"/>
      <w:r>
        <w:rPr>
          <w:rFonts w:ascii="Arial" w:hAnsi="Arial" w:cs="Arial"/>
          <w:sz w:val="22"/>
          <w:szCs w:val="22"/>
          <w:lang w:eastAsia="sr-Latn-CS"/>
        </w:rPr>
        <w:lastRenderedPageBreak/>
        <w:t>10.</w:t>
      </w:r>
      <w:r w:rsidR="00756681" w:rsidRPr="002E3BA5">
        <w:rPr>
          <w:rFonts w:ascii="Arial" w:hAnsi="Arial" w:cs="Arial"/>
          <w:sz w:val="22"/>
          <w:szCs w:val="22"/>
          <w:lang w:val="sr-Latn-CS"/>
        </w:rPr>
        <w:t>ОБРАЗАЦ ИЗЈАВЕ НА ОСНОВУ ЧЛАНА 75. СТАВ 2. ЗЈН</w:t>
      </w:r>
      <w:bookmarkEnd w:id="3"/>
    </w:p>
    <w:p w:rsidR="00756681" w:rsidRPr="002E3BA5" w:rsidRDefault="00756681" w:rsidP="00756681">
      <w:pPr>
        <w:autoSpaceDE w:val="0"/>
        <w:autoSpaceDN w:val="0"/>
        <w:adjustRightInd w:val="0"/>
        <w:rPr>
          <w:rFonts w:ascii="Arial" w:hAnsi="Arial" w:cs="Arial"/>
          <w:lang w:val="sr-Latn-CS" w:eastAsia="sr-Latn-CS"/>
        </w:rPr>
      </w:pPr>
    </w:p>
    <w:tbl>
      <w:tblPr>
        <w:tblW w:w="96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756681" w:rsidRPr="002E3BA5" w:rsidTr="00AB1571">
        <w:trPr>
          <w:tblCellSpacing w:w="20" w:type="dxa"/>
          <w:jc w:val="center"/>
        </w:trPr>
        <w:tc>
          <w:tcPr>
            <w:tcW w:w="9563" w:type="dxa"/>
            <w:gridSpan w:val="4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 xml:space="preserve">ОСНОВНИ ПОДАЦИ О ПОНУЂАЧУ </w:t>
            </w:r>
          </w:p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(подаци из АПР-а)</w:t>
            </w: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Пословно име: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cantSplit/>
          <w:tblCellSpacing w:w="20" w:type="dxa"/>
          <w:jc w:val="center"/>
        </w:trPr>
        <w:tc>
          <w:tcPr>
            <w:tcW w:w="2985" w:type="dxa"/>
            <w:vMerge w:val="restart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Седиште:</w:t>
            </w:r>
          </w:p>
        </w:tc>
        <w:tc>
          <w:tcPr>
            <w:tcW w:w="2002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Општина:</w:t>
            </w:r>
          </w:p>
        </w:tc>
        <w:tc>
          <w:tcPr>
            <w:tcW w:w="2037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Место:</w:t>
            </w:r>
          </w:p>
        </w:tc>
        <w:tc>
          <w:tcPr>
            <w:tcW w:w="2419" w:type="dxa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Улица и број:</w:t>
            </w:r>
          </w:p>
        </w:tc>
      </w:tr>
      <w:tr w:rsidR="00756681" w:rsidRPr="002E3BA5" w:rsidTr="00AB1571">
        <w:trPr>
          <w:cantSplit/>
          <w:trHeight w:val="674"/>
          <w:tblCellSpacing w:w="20" w:type="dxa"/>
          <w:jc w:val="center"/>
        </w:trPr>
        <w:tc>
          <w:tcPr>
            <w:tcW w:w="2985" w:type="dxa"/>
            <w:vMerge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02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037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  <w:tc>
          <w:tcPr>
            <w:tcW w:w="2419" w:type="dxa"/>
            <w:vAlign w:val="center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Телефон: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  <w:tr w:rsidR="00756681" w:rsidRPr="002E3BA5" w:rsidTr="00AB1571">
        <w:trPr>
          <w:tblCellSpacing w:w="20" w:type="dxa"/>
          <w:jc w:val="center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  <w:r w:rsidRPr="002E3BA5">
              <w:rPr>
                <w:rFonts w:ascii="Arial" w:hAnsi="Arial" w:cs="Arial"/>
                <w:lang w:val="sr-Latn-CS" w:eastAsia="sr-Latn-CS"/>
              </w:rPr>
              <w:t>Е-маил: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 w:eastAsia="sr-Latn-CS"/>
              </w:rPr>
            </w:pPr>
          </w:p>
        </w:tc>
      </w:tr>
    </w:tbl>
    <w:p w:rsidR="00756681" w:rsidRPr="002E3BA5" w:rsidRDefault="00756681" w:rsidP="00756681">
      <w:pPr>
        <w:jc w:val="right"/>
        <w:rPr>
          <w:rFonts w:ascii="Arial" w:hAnsi="Arial" w:cs="Arial"/>
          <w:lang w:val="sr-Latn-CS" w:eastAsia="sr-Latn-CS"/>
        </w:rPr>
      </w:pPr>
    </w:p>
    <w:p w:rsidR="00756681" w:rsidRPr="002E3BA5" w:rsidRDefault="00756681" w:rsidP="00591CD9">
      <w:pPr>
        <w:ind w:right="39"/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lang w:val="sr-Latn-CS" w:eastAsia="sr-Latn-CS"/>
        </w:rPr>
        <w:tab/>
        <w:t>На основу члана 75. став 2 Закона о јавним набавкама („Службени гласник РС“, број: 124/2012</w:t>
      </w:r>
      <w:r w:rsidRPr="002E3BA5">
        <w:rPr>
          <w:rFonts w:ascii="Arial" w:hAnsi="Arial" w:cs="Arial"/>
          <w:lang w:eastAsia="sr-Latn-CS"/>
        </w:rPr>
        <w:t>, 14/2015 и 68/2015</w:t>
      </w:r>
      <w:r w:rsidR="00591CD9">
        <w:rPr>
          <w:rFonts w:ascii="Arial" w:hAnsi="Arial" w:cs="Arial"/>
          <w:lang w:val="sr-Latn-CS" w:eastAsia="sr-Latn-CS"/>
        </w:rPr>
        <w:t>) као понуђач дајем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И З Ј А В У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>под пуном материјалном и кривичном одговорношћу изјављујем да сам: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>-</w:t>
      </w:r>
      <w:r w:rsidRPr="002E3BA5">
        <w:rPr>
          <w:rFonts w:ascii="Arial" w:hAnsi="Arial" w:cs="Arial"/>
        </w:rPr>
        <w:tab/>
        <w:t xml:space="preserve">при сачињавању понуде поштовао обавезе које произлазе из важећих прописа о  заштити на раду, запошљавању и условима рада, заштити животне средине; 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>-</w:t>
      </w:r>
      <w:r w:rsidRPr="002E3BA5">
        <w:rPr>
          <w:rFonts w:ascii="Arial" w:hAnsi="Arial" w:cs="Arial"/>
        </w:rPr>
        <w:tab/>
        <w:t>да ми није изречена правноснажна судска односно управна мера забране обављања делатности, која је на снази у време подношења понуде</w:t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lang w:val="sr-Latn-CS" w:eastAsia="sr-Latn-CS"/>
        </w:rPr>
      </w:pPr>
    </w:p>
    <w:p w:rsidR="00756681" w:rsidRPr="002E3BA5" w:rsidRDefault="00756681" w:rsidP="00591CD9">
      <w:pPr>
        <w:rPr>
          <w:rFonts w:ascii="Arial" w:hAnsi="Arial" w:cs="Arial"/>
          <w:b/>
          <w:bCs/>
          <w:lang w:val="sr-Latn-CS" w:eastAsia="sr-Latn-CS"/>
        </w:rPr>
      </w:pPr>
    </w:p>
    <w:p w:rsidR="00756681" w:rsidRPr="002E3BA5" w:rsidRDefault="00756681" w:rsidP="00591CD9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>ПОНУЂАЧ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М.П.___________________________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</w:p>
    <w:p w:rsidR="00756681" w:rsidRPr="002E3BA5" w:rsidRDefault="00756681" w:rsidP="00591CD9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  <w:r w:rsidRPr="002E3BA5">
        <w:rPr>
          <w:rFonts w:ascii="Arial" w:hAnsi="Arial" w:cs="Arial"/>
          <w:b/>
          <w:bCs/>
          <w:lang w:val="sr-Latn-CS" w:eastAsia="sr-Latn-CS"/>
        </w:rPr>
        <w:tab/>
      </w:r>
    </w:p>
    <w:p w:rsidR="00756681" w:rsidRPr="002E3BA5" w:rsidRDefault="00756681" w:rsidP="00756681">
      <w:pPr>
        <w:rPr>
          <w:rFonts w:ascii="Arial" w:hAnsi="Arial" w:cs="Arial"/>
          <w:lang w:val="sr-Latn-CS" w:eastAsia="sr-Latn-CS"/>
        </w:rPr>
      </w:pPr>
      <w:r w:rsidRPr="002E3BA5">
        <w:rPr>
          <w:rFonts w:ascii="Arial" w:hAnsi="Arial" w:cs="Arial"/>
          <w:b/>
          <w:bCs/>
          <w:lang w:val="sr-Latn-CS" w:eastAsia="sr-Latn-CS"/>
        </w:rPr>
        <w:t>*Уколико понуду подоси група понуђача, изјава мора бити потписана од стране овлашћеног лица сваког понуђача из групе понуђача и оверена печатом</w:t>
      </w:r>
      <w:r w:rsidRPr="002E3BA5">
        <w:rPr>
          <w:rFonts w:ascii="Arial" w:hAnsi="Arial" w:cs="Arial"/>
          <w:lang w:val="sr-Latn-CS" w:eastAsia="sr-Latn-CS"/>
        </w:rPr>
        <w:t>.</w:t>
      </w:r>
    </w:p>
    <w:p w:rsidR="00756681" w:rsidRPr="002E3BA5" w:rsidRDefault="00756681" w:rsidP="00591CD9">
      <w:pPr>
        <w:pStyle w:val="Paragraf"/>
        <w:spacing w:before="0"/>
        <w:ind w:firstLine="0"/>
        <w:rPr>
          <w:rFonts w:ascii="Arial" w:hAnsi="Arial" w:cs="Arial"/>
          <w:lang w:val="sr-Latn-CS"/>
        </w:rPr>
      </w:pPr>
    </w:p>
    <w:p w:rsidR="000103C2" w:rsidRDefault="000103C2" w:rsidP="00756681">
      <w:pPr>
        <w:jc w:val="center"/>
        <w:rPr>
          <w:rFonts w:ascii="Arial" w:hAnsi="Arial" w:cs="Arial"/>
          <w:b/>
        </w:rPr>
      </w:pPr>
    </w:p>
    <w:p w:rsidR="000103C2" w:rsidRDefault="000103C2" w:rsidP="00756681">
      <w:pPr>
        <w:jc w:val="center"/>
        <w:rPr>
          <w:rFonts w:ascii="Arial" w:hAnsi="Arial" w:cs="Arial"/>
          <w:b/>
        </w:rPr>
      </w:pPr>
    </w:p>
    <w:p w:rsidR="00756681" w:rsidRPr="002E3BA5" w:rsidRDefault="000103C2" w:rsidP="00756681">
      <w:pPr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1</w:t>
      </w:r>
      <w:r w:rsidR="00EC542A">
        <w:rPr>
          <w:rFonts w:ascii="Arial" w:hAnsi="Arial" w:cs="Arial"/>
          <w:b/>
        </w:rPr>
        <w:t>1</w:t>
      </w:r>
      <w:r w:rsidR="00756681" w:rsidRPr="002E3BA5">
        <w:rPr>
          <w:rFonts w:ascii="Arial" w:hAnsi="Arial" w:cs="Arial"/>
          <w:b/>
          <w:lang w:val="sr-Latn-CS"/>
        </w:rPr>
        <w:t xml:space="preserve">) ОСТАЛИ ОБРАСЦИ 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lang w:val="sr-Latn-CS"/>
        </w:rPr>
      </w:pPr>
    </w:p>
    <w:p w:rsidR="00756681" w:rsidRPr="002E3BA5" w:rsidRDefault="00756681" w:rsidP="00756681">
      <w:pPr>
        <w:rPr>
          <w:rFonts w:ascii="Arial" w:hAnsi="Arial" w:cs="Arial"/>
          <w:b/>
          <w:bCs/>
          <w:u w:val="single"/>
          <w:lang w:val="sr-Latn-CS"/>
        </w:rPr>
      </w:pPr>
      <w:r w:rsidRPr="002E3BA5">
        <w:rPr>
          <w:rFonts w:ascii="Arial" w:hAnsi="Arial" w:cs="Arial"/>
          <w:b/>
          <w:bCs/>
          <w:u w:val="single"/>
          <w:lang w:val="sr-Latn-CS"/>
        </w:rPr>
        <w:t>- ОБРАЗАЦ – Изјава да су понуђена добра регистрована код надлежног органа за регистрацију медицинских средстава</w:t>
      </w:r>
    </w:p>
    <w:p w:rsidR="00756681" w:rsidRPr="002E3BA5" w:rsidRDefault="00756681" w:rsidP="00591CD9">
      <w:pPr>
        <w:jc w:val="both"/>
        <w:rPr>
          <w:rFonts w:ascii="Arial" w:hAnsi="Arial" w:cs="Arial"/>
          <w:b/>
          <w:bCs/>
          <w:u w:val="single"/>
        </w:rPr>
      </w:pP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  <w:lang w:val="sr-Latn-CS"/>
        </w:rPr>
        <w:t>Наручилац захтева да добра мора</w:t>
      </w:r>
      <w:r w:rsidRPr="002E3BA5">
        <w:rPr>
          <w:rFonts w:ascii="Arial" w:hAnsi="Arial" w:cs="Arial"/>
        </w:rPr>
        <w:t>ју</w:t>
      </w:r>
      <w:r w:rsidRPr="002E3BA5">
        <w:rPr>
          <w:rFonts w:ascii="Arial" w:hAnsi="Arial" w:cs="Arial"/>
          <w:lang w:val="sr-Latn-CS"/>
        </w:rPr>
        <w:t xml:space="preserve"> имати важеће Решење о стављању у промет издато од Агенције за лекове и медицинска средства РС и које је неопходнодоставити уз понуду.</w:t>
      </w:r>
    </w:p>
    <w:p w:rsidR="00756681" w:rsidRPr="002E3BA5" w:rsidRDefault="00756681" w:rsidP="00591CD9">
      <w:pPr>
        <w:ind w:firstLine="708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Уз овај образац ПОНУЂАЧ достав</w:t>
      </w:r>
      <w:r w:rsidRPr="002E3BA5">
        <w:rPr>
          <w:rFonts w:ascii="Arial" w:hAnsi="Arial" w:cs="Arial"/>
        </w:rPr>
        <w:t>љ</w:t>
      </w:r>
      <w:r w:rsidRPr="002E3BA5">
        <w:rPr>
          <w:rFonts w:ascii="Arial" w:hAnsi="Arial" w:cs="Arial"/>
          <w:lang w:val="sr-Latn-CS"/>
        </w:rPr>
        <w:t>а копије решења (дозволе) за став</w:t>
      </w:r>
      <w:r w:rsidRPr="002E3BA5">
        <w:rPr>
          <w:rFonts w:ascii="Arial" w:hAnsi="Arial" w:cs="Arial"/>
        </w:rPr>
        <w:t>љ</w:t>
      </w:r>
      <w:r w:rsidRPr="002E3BA5">
        <w:rPr>
          <w:rFonts w:ascii="Arial" w:hAnsi="Arial" w:cs="Arial"/>
          <w:lang w:val="sr-Latn-CS"/>
        </w:rPr>
        <w:t>ање у промет и у њему  означ</w:t>
      </w:r>
      <w:r w:rsidRPr="002E3BA5">
        <w:rPr>
          <w:rFonts w:ascii="Arial" w:hAnsi="Arial" w:cs="Arial"/>
        </w:rPr>
        <w:t>ава</w:t>
      </w:r>
      <w:r w:rsidRPr="002E3BA5">
        <w:rPr>
          <w:rFonts w:ascii="Arial" w:hAnsi="Arial" w:cs="Arial"/>
          <w:lang w:val="sr-Latn-CS"/>
        </w:rPr>
        <w:t xml:space="preserve">  редним бројем сваки појединачни производ који је предмет понуде.</w:t>
      </w:r>
    </w:p>
    <w:p w:rsidR="00756681" w:rsidRPr="006D452F" w:rsidRDefault="00756681" w:rsidP="00591CD9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sr-Latn-CS"/>
        </w:rPr>
        <w:tab/>
        <w:t xml:space="preserve">Уколико понуђач НИЈЕ носилац решења о регистрацији </w:t>
      </w:r>
      <w:r w:rsidRPr="002E3BA5">
        <w:rPr>
          <w:rFonts w:ascii="Arial" w:hAnsi="Arial" w:cs="Arial"/>
          <w:i/>
          <w:iCs/>
          <w:lang w:val="sr-Latn-CS"/>
        </w:rPr>
        <w:t>(став</w:t>
      </w:r>
      <w:r w:rsidRPr="002E3BA5">
        <w:rPr>
          <w:rFonts w:ascii="Arial" w:hAnsi="Arial" w:cs="Arial"/>
          <w:i/>
          <w:iCs/>
        </w:rPr>
        <w:t>љ</w:t>
      </w:r>
      <w:r w:rsidRPr="002E3BA5">
        <w:rPr>
          <w:rFonts w:ascii="Arial" w:hAnsi="Arial" w:cs="Arial"/>
          <w:i/>
          <w:iCs/>
          <w:lang w:val="sr-Latn-CS"/>
        </w:rPr>
        <w:t>ању у промет)</w:t>
      </w:r>
      <w:r w:rsidRPr="002E3BA5">
        <w:rPr>
          <w:rFonts w:ascii="Arial" w:hAnsi="Arial" w:cs="Arial"/>
          <w:lang w:val="sr-Latn-CS"/>
        </w:rPr>
        <w:t xml:space="preserve"> - Понуђач треба доставити и ауторизацију од носиоца регистрације понуђених добара за учествовање на </w:t>
      </w:r>
      <w:r w:rsidRPr="006D452F">
        <w:rPr>
          <w:rFonts w:ascii="Arial" w:hAnsi="Arial" w:cs="Arial"/>
          <w:lang w:val="sr-Latn-CS"/>
        </w:rPr>
        <w:t xml:space="preserve">тендеру. </w:t>
      </w:r>
    </w:p>
    <w:p w:rsidR="00756681" w:rsidRPr="006D452F" w:rsidRDefault="00756681" w:rsidP="00591CD9">
      <w:pPr>
        <w:jc w:val="both"/>
        <w:rPr>
          <w:rFonts w:ascii="Arial" w:hAnsi="Arial" w:cs="Arial"/>
          <w:bCs/>
          <w:u w:val="single"/>
        </w:rPr>
      </w:pPr>
      <w:r w:rsidRPr="006D452F">
        <w:rPr>
          <w:rFonts w:ascii="Arial" w:hAnsi="Arial" w:cs="Arial"/>
        </w:rPr>
        <w:tab/>
        <w:t>Уз овај образац понуђач диставља и фотокопије: CE/EC  сертификата или изјаве о усклађености и Сертификат</w:t>
      </w:r>
      <w:r w:rsidRPr="006D452F">
        <w:rPr>
          <w:rFonts w:ascii="Arial" w:hAnsi="Arial" w:cs="Arial"/>
          <w:b/>
        </w:rPr>
        <w:t xml:space="preserve"> ISO 13485 </w:t>
      </w:r>
      <w:r w:rsidRPr="006D452F">
        <w:rPr>
          <w:rFonts w:ascii="Arial" w:hAnsi="Arial" w:cs="Arial"/>
        </w:rPr>
        <w:t>произвођача понуђеног добра.</w:t>
      </w:r>
    </w:p>
    <w:p w:rsidR="00756681" w:rsidRPr="006D452F" w:rsidRDefault="00756681" w:rsidP="00756681">
      <w:pPr>
        <w:rPr>
          <w:rFonts w:ascii="Arial" w:hAnsi="Arial" w:cs="Arial"/>
          <w:b/>
          <w:bCs/>
          <w:u w:val="single"/>
          <w:lang w:val="sr-Latn-CS" w:eastAsia="sr-Latn-CS"/>
        </w:rPr>
      </w:pPr>
      <w:r w:rsidRPr="006D452F">
        <w:rPr>
          <w:rFonts w:ascii="Arial" w:hAnsi="Arial" w:cs="Arial"/>
          <w:b/>
          <w:bCs/>
          <w:lang w:val="sr-Latn-CS"/>
        </w:rPr>
        <w:t xml:space="preserve">- </w:t>
      </w:r>
      <w:r w:rsidRPr="006D452F">
        <w:rPr>
          <w:rFonts w:ascii="Arial" w:hAnsi="Arial" w:cs="Arial"/>
          <w:b/>
          <w:bCs/>
          <w:u w:val="single"/>
          <w:lang w:val="sr-Latn-CS" w:eastAsia="sr-Latn-CS"/>
        </w:rPr>
        <w:t>ОБРАЗАЦ ИЗЈАВЕ ПО ЧЛАНУ 79. став 10. ЗЈН</w:t>
      </w:r>
    </w:p>
    <w:p w:rsidR="00756681" w:rsidRPr="006D452F" w:rsidRDefault="00756681" w:rsidP="00591CD9">
      <w:pPr>
        <w:tabs>
          <w:tab w:val="left" w:pos="1080"/>
        </w:tabs>
        <w:ind w:firstLine="709"/>
        <w:jc w:val="both"/>
        <w:rPr>
          <w:rFonts w:ascii="Arial" w:hAnsi="Arial" w:cs="Arial"/>
          <w:lang w:val="sr-Latn-CS" w:eastAsia="sr-Latn-CS"/>
        </w:rPr>
      </w:pPr>
      <w:r w:rsidRPr="006D452F">
        <w:rPr>
          <w:rFonts w:ascii="Arial" w:hAnsi="Arial" w:cs="Arial"/>
          <w:lang w:val="sr-Latn-CS" w:eastAsia="sr-Latn-CS"/>
        </w:rPr>
        <w:t>Ако се у држави у којој понуђач има седиште не издају докази из члана 77. Закона о јавним набавкама, понуђач може уместо доказа приложити своју писмену изјаву, дату под кривичном и материјалном одговорношћу, односно изјаву оверену пред судским или управним органом, нотаром или другим надлежним органом те државе.</w:t>
      </w:r>
    </w:p>
    <w:p w:rsidR="00756681" w:rsidRPr="00591CD9" w:rsidRDefault="00756681" w:rsidP="00591CD9">
      <w:pPr>
        <w:tabs>
          <w:tab w:val="left" w:pos="0"/>
        </w:tabs>
        <w:rPr>
          <w:rFonts w:ascii="Arial" w:hAnsi="Arial" w:cs="Arial"/>
          <w:b/>
          <w:bCs/>
          <w:u w:val="single"/>
          <w:lang w:val="sr-Latn-CS" w:eastAsia="sr-Latn-CS"/>
        </w:rPr>
      </w:pPr>
      <w:r w:rsidRPr="006D452F">
        <w:rPr>
          <w:rFonts w:ascii="Arial" w:hAnsi="Arial" w:cs="Arial"/>
          <w:b/>
          <w:bCs/>
          <w:u w:val="single"/>
          <w:lang w:val="sr-Latn-CS" w:eastAsia="sr-Latn-CS"/>
        </w:rPr>
        <w:t xml:space="preserve">У осталим случајевима није неопходно прилагати изјаву </w:t>
      </w:r>
      <w:r w:rsidRPr="002E3BA5">
        <w:rPr>
          <w:rFonts w:ascii="Arial" w:hAnsi="Arial" w:cs="Arial"/>
          <w:b/>
          <w:bCs/>
          <w:u w:val="single"/>
          <w:lang w:val="sr-Latn-CS" w:eastAsia="sr-Latn-CS"/>
        </w:rPr>
        <w:t>понуђача п</w:t>
      </w:r>
      <w:r w:rsidR="00591CD9">
        <w:rPr>
          <w:rFonts w:ascii="Arial" w:hAnsi="Arial" w:cs="Arial"/>
          <w:b/>
          <w:bCs/>
          <w:u w:val="single"/>
          <w:lang w:val="sr-Latn-CS" w:eastAsia="sr-Latn-CS"/>
        </w:rPr>
        <w:t>о чл. 79 став 10 ЗЈН уз понуду.</w:t>
      </w:r>
    </w:p>
    <w:p w:rsidR="00756681" w:rsidRPr="00A348FE" w:rsidRDefault="00756681" w:rsidP="00756681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sr-Latn-CS" w:eastAsia="sr-Latn-CS"/>
        </w:rPr>
      </w:pPr>
      <w:r w:rsidRPr="00A348FE">
        <w:rPr>
          <w:rFonts w:ascii="Arial" w:hAnsi="Arial" w:cs="Arial"/>
          <w:b/>
          <w:bCs/>
          <w:u w:val="single"/>
          <w:lang w:val="sr-Latn-CS" w:eastAsia="sr-Latn-CS"/>
        </w:rPr>
        <w:t>- ИЗЈАВА О СПРЕМНОСТИ ПРОИЗВОЂАЧА ДА ОБЕЗБЕДИ РЕЗЕРВНЕ ДЕЛОВЕ И СЕРВИСНУ ПОДРШКУ</w:t>
      </w:r>
    </w:p>
    <w:p w:rsidR="00756681" w:rsidRDefault="00756681" w:rsidP="00756681">
      <w:pPr>
        <w:rPr>
          <w:rFonts w:ascii="Arial" w:hAnsi="Arial" w:cs="Arial"/>
          <w:color w:val="92D050"/>
          <w:lang w:val="ru-RU"/>
        </w:rPr>
      </w:pPr>
      <w:r>
        <w:rPr>
          <w:rFonts w:ascii="Arial" w:hAnsi="Arial" w:cs="Arial"/>
          <w:bCs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најмање</w:t>
      </w:r>
      <w:r w:rsidRPr="00C306E7">
        <w:rPr>
          <w:rFonts w:ascii="Arial" w:hAnsi="Arial" w:cs="Arial"/>
          <w:bCs/>
          <w:lang w:val="sr-Latn-CS"/>
        </w:rPr>
        <w:t>седам година</w:t>
      </w:r>
      <w:r w:rsidRPr="00C306E7">
        <w:rPr>
          <w:rFonts w:ascii="Arial" w:hAnsi="Arial" w:cs="Arial"/>
          <w:bCs/>
        </w:rPr>
        <w:t>,</w:t>
      </w:r>
      <w:r w:rsidRPr="00C306E7">
        <w:rPr>
          <w:rFonts w:ascii="Arial" w:hAnsi="Arial" w:cs="Arial"/>
          <w:lang w:val="sr-Latn-CS"/>
        </w:rPr>
        <w:t xml:space="preserve">након истека гарантног </w:t>
      </w:r>
      <w:r w:rsidRPr="00C306E7">
        <w:rPr>
          <w:rFonts w:ascii="Arial" w:hAnsi="Arial" w:cs="Arial"/>
        </w:rPr>
        <w:t>рока</w:t>
      </w:r>
      <w:r w:rsidRPr="00C306E7"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Latn-CS"/>
        </w:rPr>
        <w:t xml:space="preserve">обезбеди сервисну и </w:t>
      </w:r>
      <w:r w:rsidRPr="002E3BA5">
        <w:rPr>
          <w:rFonts w:ascii="Arial" w:hAnsi="Arial" w:cs="Arial"/>
          <w:lang w:val="sr-Latn-CS"/>
        </w:rPr>
        <w:t>техничку подршку заиспоручен</w:t>
      </w:r>
      <w:r w:rsidRPr="002E3BA5">
        <w:rPr>
          <w:rFonts w:ascii="Arial" w:hAnsi="Arial" w:cs="Arial"/>
        </w:rPr>
        <w:t>уопрему</w:t>
      </w:r>
      <w:r w:rsidRPr="002E3BA5">
        <w:rPr>
          <w:rFonts w:ascii="Arial" w:hAnsi="Arial" w:cs="Arial"/>
          <w:bCs/>
          <w:lang w:val="sr-Latn-CS"/>
        </w:rPr>
        <w:t>(</w:t>
      </w:r>
      <w:r w:rsidRPr="002E3BA5">
        <w:rPr>
          <w:rFonts w:ascii="Arial" w:hAnsi="Arial" w:cs="Arial"/>
          <w:bCs/>
        </w:rPr>
        <w:t xml:space="preserve">могућност </w:t>
      </w:r>
      <w:r w:rsidRPr="002E3BA5">
        <w:rPr>
          <w:rFonts w:ascii="Arial" w:hAnsi="Arial" w:cs="Arial"/>
          <w:bCs/>
          <w:lang w:val="sr-Latn-CS"/>
        </w:rPr>
        <w:t>уредно</w:t>
      </w:r>
      <w:r w:rsidRPr="002E3BA5">
        <w:rPr>
          <w:rFonts w:ascii="Arial" w:hAnsi="Arial" w:cs="Arial"/>
          <w:bCs/>
        </w:rPr>
        <w:t>г</w:t>
      </w:r>
      <w:r w:rsidRPr="002E3BA5">
        <w:rPr>
          <w:rFonts w:ascii="Arial" w:hAnsi="Arial" w:cs="Arial"/>
          <w:bCs/>
          <w:lang w:val="sr-Latn-CS"/>
        </w:rPr>
        <w:t xml:space="preserve"> сервисирањ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bCs/>
          <w:lang w:val="sr-Latn-CS"/>
        </w:rPr>
        <w:t xml:space="preserve"> и </w:t>
      </w:r>
      <w:r w:rsidRPr="002E3BA5">
        <w:rPr>
          <w:rFonts w:ascii="Arial" w:hAnsi="Arial" w:cs="Arial"/>
          <w:bCs/>
        </w:rPr>
        <w:t>могућност</w:t>
      </w:r>
      <w:r w:rsidRPr="002E3BA5">
        <w:rPr>
          <w:rFonts w:ascii="Arial" w:hAnsi="Arial" w:cs="Arial"/>
          <w:bCs/>
          <w:lang w:val="sr-Latn-CS"/>
        </w:rPr>
        <w:t>набавк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резервних делова и пратећег потрошног прибора</w:t>
      </w:r>
      <w:r w:rsidRPr="002E3BA5">
        <w:rPr>
          <w:rFonts w:ascii="Arial" w:hAnsi="Arial" w:cs="Arial"/>
          <w:bCs/>
        </w:rPr>
        <w:t xml:space="preserve"> од стране </w:t>
      </w:r>
      <w:r w:rsidRPr="002E3BA5">
        <w:rPr>
          <w:rFonts w:ascii="Arial" w:hAnsi="Arial" w:cs="Arial"/>
          <w:bCs/>
          <w:lang w:val="sr-Latn-CS"/>
        </w:rPr>
        <w:t>Корисника)</w:t>
      </w:r>
      <w:r w:rsidRPr="002E3BA5">
        <w:rPr>
          <w:rFonts w:ascii="Arial" w:hAnsi="Arial" w:cs="Arial"/>
        </w:rPr>
        <w:t>на територији Републике Србије.</w:t>
      </w:r>
    </w:p>
    <w:p w:rsidR="00756681" w:rsidRPr="00CD6D12" w:rsidRDefault="00756681" w:rsidP="00756681">
      <w:pPr>
        <w:rPr>
          <w:rFonts w:ascii="Arial" w:hAnsi="Arial" w:cs="Arial"/>
          <w:b/>
          <w:i/>
        </w:rPr>
      </w:pPr>
      <w:r>
        <w:rPr>
          <w:rFonts w:ascii="Arial" w:hAnsi="Arial" w:cs="Arial"/>
          <w:color w:val="92D050"/>
          <w:lang w:val="ru-RU"/>
        </w:rPr>
        <w:tab/>
      </w:r>
      <w:r w:rsidRPr="00CD6D12">
        <w:rPr>
          <w:rFonts w:ascii="Arial" w:hAnsi="Arial" w:cs="Arial"/>
          <w:b/>
          <w:i/>
          <w:lang w:val="ru-RU"/>
        </w:rPr>
        <w:t xml:space="preserve">Као доказ о спремности понуђача да обезбеди резервне делове и сервисну подршку </w:t>
      </w:r>
      <w:r w:rsidRPr="00CD6D12">
        <w:rPr>
          <w:rFonts w:ascii="Arial" w:hAnsi="Arial" w:cs="Arial"/>
          <w:b/>
          <w:i/>
        </w:rPr>
        <w:t>на територији Републике Србије</w:t>
      </w:r>
      <w:r w:rsidRPr="00CD6D12">
        <w:rPr>
          <w:rFonts w:ascii="Arial" w:hAnsi="Arial" w:cs="Arial"/>
          <w:b/>
          <w:i/>
          <w:lang w:val="ru-RU"/>
        </w:rPr>
        <w:t xml:space="preserve"> у </w:t>
      </w:r>
      <w:r w:rsidRPr="00CD6D12">
        <w:rPr>
          <w:rFonts w:ascii="Arial" w:hAnsi="Arial" w:cs="Arial"/>
          <w:b/>
          <w:i/>
        </w:rPr>
        <w:t>пост-продајном периоду одржавања опреме Понуђа</w:t>
      </w:r>
      <w:r w:rsidR="00F61052">
        <w:rPr>
          <w:rFonts w:ascii="Arial" w:hAnsi="Arial" w:cs="Arial"/>
          <w:b/>
          <w:i/>
        </w:rPr>
        <w:t>ч је дужан да достави оригинал или копију изјаве</w:t>
      </w:r>
      <w:r w:rsidRPr="00CD6D12">
        <w:rPr>
          <w:rFonts w:ascii="Arial" w:hAnsi="Arial" w:cs="Arial"/>
          <w:b/>
          <w:i/>
        </w:rPr>
        <w:t xml:space="preserve"> издату од стране произвођача опреме или изјаву инозаступника произвођача за Европу.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</w:p>
    <w:p w:rsidR="00756681" w:rsidRPr="002E3BA5" w:rsidRDefault="00756681" w:rsidP="00756681">
      <w:pPr>
        <w:autoSpaceDE w:val="0"/>
        <w:autoSpaceDN w:val="0"/>
        <w:adjustRightInd w:val="0"/>
        <w:ind w:firstLine="720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u w:val="single"/>
        </w:rPr>
        <w:br w:type="page"/>
      </w:r>
    </w:p>
    <w:p w:rsidR="000103C2" w:rsidRDefault="000103C2" w:rsidP="00591CD9">
      <w:pPr>
        <w:ind w:right="48"/>
        <w:jc w:val="center"/>
        <w:rPr>
          <w:rFonts w:ascii="Arial" w:hAnsi="Arial" w:cs="Arial"/>
          <w:b/>
          <w:bCs/>
        </w:rPr>
      </w:pPr>
    </w:p>
    <w:p w:rsidR="00756681" w:rsidRPr="006D452F" w:rsidRDefault="00756681" w:rsidP="00591CD9">
      <w:pPr>
        <w:ind w:right="48"/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</w:rPr>
        <w:t>1</w:t>
      </w:r>
      <w:r w:rsidR="00EC542A">
        <w:rPr>
          <w:rFonts w:ascii="Arial" w:hAnsi="Arial" w:cs="Arial"/>
          <w:b/>
          <w:bCs/>
        </w:rPr>
        <w:t>1</w:t>
      </w:r>
      <w:r w:rsidRPr="002E3BA5">
        <w:rPr>
          <w:rFonts w:ascii="Arial" w:hAnsi="Arial" w:cs="Arial"/>
          <w:b/>
          <w:bCs/>
        </w:rPr>
        <w:t>.1</w:t>
      </w:r>
      <w:r w:rsidRPr="006D452F">
        <w:rPr>
          <w:rFonts w:ascii="Arial" w:hAnsi="Arial" w:cs="Arial"/>
          <w:b/>
          <w:bCs/>
        </w:rPr>
        <w:t xml:space="preserve">. </w:t>
      </w:r>
      <w:r w:rsidRPr="006D452F">
        <w:rPr>
          <w:rFonts w:ascii="Arial" w:hAnsi="Arial" w:cs="Arial"/>
          <w:b/>
          <w:bCs/>
          <w:lang w:val="sr-Latn-CS"/>
        </w:rPr>
        <w:t>ОБРАЗАЦ – Изјава да су понуђена добра регистрована код надлежног органа за регистрацију медицинских средстава</w:t>
      </w:r>
    </w:p>
    <w:p w:rsidR="00756681" w:rsidRPr="002E3BA5" w:rsidRDefault="00756681" w:rsidP="00591CD9">
      <w:pPr>
        <w:ind w:right="-360"/>
        <w:jc w:val="both"/>
        <w:rPr>
          <w:rFonts w:ascii="Arial" w:hAnsi="Arial" w:cs="Arial"/>
        </w:rPr>
      </w:pPr>
      <w:r w:rsidRPr="006D452F">
        <w:rPr>
          <w:rFonts w:ascii="Arial" w:hAnsi="Arial" w:cs="Arial"/>
          <w:lang w:val="sr-Latn-CS"/>
        </w:rPr>
        <w:t>Изјав</w:t>
      </w:r>
      <w:r w:rsidRPr="006D452F">
        <w:rPr>
          <w:rFonts w:ascii="Arial" w:hAnsi="Arial" w:cs="Arial"/>
        </w:rPr>
        <w:t>љ</w:t>
      </w:r>
      <w:r w:rsidRPr="006D452F">
        <w:rPr>
          <w:rFonts w:ascii="Arial" w:hAnsi="Arial" w:cs="Arial"/>
          <w:lang w:val="sr-Latn-CS"/>
        </w:rPr>
        <w:t xml:space="preserve">ујем да су понуђена добра у поступку јавне набавке </w:t>
      </w:r>
      <w:r w:rsidRPr="006D452F">
        <w:rPr>
          <w:rFonts w:ascii="Arial" w:hAnsi="Arial" w:cs="Arial"/>
        </w:rPr>
        <w:t xml:space="preserve">медицинске </w:t>
      </w:r>
      <w:r w:rsidRPr="002E3BA5">
        <w:rPr>
          <w:rFonts w:ascii="Arial" w:hAnsi="Arial" w:cs="Arial"/>
        </w:rPr>
        <w:t>опреме</w:t>
      </w:r>
      <w:r w:rsidR="000103C2">
        <w:rPr>
          <w:rFonts w:ascii="Arial" w:hAnsi="Arial" w:cs="Arial"/>
          <w:lang w:val="sr-Latn-CS"/>
        </w:rPr>
        <w:t>–</w:t>
      </w:r>
      <w:r w:rsidR="008862DE">
        <w:rPr>
          <w:rFonts w:ascii="Arial" w:hAnsi="Arial" w:cs="Arial"/>
          <w:b/>
          <w:noProof/>
        </w:rPr>
        <w:t>Аутоклав</w:t>
      </w:r>
      <w:r w:rsidR="000103C2">
        <w:rPr>
          <w:rFonts w:ascii="Arial" w:hAnsi="Arial" w:cs="Arial"/>
          <w:b/>
          <w:noProof/>
        </w:rPr>
        <w:t xml:space="preserve"> апарата</w:t>
      </w:r>
      <w:r w:rsidR="004650CE">
        <w:rPr>
          <w:rFonts w:ascii="Arial" w:hAnsi="Arial" w:cs="Arial"/>
          <w:b/>
          <w:noProof/>
        </w:rPr>
        <w:t xml:space="preserve"> </w:t>
      </w:r>
      <w:r w:rsidR="008862DE">
        <w:rPr>
          <w:rFonts w:ascii="Arial" w:hAnsi="Arial" w:cs="Arial"/>
          <w:b/>
          <w:bCs/>
          <w:noProof/>
          <w:lang w:val="sr-Cyrl-CS"/>
        </w:rPr>
        <w:t>ЈН 14/2018.</w:t>
      </w:r>
      <w:r w:rsidR="003D52A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="004650CE">
        <w:rPr>
          <w:rFonts w:ascii="Arial" w:hAnsi="Arial" w:cs="Arial"/>
          <w:b/>
          <w:bCs/>
          <w:noProof/>
          <w:lang w:val="sr-Cyrl-CS"/>
        </w:rPr>
        <w:t xml:space="preserve"> </w:t>
      </w:r>
      <w:r w:rsidRPr="002E3BA5">
        <w:rPr>
          <w:rFonts w:ascii="Arial" w:hAnsi="Arial" w:cs="Arial"/>
          <w:lang w:val="sr-Latn-CS"/>
        </w:rPr>
        <w:t>регистрован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sr-Latn-CS"/>
        </w:rPr>
        <w:t xml:space="preserve"> код надлежног органа за регистрацију медицинских средстава и то: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64"/>
        <w:gridCol w:w="5811"/>
      </w:tblGrid>
      <w:tr w:rsidR="00756681" w:rsidRPr="002E3BA5" w:rsidTr="00AB1571">
        <w:trPr>
          <w:trHeight w:val="454"/>
          <w:jc w:val="center"/>
        </w:trPr>
        <w:tc>
          <w:tcPr>
            <w:tcW w:w="2764" w:type="dxa"/>
            <w:shd w:val="clear" w:color="auto" w:fill="D9D9D9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b/>
                <w:bCs/>
                <w:color w:val="000000"/>
                <w:lang w:val="sr-Latn-CS" w:eastAsia="sr-Latn-CS"/>
              </w:rPr>
              <w:t>Број решења</w:t>
            </w:r>
          </w:p>
        </w:tc>
        <w:tc>
          <w:tcPr>
            <w:tcW w:w="5811" w:type="dxa"/>
            <w:shd w:val="clear" w:color="auto" w:fill="D9D9D9"/>
          </w:tcPr>
          <w:p w:rsidR="00756681" w:rsidRPr="002E3BA5" w:rsidRDefault="00756681" w:rsidP="00AB1571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lang w:val="sr-Latn-CS"/>
              </w:rPr>
            </w:pPr>
            <w:bookmarkStart w:id="4" w:name="_Toc336259598"/>
            <w:r w:rsidRPr="002E3BA5">
              <w:rPr>
                <w:rFonts w:ascii="Arial" w:hAnsi="Arial" w:cs="Arial"/>
                <w:b/>
                <w:bCs/>
                <w:color w:val="000000"/>
                <w:lang w:val="sr-Latn-CS"/>
              </w:rPr>
              <w:t xml:space="preserve">навести који редни број у АЛИМС решењу </w:t>
            </w:r>
            <w:r w:rsidRPr="002E3BA5">
              <w:rPr>
                <w:rFonts w:ascii="Arial" w:hAnsi="Arial" w:cs="Arial"/>
                <w:b/>
                <w:bCs/>
                <w:color w:val="000000"/>
                <w:lang w:val="sr-Latn-CS"/>
              </w:rPr>
              <w:br/>
              <w:t xml:space="preserve">се односи за коју понуђену </w:t>
            </w:r>
            <w:bookmarkEnd w:id="4"/>
            <w:r w:rsidRPr="002E3BA5">
              <w:rPr>
                <w:rFonts w:ascii="Arial" w:hAnsi="Arial" w:cs="Arial"/>
                <w:b/>
                <w:bCs/>
                <w:color w:val="000000"/>
                <w:lang w:val="sr-Latn-CS"/>
              </w:rPr>
              <w:t>опрему</w:t>
            </w:r>
          </w:p>
        </w:tc>
      </w:tr>
      <w:tr w:rsidR="00756681" w:rsidRPr="002E3BA5" w:rsidTr="00AB1571">
        <w:trPr>
          <w:trHeight w:val="425"/>
          <w:jc w:val="center"/>
        </w:trPr>
        <w:tc>
          <w:tcPr>
            <w:tcW w:w="2764" w:type="dxa"/>
            <w:shd w:val="clear" w:color="auto" w:fill="FFFFFF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br/>
            </w:r>
          </w:p>
        </w:tc>
        <w:tc>
          <w:tcPr>
            <w:tcW w:w="5811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</w:p>
        </w:tc>
      </w:tr>
      <w:tr w:rsidR="00756681" w:rsidRPr="002E3BA5" w:rsidTr="00AB1571">
        <w:trPr>
          <w:trHeight w:val="425"/>
          <w:jc w:val="center"/>
        </w:trPr>
        <w:tc>
          <w:tcPr>
            <w:tcW w:w="2764" w:type="dxa"/>
            <w:shd w:val="clear" w:color="auto" w:fill="FFFFFF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br/>
            </w:r>
          </w:p>
        </w:tc>
        <w:tc>
          <w:tcPr>
            <w:tcW w:w="5811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</w:p>
        </w:tc>
      </w:tr>
      <w:tr w:rsidR="00756681" w:rsidRPr="002E3BA5" w:rsidTr="00AB1571">
        <w:trPr>
          <w:trHeight w:val="425"/>
          <w:jc w:val="center"/>
        </w:trPr>
        <w:tc>
          <w:tcPr>
            <w:tcW w:w="2764" w:type="dxa"/>
            <w:shd w:val="clear" w:color="auto" w:fill="FFFFFF"/>
            <w:noWrap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br/>
            </w:r>
          </w:p>
        </w:tc>
        <w:tc>
          <w:tcPr>
            <w:tcW w:w="5811" w:type="dxa"/>
            <w:vAlign w:val="center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  <w:r w:rsidRPr="002E3BA5">
              <w:rPr>
                <w:rFonts w:ascii="Arial" w:hAnsi="Arial" w:cs="Arial"/>
                <w:lang w:val="sr-Latn-CS"/>
              </w:rPr>
              <w:br/>
            </w:r>
          </w:p>
        </w:tc>
      </w:tr>
    </w:tbl>
    <w:p w:rsidR="00756681" w:rsidRPr="002E3BA5" w:rsidRDefault="00756681" w:rsidP="00756681">
      <w:pPr>
        <w:ind w:right="48"/>
        <w:jc w:val="center"/>
        <w:rPr>
          <w:rFonts w:ascii="Arial" w:hAnsi="Arial" w:cs="Arial"/>
          <w:b/>
          <w:bCs/>
          <w:lang w:val="sr-Latn-CS"/>
        </w:rPr>
      </w:pPr>
    </w:p>
    <w:p w:rsidR="00756681" w:rsidRDefault="00756681" w:rsidP="00591CD9">
      <w:pPr>
        <w:ind w:right="48"/>
        <w:jc w:val="center"/>
        <w:rPr>
          <w:rFonts w:ascii="Arial" w:hAnsi="Arial" w:cs="Arial"/>
          <w:b/>
          <w:bCs/>
          <w:lang w:val="sr-Latn-CS"/>
        </w:rPr>
      </w:pPr>
    </w:p>
    <w:p w:rsidR="00756681" w:rsidRPr="002E3BA5" w:rsidRDefault="00756681" w:rsidP="00756681">
      <w:pPr>
        <w:ind w:right="48"/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                                            ПОНУЂАЧ</w:t>
      </w:r>
    </w:p>
    <w:p w:rsidR="00756681" w:rsidRPr="002E3BA5" w:rsidRDefault="00756681" w:rsidP="00756681">
      <w:pPr>
        <w:ind w:right="48"/>
        <w:rPr>
          <w:rFonts w:ascii="Arial" w:hAnsi="Arial" w:cs="Arial"/>
          <w:lang w:val="sr-Latn-CS"/>
        </w:rPr>
      </w:pPr>
    </w:p>
    <w:p w:rsidR="00756681" w:rsidRPr="002E3BA5" w:rsidRDefault="00756681" w:rsidP="00756681">
      <w:pPr>
        <w:ind w:left="3600" w:right="48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             ____________________________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color w:val="FF0000"/>
          <w:lang w:val="sr-Latn-CS"/>
        </w:rPr>
        <w:tab/>
      </w:r>
      <w:r w:rsidRPr="002E3BA5">
        <w:rPr>
          <w:rFonts w:ascii="Arial" w:hAnsi="Arial" w:cs="Arial"/>
          <w:color w:val="FF0000"/>
          <w:lang w:val="sr-Latn-CS"/>
        </w:rPr>
        <w:tab/>
      </w:r>
      <w:r w:rsidRPr="002E3BA5">
        <w:rPr>
          <w:rFonts w:ascii="Arial" w:hAnsi="Arial" w:cs="Arial"/>
          <w:color w:val="FF0000"/>
          <w:lang w:val="sr-Latn-CS"/>
        </w:rPr>
        <w:tab/>
      </w: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756681" w:rsidRDefault="00756681" w:rsidP="00756681">
      <w:pPr>
        <w:rPr>
          <w:rFonts w:ascii="Arial" w:hAnsi="Arial" w:cs="Arial"/>
          <w:b/>
          <w:bCs/>
          <w:u w:val="single"/>
          <w:lang w:val="sr-Latn-CS"/>
        </w:rPr>
      </w:pPr>
    </w:p>
    <w:p w:rsidR="00756681" w:rsidRPr="000103C2" w:rsidRDefault="00756681" w:rsidP="00756681">
      <w:pPr>
        <w:rPr>
          <w:rFonts w:ascii="Arial" w:hAnsi="Arial" w:cs="Arial"/>
          <w:b/>
          <w:bCs/>
          <w:u w:val="single"/>
        </w:rPr>
      </w:pPr>
    </w:p>
    <w:p w:rsidR="00756681" w:rsidRPr="002E3BA5" w:rsidRDefault="00756681" w:rsidP="00756681">
      <w:pPr>
        <w:rPr>
          <w:rFonts w:ascii="Arial" w:hAnsi="Arial" w:cs="Arial"/>
          <w:b/>
          <w:bCs/>
          <w:u w:val="single"/>
          <w:lang w:val="sr-Latn-CS"/>
        </w:rPr>
      </w:pPr>
      <w:r w:rsidRPr="002E3BA5">
        <w:rPr>
          <w:rFonts w:ascii="Arial" w:hAnsi="Arial" w:cs="Arial"/>
          <w:b/>
          <w:bCs/>
          <w:u w:val="single"/>
          <w:lang w:val="sr-Latn-CS"/>
        </w:rPr>
        <w:t>Уз овај образац ПОНУЂАЧ достав</w:t>
      </w:r>
      <w:r w:rsidRPr="002E3BA5">
        <w:rPr>
          <w:rFonts w:ascii="Arial" w:hAnsi="Arial" w:cs="Arial"/>
          <w:b/>
          <w:bCs/>
          <w:u w:val="single"/>
        </w:rPr>
        <w:t>љ</w:t>
      </w:r>
      <w:r w:rsidRPr="002E3BA5">
        <w:rPr>
          <w:rFonts w:ascii="Arial" w:hAnsi="Arial" w:cs="Arial"/>
          <w:b/>
          <w:bCs/>
          <w:u w:val="single"/>
          <w:lang w:val="sr-Latn-CS"/>
        </w:rPr>
        <w:t>а копије решења (дозволе) за став</w:t>
      </w:r>
      <w:r w:rsidRPr="002E3BA5">
        <w:rPr>
          <w:rFonts w:ascii="Arial" w:hAnsi="Arial" w:cs="Arial"/>
          <w:b/>
          <w:bCs/>
          <w:u w:val="single"/>
        </w:rPr>
        <w:t>љ</w:t>
      </w:r>
      <w:r w:rsidRPr="002E3BA5">
        <w:rPr>
          <w:rFonts w:ascii="Arial" w:hAnsi="Arial" w:cs="Arial"/>
          <w:b/>
          <w:bCs/>
          <w:u w:val="single"/>
          <w:lang w:val="sr-Latn-CS"/>
        </w:rPr>
        <w:t>ање у промет за сваки појединачни производ који је предмет понуде.</w:t>
      </w:r>
    </w:p>
    <w:p w:rsidR="00756681" w:rsidRPr="002E3BA5" w:rsidRDefault="00756681" w:rsidP="00756681">
      <w:pPr>
        <w:rPr>
          <w:rFonts w:ascii="Arial" w:hAnsi="Arial" w:cs="Arial"/>
          <w:b/>
          <w:bCs/>
          <w:u w:val="single"/>
        </w:rPr>
      </w:pPr>
      <w:r w:rsidRPr="002E3BA5">
        <w:rPr>
          <w:rFonts w:ascii="Arial" w:hAnsi="Arial" w:cs="Arial"/>
          <w:b/>
          <w:bCs/>
          <w:u w:val="single"/>
          <w:lang w:val="sr-Latn-CS"/>
        </w:rPr>
        <w:t xml:space="preserve">Уколико понуђач НИЈЕ носилац решења о регистрацији </w:t>
      </w:r>
      <w:r w:rsidRPr="002E3BA5">
        <w:rPr>
          <w:rFonts w:ascii="Arial" w:hAnsi="Arial" w:cs="Arial"/>
          <w:b/>
          <w:bCs/>
          <w:i/>
          <w:iCs/>
          <w:u w:val="single"/>
          <w:lang w:val="sr-Latn-CS"/>
        </w:rPr>
        <w:t>(став</w:t>
      </w:r>
      <w:r w:rsidRPr="002E3BA5">
        <w:rPr>
          <w:rFonts w:ascii="Arial" w:hAnsi="Arial" w:cs="Arial"/>
          <w:b/>
          <w:bCs/>
          <w:i/>
          <w:iCs/>
          <w:u w:val="single"/>
        </w:rPr>
        <w:t>љ</w:t>
      </w:r>
      <w:r w:rsidRPr="002E3BA5">
        <w:rPr>
          <w:rFonts w:ascii="Arial" w:hAnsi="Arial" w:cs="Arial"/>
          <w:b/>
          <w:bCs/>
          <w:i/>
          <w:iCs/>
          <w:u w:val="single"/>
          <w:lang w:val="sr-Latn-CS"/>
        </w:rPr>
        <w:t>ању у промет)</w:t>
      </w:r>
      <w:r w:rsidRPr="002E3BA5">
        <w:rPr>
          <w:rFonts w:ascii="Arial" w:hAnsi="Arial" w:cs="Arial"/>
          <w:b/>
          <w:bCs/>
          <w:u w:val="single"/>
          <w:lang w:val="sr-Latn-CS"/>
        </w:rPr>
        <w:t xml:space="preserve"> треба доставити и ауторизацију од носиоца регистрације понуђених добара за учествовање на тендеру. </w:t>
      </w:r>
    </w:p>
    <w:p w:rsidR="00756681" w:rsidRDefault="00756681" w:rsidP="00756681">
      <w:pPr>
        <w:rPr>
          <w:rFonts w:ascii="Arial" w:hAnsi="Arial" w:cs="Arial"/>
          <w:b/>
          <w:color w:val="000000"/>
        </w:rPr>
      </w:pPr>
      <w:r w:rsidRPr="00E265F3">
        <w:rPr>
          <w:rFonts w:ascii="Arial" w:hAnsi="Arial" w:cs="Arial"/>
          <w:b/>
          <w:bCs/>
          <w:u w:val="single"/>
        </w:rPr>
        <w:t>Уколико недостаје простора за упис свих ставки из обрасца понуде, о</w:t>
      </w:r>
      <w:r w:rsidRPr="00E265F3">
        <w:rPr>
          <w:rFonts w:ascii="Arial" w:hAnsi="Arial" w:cs="Arial"/>
          <w:b/>
          <w:bCs/>
          <w:u w:val="single"/>
          <w:lang w:val="sr-Latn-CS"/>
        </w:rPr>
        <w:t>вај образац ПОНУЂАЧ</w:t>
      </w:r>
      <w:r w:rsidRPr="00E265F3">
        <w:rPr>
          <w:rFonts w:ascii="Arial" w:hAnsi="Arial" w:cs="Arial"/>
          <w:b/>
          <w:bCs/>
          <w:u w:val="single"/>
        </w:rPr>
        <w:t xml:space="preserve"> може да копира.</w:t>
      </w:r>
    </w:p>
    <w:p w:rsidR="00756681" w:rsidRPr="00591CD9" w:rsidRDefault="00756681" w:rsidP="0075668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  <w:r w:rsidRPr="002E3BA5">
        <w:rPr>
          <w:rFonts w:ascii="Arial" w:hAnsi="Arial" w:cs="Arial"/>
          <w:b/>
          <w:bCs/>
          <w:lang w:val="sr-Latn-CS"/>
        </w:rPr>
        <w:lastRenderedPageBreak/>
        <w:t>УПУТСТВО ЗА ПОПУ</w:t>
      </w:r>
      <w:r w:rsidRPr="002E3BA5">
        <w:rPr>
          <w:rFonts w:ascii="Arial" w:hAnsi="Arial" w:cs="Arial"/>
          <w:b/>
          <w:bCs/>
        </w:rPr>
        <w:t>Њ</w:t>
      </w:r>
      <w:r w:rsidRPr="002E3BA5">
        <w:rPr>
          <w:rFonts w:ascii="Arial" w:hAnsi="Arial" w:cs="Arial"/>
          <w:b/>
          <w:bCs/>
          <w:lang w:val="sr-Latn-CS"/>
        </w:rPr>
        <w:t>АВА</w:t>
      </w:r>
      <w:r w:rsidRPr="002E3BA5">
        <w:rPr>
          <w:rFonts w:ascii="Arial" w:hAnsi="Arial" w:cs="Arial"/>
          <w:b/>
          <w:bCs/>
        </w:rPr>
        <w:t>Њ</w:t>
      </w:r>
      <w:r w:rsidRPr="002E3BA5">
        <w:rPr>
          <w:rFonts w:ascii="Arial" w:hAnsi="Arial" w:cs="Arial"/>
          <w:b/>
          <w:bCs/>
          <w:lang w:val="sr-Latn-CS"/>
        </w:rPr>
        <w:t xml:space="preserve">Е ОБРАСЦА – ИЗЈАВА да су понуђена добра регистрована код надлежног органа за регистрацију медицинских средстава </w:t>
      </w:r>
    </w:p>
    <w:p w:rsidR="00756681" w:rsidRPr="002E3BA5" w:rsidRDefault="00756681" w:rsidP="00756681">
      <w:pPr>
        <w:rPr>
          <w:rFonts w:ascii="Arial" w:hAnsi="Arial" w:cs="Arial"/>
          <w:b/>
          <w:bCs/>
          <w:u w:val="single"/>
          <w:lang w:val="sr-Latn-CS"/>
        </w:rPr>
      </w:pPr>
      <w:r w:rsidRPr="002E3BA5">
        <w:rPr>
          <w:rFonts w:ascii="Arial" w:hAnsi="Arial" w:cs="Arial"/>
          <w:b/>
          <w:bCs/>
          <w:u w:val="single"/>
          <w:lang w:val="sr-Latn-CS"/>
        </w:rPr>
        <w:t>Уз овај образац ПОНУЂАЧ достав</w:t>
      </w:r>
      <w:r w:rsidRPr="002E3BA5">
        <w:rPr>
          <w:rFonts w:ascii="Arial" w:hAnsi="Arial" w:cs="Arial"/>
          <w:b/>
          <w:bCs/>
          <w:u w:val="single"/>
        </w:rPr>
        <w:t>љ</w:t>
      </w:r>
      <w:r w:rsidRPr="002E3BA5">
        <w:rPr>
          <w:rFonts w:ascii="Arial" w:hAnsi="Arial" w:cs="Arial"/>
          <w:b/>
          <w:bCs/>
          <w:u w:val="single"/>
          <w:lang w:val="sr-Latn-CS"/>
        </w:rPr>
        <w:t>а копије решења (дозволе) за став</w:t>
      </w:r>
      <w:r w:rsidRPr="002E3BA5">
        <w:rPr>
          <w:rFonts w:ascii="Arial" w:hAnsi="Arial" w:cs="Arial"/>
          <w:b/>
          <w:bCs/>
          <w:u w:val="single"/>
        </w:rPr>
        <w:t>љ</w:t>
      </w:r>
      <w:r w:rsidRPr="002E3BA5">
        <w:rPr>
          <w:rFonts w:ascii="Arial" w:hAnsi="Arial" w:cs="Arial"/>
          <w:b/>
          <w:bCs/>
          <w:u w:val="single"/>
          <w:lang w:val="sr-Latn-CS"/>
        </w:rPr>
        <w:t>ање у промет за сваки појединачни производ који је предмет понуде.</w:t>
      </w:r>
    </w:p>
    <w:p w:rsidR="00756681" w:rsidRPr="00591CD9" w:rsidRDefault="00756681" w:rsidP="00591CD9">
      <w:pPr>
        <w:jc w:val="both"/>
        <w:rPr>
          <w:rFonts w:ascii="Arial" w:hAnsi="Arial" w:cs="Arial"/>
          <w:b/>
          <w:bCs/>
          <w:u w:val="single"/>
          <w:lang w:val="sr-Latn-CS"/>
        </w:rPr>
      </w:pPr>
      <w:r w:rsidRPr="002E3BA5">
        <w:rPr>
          <w:rFonts w:ascii="Arial" w:hAnsi="Arial" w:cs="Arial"/>
          <w:b/>
          <w:bCs/>
          <w:u w:val="single"/>
          <w:lang w:val="sr-Latn-CS"/>
        </w:rPr>
        <w:t xml:space="preserve">Уколико понуђач НИЈЕ носилац решења о регистрацији </w:t>
      </w:r>
      <w:r w:rsidRPr="002E3BA5">
        <w:rPr>
          <w:rFonts w:ascii="Arial" w:hAnsi="Arial" w:cs="Arial"/>
          <w:b/>
          <w:bCs/>
          <w:i/>
          <w:iCs/>
          <w:u w:val="single"/>
          <w:lang w:val="sr-Latn-CS"/>
        </w:rPr>
        <w:t>(став</w:t>
      </w:r>
      <w:r w:rsidRPr="002E3BA5">
        <w:rPr>
          <w:rFonts w:ascii="Arial" w:hAnsi="Arial" w:cs="Arial"/>
          <w:b/>
          <w:bCs/>
          <w:i/>
          <w:iCs/>
          <w:u w:val="single"/>
        </w:rPr>
        <w:t>љ</w:t>
      </w:r>
      <w:r w:rsidRPr="002E3BA5">
        <w:rPr>
          <w:rFonts w:ascii="Arial" w:hAnsi="Arial" w:cs="Arial"/>
          <w:b/>
          <w:bCs/>
          <w:i/>
          <w:iCs/>
          <w:u w:val="single"/>
          <w:lang w:val="sr-Latn-CS"/>
        </w:rPr>
        <w:t>ању у промет)</w:t>
      </w:r>
      <w:r w:rsidRPr="002E3BA5">
        <w:rPr>
          <w:rFonts w:ascii="Arial" w:hAnsi="Arial" w:cs="Arial"/>
          <w:b/>
          <w:bCs/>
          <w:u w:val="single"/>
          <w:lang w:val="sr-Latn-CS"/>
        </w:rPr>
        <w:t xml:space="preserve"> треба</w:t>
      </w:r>
      <w:r w:rsidR="00591CD9">
        <w:rPr>
          <w:rFonts w:ascii="Arial" w:hAnsi="Arial" w:cs="Arial"/>
          <w:b/>
          <w:bCs/>
          <w:u w:val="single"/>
        </w:rPr>
        <w:t xml:space="preserve">лоби да </w:t>
      </w:r>
      <w:r w:rsidR="00591CD9">
        <w:rPr>
          <w:rFonts w:ascii="Arial" w:hAnsi="Arial" w:cs="Arial"/>
          <w:b/>
          <w:bCs/>
          <w:u w:val="single"/>
          <w:lang w:val="sr-Latn-CS"/>
        </w:rPr>
        <w:t>достави</w:t>
      </w:r>
      <w:r w:rsidRPr="002E3BA5">
        <w:rPr>
          <w:rFonts w:ascii="Arial" w:hAnsi="Arial" w:cs="Arial"/>
          <w:b/>
          <w:bCs/>
          <w:u w:val="single"/>
          <w:lang w:val="sr-Latn-CS"/>
        </w:rPr>
        <w:t xml:space="preserve"> и ауторизацију од носиоца регистрације понуђених добара за учествовање на тендеру. </w:t>
      </w:r>
    </w:p>
    <w:p w:rsidR="00756681" w:rsidRPr="00591CD9" w:rsidRDefault="00756681" w:rsidP="00756681">
      <w:pPr>
        <w:rPr>
          <w:rFonts w:ascii="Arial" w:hAnsi="Arial" w:cs="Arial"/>
          <w:u w:val="single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У колону </w:t>
      </w:r>
      <w:r w:rsidRPr="002E3BA5">
        <w:rPr>
          <w:rFonts w:ascii="Arial" w:hAnsi="Arial" w:cs="Arial"/>
          <w:i/>
          <w:iCs/>
          <w:lang w:val="sr-Latn-CS"/>
        </w:rPr>
        <w:t>„број решења”</w:t>
      </w:r>
      <w:r w:rsidRPr="002E3BA5">
        <w:rPr>
          <w:rFonts w:ascii="Arial" w:hAnsi="Arial" w:cs="Arial"/>
          <w:b/>
          <w:bCs/>
          <w:u w:val="single"/>
          <w:lang w:val="sr-Latn-CS"/>
        </w:rPr>
        <w:t>унети број сваког достав</w:t>
      </w:r>
      <w:r w:rsidRPr="002E3BA5">
        <w:rPr>
          <w:rFonts w:ascii="Arial" w:hAnsi="Arial" w:cs="Arial"/>
          <w:b/>
          <w:bCs/>
          <w:u w:val="single"/>
        </w:rPr>
        <w:t>љ</w:t>
      </w:r>
      <w:r w:rsidRPr="002E3BA5">
        <w:rPr>
          <w:rFonts w:ascii="Arial" w:hAnsi="Arial" w:cs="Arial"/>
          <w:b/>
          <w:bCs/>
          <w:u w:val="single"/>
          <w:lang w:val="sr-Latn-CS"/>
        </w:rPr>
        <w:t>еног АЛИМС решења.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br w:type="page"/>
      </w:r>
    </w:p>
    <w:p w:rsidR="00756681" w:rsidRPr="002E3BA5" w:rsidRDefault="00756681" w:rsidP="00756681">
      <w:pPr>
        <w:jc w:val="center"/>
        <w:rPr>
          <w:rFonts w:ascii="Arial" w:hAnsi="Arial" w:cs="Arial"/>
          <w:b/>
          <w:lang w:val="en-GB" w:eastAsia="ar-SA"/>
        </w:rPr>
      </w:pPr>
      <w:r w:rsidRPr="002E3BA5">
        <w:rPr>
          <w:rFonts w:ascii="Arial" w:hAnsi="Arial" w:cs="Arial"/>
          <w:b/>
        </w:rPr>
        <w:lastRenderedPageBreak/>
        <w:t>1</w:t>
      </w:r>
      <w:r w:rsidR="00EC542A">
        <w:rPr>
          <w:rFonts w:ascii="Arial" w:hAnsi="Arial" w:cs="Arial"/>
          <w:b/>
        </w:rPr>
        <w:t>2</w:t>
      </w:r>
      <w:r w:rsidRPr="002E3BA5">
        <w:rPr>
          <w:rFonts w:ascii="Arial" w:hAnsi="Arial" w:cs="Arial"/>
          <w:b/>
        </w:rPr>
        <w:t>. ОБРАЗАЦ – ПОДАЦИ О СЕРВИСНОЈ СЛУЖБИ И СЕРВИСЕРИМА</w:t>
      </w:r>
    </w:p>
    <w:p w:rsidR="00756681" w:rsidRDefault="00756681" w:rsidP="002C6EAA">
      <w:pPr>
        <w:tabs>
          <w:tab w:val="left" w:pos="5850"/>
        </w:tabs>
        <w:jc w:val="center"/>
        <w:rPr>
          <w:rFonts w:ascii="Arial" w:hAnsi="Arial" w:cs="Arial"/>
          <w:b/>
        </w:rPr>
      </w:pPr>
      <w:r w:rsidRPr="006D452F">
        <w:rPr>
          <w:rFonts w:ascii="Arial" w:hAnsi="Arial" w:cs="Arial"/>
        </w:rPr>
        <w:t>Понуђaч је дужaн дa зa сервисере које нaведе, достaви фотокопије сертификaтa произвођaчa опреме зa коју подноси понуду.</w:t>
      </w:r>
    </w:p>
    <w:p w:rsidR="002C6EAA" w:rsidRPr="002C6EAA" w:rsidRDefault="002C6EAA" w:rsidP="002C6EAA">
      <w:pPr>
        <w:tabs>
          <w:tab w:val="left" w:pos="5850"/>
        </w:tabs>
        <w:jc w:val="center"/>
        <w:rPr>
          <w:rFonts w:ascii="Arial" w:hAnsi="Arial" w:cs="Arial"/>
          <w:b/>
        </w:rPr>
      </w:pPr>
    </w:p>
    <w:tbl>
      <w:tblPr>
        <w:tblW w:w="9643" w:type="dxa"/>
        <w:tblCellSpacing w:w="2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5"/>
        <w:gridCol w:w="2042"/>
        <w:gridCol w:w="2077"/>
        <w:gridCol w:w="2479"/>
      </w:tblGrid>
      <w:tr w:rsidR="00756681" w:rsidRPr="002E3BA5" w:rsidTr="00AB1571">
        <w:trPr>
          <w:tblCellSpacing w:w="20" w:type="dxa"/>
        </w:trPr>
        <w:tc>
          <w:tcPr>
            <w:tcW w:w="9563" w:type="dxa"/>
            <w:gridSpan w:val="4"/>
          </w:tcPr>
          <w:p w:rsidR="00756681" w:rsidRPr="002E3BA5" w:rsidRDefault="00756681" w:rsidP="00AB1571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 w:rsidRPr="002E3BA5">
              <w:rPr>
                <w:rFonts w:ascii="Arial" w:hAnsi="Arial" w:cs="Arial"/>
                <w:b/>
                <w:bCs/>
                <w:lang w:val="sr-Latn-CS"/>
              </w:rPr>
              <w:t>ОСНОВНИ ПОДАЦИ О ПОНУЂАЧУ</w:t>
            </w:r>
          </w:p>
          <w:p w:rsidR="00756681" w:rsidRPr="002E3BA5" w:rsidRDefault="00756681" w:rsidP="00AB1571">
            <w:pPr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(подаци из АПР-а)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Пословно име:</w:t>
            </w: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Скраћено пословно име:</w:t>
            </w: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Правна форма: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 w:val="restart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Седиште:</w:t>
            </w:r>
          </w:p>
        </w:tc>
        <w:tc>
          <w:tcPr>
            <w:tcW w:w="2002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 xml:space="preserve">Општина: </w:t>
            </w:r>
          </w:p>
        </w:tc>
        <w:tc>
          <w:tcPr>
            <w:tcW w:w="2037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Место:</w:t>
            </w:r>
          </w:p>
        </w:tc>
        <w:tc>
          <w:tcPr>
            <w:tcW w:w="2419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Улица и број:</w:t>
            </w: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  <w:vMerge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002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037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419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Матични број: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rPr>
          <w:tblCellSpacing w:w="20" w:type="dxa"/>
        </w:trPr>
        <w:tc>
          <w:tcPr>
            <w:tcW w:w="2985" w:type="dxa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ПИБ:</w:t>
            </w:r>
          </w:p>
        </w:tc>
        <w:tc>
          <w:tcPr>
            <w:tcW w:w="6538" w:type="dxa"/>
            <w:gridSpan w:val="3"/>
          </w:tcPr>
          <w:p w:rsidR="00756681" w:rsidRPr="002E3BA5" w:rsidRDefault="00756681" w:rsidP="00AB1571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756681" w:rsidRPr="002E3BA5" w:rsidRDefault="00756681" w:rsidP="00054EA7">
      <w:pPr>
        <w:autoSpaceDE w:val="0"/>
        <w:autoSpaceDN w:val="0"/>
        <w:adjustRightInd w:val="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 xml:space="preserve">У поступку јавне набавке добара </w:t>
      </w:r>
      <w:r w:rsidR="000103C2">
        <w:rPr>
          <w:rFonts w:ascii="Arial" w:hAnsi="Arial" w:cs="Arial"/>
          <w:lang w:val="sr-Latn-CS"/>
        </w:rPr>
        <w:t>–</w:t>
      </w:r>
      <w:r w:rsidR="008862DE">
        <w:rPr>
          <w:rFonts w:ascii="Arial" w:hAnsi="Arial" w:cs="Arial"/>
          <w:b/>
          <w:noProof/>
        </w:rPr>
        <w:t>Аутоклав</w:t>
      </w:r>
      <w:r w:rsidR="000103C2">
        <w:rPr>
          <w:rFonts w:ascii="Arial" w:hAnsi="Arial" w:cs="Arial"/>
          <w:b/>
          <w:noProof/>
        </w:rPr>
        <w:t xml:space="preserve"> апарата</w:t>
      </w:r>
      <w:r w:rsidR="006921C9">
        <w:rPr>
          <w:rFonts w:ascii="Arial" w:hAnsi="Arial" w:cs="Arial"/>
          <w:b/>
          <w:noProof/>
        </w:rPr>
        <w:t xml:space="preserve"> </w:t>
      </w:r>
      <w:r w:rsidR="006921C9">
        <w:rPr>
          <w:rFonts w:ascii="Arial" w:hAnsi="Arial" w:cs="Arial"/>
          <w:b/>
          <w:bCs/>
          <w:noProof/>
          <w:lang w:val="sr-Cyrl-CS"/>
        </w:rPr>
        <w:t xml:space="preserve">ЈН </w:t>
      </w:r>
      <w:r w:rsidR="008862DE">
        <w:rPr>
          <w:rFonts w:ascii="Arial" w:hAnsi="Arial" w:cs="Arial"/>
          <w:b/>
          <w:bCs/>
          <w:noProof/>
          <w:lang w:val="sr-Cyrl-CS"/>
        </w:rPr>
        <w:t>14/2018.</w:t>
      </w:r>
      <w:r w:rsidR="003D52A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  <w:r w:rsidRPr="0021291E">
        <w:rPr>
          <w:rFonts w:ascii="Arial" w:hAnsi="Arial" w:cs="Arial"/>
          <w:color w:val="000000" w:themeColor="text1"/>
        </w:rPr>
        <w:t>,</w:t>
      </w:r>
      <w:r w:rsidRPr="002E3BA5">
        <w:rPr>
          <w:rFonts w:ascii="Arial" w:hAnsi="Arial" w:cs="Arial"/>
        </w:rPr>
        <w:t xml:space="preserve">Наручиоца </w:t>
      </w:r>
      <w:r w:rsidR="003D52A5" w:rsidRPr="009A2045">
        <w:rPr>
          <w:rFonts w:ascii="Arial" w:hAnsi="Arial" w:cs="Arial"/>
        </w:rPr>
        <w:t>Дом здра</w:t>
      </w:r>
      <w:r w:rsidR="000103C2">
        <w:rPr>
          <w:rFonts w:ascii="Arial" w:hAnsi="Arial" w:cs="Arial"/>
        </w:rPr>
        <w:t>вља Кањижа, Карађорђева 53., Кањижа</w:t>
      </w:r>
      <w:r w:rsidRPr="002E3BA5">
        <w:rPr>
          <w:rFonts w:ascii="Arial" w:hAnsi="Arial" w:cs="Arial"/>
        </w:rPr>
        <w:t xml:space="preserve">, за коју је </w:t>
      </w:r>
      <w:r w:rsidR="00054EA7">
        <w:rPr>
          <w:rFonts w:ascii="Arial" w:hAnsi="Arial" w:cs="Arial"/>
          <w:lang w:val="ru-RU"/>
        </w:rPr>
        <w:t>П</w:t>
      </w:r>
      <w:r w:rsidRPr="002E3BA5">
        <w:rPr>
          <w:rFonts w:ascii="Arial" w:hAnsi="Arial" w:cs="Arial"/>
          <w:lang w:val="ru-RU"/>
        </w:rPr>
        <w:t>озив</w:t>
      </w:r>
      <w:r w:rsidR="006921C9">
        <w:rPr>
          <w:rFonts w:ascii="Arial" w:hAnsi="Arial" w:cs="Arial"/>
          <w:lang w:val="ru-RU"/>
        </w:rPr>
        <w:t xml:space="preserve"> </w:t>
      </w:r>
      <w:r w:rsidRPr="002E3BA5">
        <w:rPr>
          <w:rFonts w:ascii="Arial" w:hAnsi="Arial" w:cs="Arial"/>
          <w:lang w:val="ru-RU"/>
        </w:rPr>
        <w:t>за</w:t>
      </w:r>
      <w:r w:rsidR="006921C9">
        <w:rPr>
          <w:rFonts w:ascii="Arial" w:hAnsi="Arial" w:cs="Arial"/>
          <w:lang w:val="ru-RU"/>
        </w:rPr>
        <w:t xml:space="preserve"> </w:t>
      </w:r>
      <w:r w:rsidRPr="002E3BA5">
        <w:rPr>
          <w:rFonts w:ascii="Arial" w:hAnsi="Arial" w:cs="Arial"/>
          <w:lang w:val="ru-RU"/>
        </w:rPr>
        <w:t>подно</w:t>
      </w:r>
      <w:r w:rsidRPr="002E3BA5">
        <w:rPr>
          <w:rFonts w:ascii="Arial" w:hAnsi="Arial" w:cs="Arial"/>
        </w:rPr>
        <w:t>ш</w:t>
      </w:r>
      <w:r w:rsidRPr="002E3BA5">
        <w:rPr>
          <w:rFonts w:ascii="Arial" w:hAnsi="Arial" w:cs="Arial"/>
          <w:lang w:val="ru-RU"/>
        </w:rPr>
        <w:t>ење</w:t>
      </w:r>
      <w:r w:rsidR="006921C9">
        <w:rPr>
          <w:rFonts w:ascii="Arial" w:hAnsi="Arial" w:cs="Arial"/>
          <w:lang w:val="ru-RU"/>
        </w:rPr>
        <w:t xml:space="preserve"> </w:t>
      </w:r>
      <w:r w:rsidRPr="002E3BA5">
        <w:rPr>
          <w:rFonts w:ascii="Arial" w:hAnsi="Arial" w:cs="Arial"/>
          <w:lang w:val="ru-RU"/>
        </w:rPr>
        <w:t>понуда</w:t>
      </w:r>
      <w:r w:rsidR="006921C9">
        <w:rPr>
          <w:rFonts w:ascii="Arial" w:hAnsi="Arial" w:cs="Arial"/>
          <w:lang w:val="ru-RU"/>
        </w:rPr>
        <w:t xml:space="preserve"> </w:t>
      </w:r>
      <w:r w:rsidRPr="002E3BA5">
        <w:rPr>
          <w:rFonts w:ascii="Arial" w:hAnsi="Arial" w:cs="Arial"/>
          <w:lang w:val="ru-RU"/>
        </w:rPr>
        <w:t>објављ</w:t>
      </w:r>
      <w:r w:rsidRPr="002E3BA5">
        <w:rPr>
          <w:rFonts w:ascii="Arial" w:hAnsi="Arial" w:cs="Arial"/>
        </w:rPr>
        <w:t>ен на Порталу јавних набавки</w:t>
      </w:r>
      <w:r w:rsidR="00054EA7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интернет страници Наручиоца </w:t>
      </w:r>
      <w:hyperlink r:id="rId13" w:history="1">
        <w:r w:rsidR="004650CE" w:rsidRPr="00B07F92">
          <w:rPr>
            <w:rStyle w:val="Hiperhivatkozs"/>
            <w:rFonts w:ascii="Arial" w:eastAsia="Times New Roman" w:hAnsi="Arial" w:cs="Arial"/>
            <w:b/>
            <w:bCs/>
            <w:noProof/>
          </w:rPr>
          <w:t>www.dzkanjiza.org.rs</w:t>
        </w:r>
      </w:hyperlink>
      <w:r w:rsidR="004650CE">
        <w:rPr>
          <w:rFonts w:ascii="Arial" w:eastAsia="Times New Roman" w:hAnsi="Arial" w:cs="Arial"/>
          <w:b/>
          <w:bCs/>
          <w:noProof/>
        </w:rPr>
        <w:t xml:space="preserve"> </w:t>
      </w:r>
      <w:r w:rsidR="00115BF3" w:rsidRPr="00A303F2">
        <w:rPr>
          <w:rFonts w:ascii="Arial" w:hAnsi="Arial" w:cs="Arial"/>
        </w:rPr>
        <w:t xml:space="preserve">дана </w:t>
      </w:r>
      <w:r w:rsidR="008862DE">
        <w:rPr>
          <w:rFonts w:ascii="Arial" w:hAnsi="Arial" w:cs="Arial"/>
          <w:color w:val="000000" w:themeColor="text1"/>
        </w:rPr>
        <w:t>28.12.2018</w:t>
      </w:r>
      <w:r w:rsidR="002C6EAA">
        <w:rPr>
          <w:rFonts w:ascii="Arial" w:hAnsi="Arial" w:cs="Arial"/>
          <w:color w:val="000000" w:themeColor="text1"/>
          <w:lang w:val="sr-Latn-CS"/>
        </w:rPr>
        <w:t>.</w:t>
      </w:r>
      <w:r w:rsidRPr="002E3BA5">
        <w:rPr>
          <w:rFonts w:ascii="Arial" w:hAnsi="Arial" w:cs="Arial"/>
        </w:rPr>
        <w:t>године, Понуђач п</w:t>
      </w:r>
      <w:r w:rsidRPr="002E3BA5">
        <w:rPr>
          <w:rFonts w:ascii="Arial" w:hAnsi="Arial" w:cs="Arial"/>
          <w:lang w:val="sr-Latn-CS"/>
        </w:rPr>
        <w:t>од пуном материјалном и кривичном одгов</w:t>
      </w:r>
      <w:r w:rsidRPr="002E3BA5">
        <w:rPr>
          <w:rFonts w:ascii="Arial" w:hAnsi="Arial" w:cs="Arial"/>
        </w:rPr>
        <w:t>о</w:t>
      </w:r>
      <w:r w:rsidRPr="002E3BA5">
        <w:rPr>
          <w:rFonts w:ascii="Arial" w:hAnsi="Arial" w:cs="Arial"/>
          <w:lang w:val="sr-Latn-CS"/>
        </w:rPr>
        <w:t>рношћу</w:t>
      </w:r>
      <w:r w:rsidRPr="002E3BA5">
        <w:rPr>
          <w:rFonts w:ascii="Arial" w:hAnsi="Arial" w:cs="Arial"/>
        </w:rPr>
        <w:t xml:space="preserve"> изјављује да</w:t>
      </w:r>
      <w:r w:rsidRPr="002E3BA5">
        <w:rPr>
          <w:rFonts w:ascii="Arial" w:hAnsi="Arial" w:cs="Arial"/>
          <w:lang w:val="sr-Latn-CS"/>
        </w:rPr>
        <w:t xml:space="preserve"> на територији Републике Србије </w:t>
      </w:r>
      <w:r w:rsidRPr="002E3BA5">
        <w:rPr>
          <w:rFonts w:ascii="Arial" w:hAnsi="Arial" w:cs="Arial"/>
        </w:rPr>
        <w:t xml:space="preserve">има </w:t>
      </w:r>
      <w:r w:rsidRPr="002E3BA5">
        <w:rPr>
          <w:rFonts w:ascii="Arial" w:hAnsi="Arial" w:cs="Arial"/>
          <w:lang w:val="sr-Latn-CS"/>
        </w:rPr>
        <w:t>обезбеђену сервисну подршку за опрему која је предмет ове јавне набавке:</w:t>
      </w:r>
    </w:p>
    <w:p w:rsidR="00756681" w:rsidRPr="00054EA7" w:rsidRDefault="00756681" w:rsidP="00054EA7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  <w:lang w:val="sr-Latn-CS"/>
        </w:rPr>
      </w:pPr>
      <w:r w:rsidRPr="002E3BA5">
        <w:rPr>
          <w:rFonts w:ascii="Arial" w:hAnsi="Arial" w:cs="Arial"/>
          <w:b/>
          <w:lang w:val="sr-Latn-CS"/>
        </w:rPr>
        <w:t xml:space="preserve">А. </w:t>
      </w:r>
      <w:r w:rsidRPr="002E3BA5">
        <w:rPr>
          <w:rFonts w:ascii="Arial" w:hAnsi="Arial" w:cs="Arial"/>
          <w:lang w:val="sr-Latn-CS"/>
        </w:rPr>
        <w:t xml:space="preserve">Понуђач  има у радном односу или на други начин </w:t>
      </w:r>
      <w:r w:rsidRPr="002E3BA5">
        <w:rPr>
          <w:rFonts w:ascii="Arial" w:hAnsi="Arial" w:cs="Arial"/>
        </w:rPr>
        <w:t xml:space="preserve">радно ангажованог </w:t>
      </w:r>
      <w:r w:rsidRPr="002E3BA5">
        <w:rPr>
          <w:rFonts w:ascii="Arial" w:hAnsi="Arial" w:cs="Arial"/>
          <w:lang w:val="sr-Latn-CS"/>
        </w:rPr>
        <w:t xml:space="preserve">најмање </w:t>
      </w:r>
      <w:r w:rsidRPr="002E3BA5">
        <w:rPr>
          <w:rFonts w:ascii="Arial" w:hAnsi="Arial" w:cs="Arial"/>
        </w:rPr>
        <w:t>једног</w:t>
      </w:r>
      <w:r w:rsidRPr="002E3BA5">
        <w:rPr>
          <w:rFonts w:ascii="Arial" w:hAnsi="Arial" w:cs="Arial"/>
          <w:lang w:val="sr-Latn-CS"/>
        </w:rPr>
        <w:t xml:space="preserve">  сервисера са сертификатом произвођача оп</w:t>
      </w:r>
      <w:r w:rsidR="003D52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sr-Latn-CS"/>
        </w:rPr>
        <w:t>еме ...................................................................... (унети назив произвођача опреме)</w:t>
      </w:r>
      <w:r w:rsidRPr="002E3BA5">
        <w:rPr>
          <w:rFonts w:ascii="Arial" w:hAnsi="Arial" w:cs="Arial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5056"/>
        <w:gridCol w:w="4147"/>
      </w:tblGrid>
      <w:tr w:rsidR="00756681" w:rsidRPr="002E3BA5" w:rsidTr="00AB1571">
        <w:trPr>
          <w:trHeight w:val="15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</w:rPr>
              <w:t>Р</w:t>
            </w:r>
            <w:r w:rsidRPr="002E3BA5">
              <w:rPr>
                <w:rFonts w:ascii="Arial" w:hAnsi="Arial" w:cs="Arial"/>
                <w:lang w:val="sr-Latn-CS"/>
              </w:rPr>
              <w:t>.</w:t>
            </w:r>
            <w:r w:rsidRPr="002E3BA5">
              <w:rPr>
                <w:rFonts w:ascii="Arial" w:hAnsi="Arial" w:cs="Arial"/>
              </w:rPr>
              <w:t>бр</w:t>
            </w:r>
            <w:r w:rsidRPr="002E3BA5">
              <w:rPr>
                <w:rFonts w:ascii="Arial" w:hAnsi="Arial" w:cs="Arial"/>
                <w:lang w:val="sr-Latn-CS"/>
              </w:rPr>
              <w:t>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81" w:rsidRPr="002E3BA5" w:rsidRDefault="00756681" w:rsidP="00AB1571">
            <w:pPr>
              <w:pStyle w:val="Cmsor5"/>
              <w:spacing w:before="0" w:after="120"/>
              <w:jc w:val="center"/>
              <w:rPr>
                <w:rFonts w:ascii="Arial" w:hAnsi="Arial" w:cs="Arial"/>
                <w:b w:val="0"/>
                <w:i w:val="0"/>
                <w:sz w:val="22"/>
                <w:szCs w:val="22"/>
                <w:lang w:val="sr-Latn-CS" w:eastAsia="ar-SA"/>
              </w:rPr>
            </w:pPr>
            <w:r w:rsidRPr="002E3BA5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Име и презиме сервисера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81" w:rsidRPr="002E3BA5" w:rsidRDefault="00756681" w:rsidP="00AB1571">
            <w:pPr>
              <w:spacing w:after="120"/>
              <w:jc w:val="center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Број и датум сертификата</w:t>
            </w:r>
          </w:p>
        </w:tc>
      </w:tr>
      <w:tr w:rsidR="00756681" w:rsidRPr="002E3BA5" w:rsidTr="00AB157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2E3BA5" w:rsidRDefault="00756681" w:rsidP="00AB1571">
            <w:pPr>
              <w:tabs>
                <w:tab w:val="left" w:pos="5850"/>
              </w:tabs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56681" w:rsidRPr="002E3BA5" w:rsidTr="00AB157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2E3BA5" w:rsidRDefault="00756681" w:rsidP="00AB1571">
            <w:pPr>
              <w:tabs>
                <w:tab w:val="left" w:pos="5850"/>
              </w:tabs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</w:tr>
      <w:tr w:rsidR="00756681" w:rsidRPr="002E3BA5" w:rsidTr="00AB157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81" w:rsidRPr="002E3BA5" w:rsidRDefault="00756681" w:rsidP="00AB1571">
            <w:pPr>
              <w:tabs>
                <w:tab w:val="left" w:pos="5850"/>
              </w:tabs>
              <w:jc w:val="center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81" w:rsidRPr="002E3BA5" w:rsidRDefault="00756681" w:rsidP="00AB1571">
            <w:pPr>
              <w:tabs>
                <w:tab w:val="left" w:pos="5850"/>
              </w:tabs>
              <w:spacing w:after="120"/>
              <w:jc w:val="right"/>
              <w:rPr>
                <w:rFonts w:ascii="Arial" w:hAnsi="Arial" w:cs="Arial"/>
              </w:rPr>
            </w:pPr>
          </w:p>
        </w:tc>
      </w:tr>
    </w:tbl>
    <w:p w:rsidR="00756681" w:rsidRPr="002E3BA5" w:rsidRDefault="00756681" w:rsidP="00756681">
      <w:pPr>
        <w:rPr>
          <w:rFonts w:ascii="Arial" w:hAnsi="Arial" w:cs="Arial"/>
          <w:lang w:val="pl-PL" w:eastAsia="ar-SA"/>
        </w:rPr>
      </w:pPr>
      <w:r w:rsidRPr="002E3BA5">
        <w:rPr>
          <w:rFonts w:ascii="Arial" w:hAnsi="Arial" w:cs="Arial"/>
          <w:lang w:val="pl-PL"/>
        </w:rPr>
        <w:t xml:space="preserve">У прилогу Обрасца достављамо за сваког наведеног запосленог: </w:t>
      </w:r>
    </w:p>
    <w:p w:rsidR="00756681" w:rsidRPr="006D452F" w:rsidRDefault="00756681" w:rsidP="0075668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6D452F">
        <w:rPr>
          <w:rFonts w:ascii="Arial" w:hAnsi="Arial" w:cs="Arial"/>
          <w:lang w:val="sr-Latn-CS"/>
        </w:rPr>
        <w:t xml:space="preserve">фотокопију одговарајућег обрасца М </w:t>
      </w:r>
      <w:r w:rsidRPr="006D452F">
        <w:rPr>
          <w:rFonts w:ascii="Arial" w:hAnsi="Arial" w:cs="Arial"/>
        </w:rPr>
        <w:t>за запосленог сервисера</w:t>
      </w:r>
    </w:p>
    <w:p w:rsidR="00756681" w:rsidRPr="006D452F" w:rsidRDefault="00756681" w:rsidP="0075668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6D452F">
        <w:rPr>
          <w:rFonts w:ascii="Arial" w:hAnsi="Arial" w:cs="Arial"/>
        </w:rPr>
        <w:t>фотокопија радне књижице</w:t>
      </w:r>
    </w:p>
    <w:p w:rsidR="00756681" w:rsidRPr="006D452F" w:rsidRDefault="00756681" w:rsidP="00756681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6D452F">
        <w:rPr>
          <w:rFonts w:ascii="Arial" w:hAnsi="Arial" w:cs="Arial"/>
        </w:rPr>
        <w:t>фотокопија Уговора о радном ангажовању</w:t>
      </w:r>
    </w:p>
    <w:p w:rsidR="00756681" w:rsidRPr="006D452F" w:rsidRDefault="00756681" w:rsidP="00054EA7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  <w:r w:rsidRPr="006D452F">
        <w:rPr>
          <w:rFonts w:ascii="Arial" w:hAnsi="Arial" w:cs="Arial"/>
          <w:lang w:val="sr-Latn-CS"/>
        </w:rPr>
        <w:t>фотокопију сертификата</w:t>
      </w:r>
    </w:p>
    <w:p w:rsidR="00756681" w:rsidRPr="00DA746A" w:rsidRDefault="00756681" w:rsidP="00756681">
      <w:pPr>
        <w:autoSpaceDE w:val="0"/>
        <w:rPr>
          <w:rFonts w:ascii="Arial" w:hAnsi="Arial" w:cs="Arial"/>
        </w:rPr>
      </w:pPr>
      <w:r w:rsidRPr="002E3BA5">
        <w:rPr>
          <w:rFonts w:ascii="Arial" w:hAnsi="Arial" w:cs="Arial"/>
          <w:b/>
          <w:lang w:val="sr-Latn-CS"/>
        </w:rPr>
        <w:lastRenderedPageBreak/>
        <w:t xml:space="preserve">Б. </w:t>
      </w:r>
      <w:r w:rsidRPr="002E3BA5">
        <w:rPr>
          <w:rFonts w:ascii="Arial" w:hAnsi="Arial" w:cs="Arial"/>
          <w:lang w:val="sr-Latn-CS"/>
        </w:rPr>
        <w:t>Произвођач односно регионални инозаступник произвођача опреме ....................................</w:t>
      </w:r>
      <w:r>
        <w:rPr>
          <w:rFonts w:ascii="Arial" w:hAnsi="Arial" w:cs="Arial"/>
        </w:rPr>
        <w:t>......................</w:t>
      </w:r>
      <w:r w:rsidRPr="002E3BA5">
        <w:rPr>
          <w:rFonts w:ascii="Arial" w:hAnsi="Arial" w:cs="Arial"/>
          <w:lang w:val="sr-Latn-CS"/>
        </w:rPr>
        <w:t>..,овластио је</w:t>
      </w:r>
      <w:r>
        <w:rPr>
          <w:rFonts w:ascii="Arial" w:hAnsi="Arial" w:cs="Arial"/>
        </w:rPr>
        <w:t>............................................................................</w:t>
      </w:r>
    </w:p>
    <w:p w:rsidR="00756681" w:rsidRPr="00DA746A" w:rsidRDefault="00756681" w:rsidP="00756681">
      <w:pPr>
        <w:autoSpaceDE w:val="0"/>
        <w:rPr>
          <w:rFonts w:ascii="Arial" w:hAnsi="Arial" w:cs="Arial"/>
          <w:b/>
          <w:sz w:val="16"/>
          <w:szCs w:val="16"/>
          <w:lang w:val="sr-Latn-CS"/>
        </w:rPr>
      </w:pPr>
      <w:r w:rsidRPr="00DA746A">
        <w:rPr>
          <w:rFonts w:ascii="Arial" w:hAnsi="Arial" w:cs="Arial"/>
          <w:b/>
          <w:sz w:val="16"/>
          <w:szCs w:val="16"/>
          <w:lang w:val="sr-Latn-CS"/>
        </w:rPr>
        <w:t>(унети назив произвођача опреме)(назив и адреса сервиса)</w:t>
      </w:r>
    </w:p>
    <w:p w:rsidR="00756681" w:rsidRPr="002E3BA5" w:rsidRDefault="00756681" w:rsidP="00756681">
      <w:pPr>
        <w:autoSpaceDE w:val="0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за сервисирање опреме која је предмет ове јавне набавке.</w:t>
      </w:r>
    </w:p>
    <w:p w:rsidR="00756681" w:rsidRDefault="00756681" w:rsidP="00756681">
      <w:pPr>
        <w:autoSpaceDE w:val="0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У прилогу обрасца достављамо копију овлашћења, са преводом на српски језик.</w:t>
      </w:r>
    </w:p>
    <w:p w:rsidR="00756681" w:rsidRDefault="00756681" w:rsidP="00756681">
      <w:pPr>
        <w:autoSpaceDE w:val="0"/>
        <w:rPr>
          <w:rFonts w:ascii="Arial" w:hAnsi="Arial" w:cs="Arial"/>
          <w:lang w:val="sr-Latn-CS"/>
        </w:rPr>
      </w:pPr>
    </w:p>
    <w:p w:rsidR="00756681" w:rsidRPr="002E3BA5" w:rsidRDefault="00054EA7" w:rsidP="00054E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ПОНУЂАЧ</w:t>
      </w:r>
    </w:p>
    <w:p w:rsidR="00756681" w:rsidRPr="002E3BA5" w:rsidRDefault="00756681" w:rsidP="007566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CS"/>
        </w:rPr>
      </w:pPr>
    </w:p>
    <w:p w:rsidR="00756681" w:rsidRPr="002E3BA5" w:rsidRDefault="00756681" w:rsidP="00756681">
      <w:pPr>
        <w:autoSpaceDE w:val="0"/>
        <w:autoSpaceDN w:val="0"/>
        <w:adjustRightInd w:val="0"/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М.П. ____________________________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(потпис овлашћеног лица)</w:t>
      </w:r>
    </w:p>
    <w:p w:rsidR="00756681" w:rsidRDefault="00756681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Default="00054EA7" w:rsidP="00756681">
      <w:pPr>
        <w:jc w:val="center"/>
        <w:rPr>
          <w:rFonts w:ascii="Arial" w:hAnsi="Arial" w:cs="Arial"/>
          <w:lang w:val="sr-Latn-CS"/>
        </w:rPr>
      </w:pPr>
    </w:p>
    <w:p w:rsidR="00054EA7" w:rsidRPr="002E3BA5" w:rsidRDefault="00054EA7" w:rsidP="00756681">
      <w:pPr>
        <w:jc w:val="center"/>
        <w:rPr>
          <w:rFonts w:ascii="Arial" w:hAnsi="Arial" w:cs="Arial"/>
          <w:lang w:val="sr-Latn-CS"/>
        </w:rPr>
      </w:pPr>
    </w:p>
    <w:p w:rsidR="00756681" w:rsidRPr="002E3BA5" w:rsidRDefault="00756681" w:rsidP="00756681">
      <w:pPr>
        <w:rPr>
          <w:rFonts w:ascii="Arial" w:hAnsi="Arial" w:cs="Arial"/>
          <w:b/>
          <w:bCs/>
          <w:i/>
          <w:sz w:val="20"/>
          <w:szCs w:val="20"/>
          <w:lang w:eastAsia="ar-SA"/>
        </w:rPr>
      </w:pPr>
      <w:r w:rsidRPr="002E3BA5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Модел уговорa ПОНУЂАЧ морa дa:                                                                          </w:t>
      </w:r>
    </w:p>
    <w:p w:rsidR="00756681" w:rsidRPr="002E3BA5" w:rsidRDefault="00756681" w:rsidP="00756681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E3BA5">
        <w:rPr>
          <w:rFonts w:ascii="Arial" w:hAnsi="Arial" w:cs="Arial"/>
          <w:b/>
          <w:bCs/>
          <w:i/>
          <w:sz w:val="20"/>
          <w:szCs w:val="20"/>
        </w:rPr>
        <w:t xml:space="preserve">попуни, </w:t>
      </w:r>
    </w:p>
    <w:p w:rsidR="00756681" w:rsidRPr="002E3BA5" w:rsidRDefault="00756681" w:rsidP="00756681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E3BA5">
        <w:rPr>
          <w:rFonts w:ascii="Arial" w:hAnsi="Arial" w:cs="Arial"/>
          <w:b/>
          <w:bCs/>
          <w:i/>
          <w:sz w:val="20"/>
          <w:szCs w:val="20"/>
        </w:rPr>
        <w:t>печaтом оверии потпише свaку стрaну</w:t>
      </w:r>
    </w:p>
    <w:p w:rsidR="00756681" w:rsidRPr="002E3BA5" w:rsidRDefault="00756681" w:rsidP="00756681">
      <w:pPr>
        <w:autoSpaceDE w:val="0"/>
        <w:rPr>
          <w:rFonts w:ascii="Arial" w:hAnsi="Arial" w:cs="Arial"/>
          <w:bCs/>
          <w:i/>
          <w:sz w:val="20"/>
          <w:szCs w:val="20"/>
        </w:rPr>
      </w:pPr>
      <w:r w:rsidRPr="002E3BA5">
        <w:rPr>
          <w:rFonts w:ascii="Arial" w:hAnsi="Arial" w:cs="Arial"/>
          <w:b/>
          <w:bCs/>
          <w:i/>
          <w:sz w:val="20"/>
          <w:szCs w:val="20"/>
        </w:rPr>
        <w:t>чиме потврђује дa прихвaтa елементе моделa уговор</w:t>
      </w:r>
      <w:r w:rsidRPr="002E3BA5">
        <w:rPr>
          <w:rFonts w:ascii="Arial" w:hAnsi="Arial" w:cs="Arial"/>
          <w:bCs/>
          <w:i/>
          <w:sz w:val="20"/>
          <w:szCs w:val="20"/>
        </w:rPr>
        <w:t>a</w:t>
      </w:r>
    </w:p>
    <w:p w:rsidR="00756681" w:rsidRPr="002E3BA5" w:rsidRDefault="00756681" w:rsidP="00756681">
      <w:pPr>
        <w:autoSpaceDE w:val="0"/>
        <w:rPr>
          <w:rFonts w:ascii="Arial" w:hAnsi="Arial" w:cs="Arial"/>
          <w:bCs/>
          <w:i/>
          <w:sz w:val="20"/>
          <w:szCs w:val="20"/>
        </w:rPr>
      </w:pPr>
    </w:p>
    <w:p w:rsidR="00756681" w:rsidRPr="002E3BA5" w:rsidRDefault="00756681" w:rsidP="00756681">
      <w:pPr>
        <w:autoSpaceDE w:val="0"/>
        <w:rPr>
          <w:rFonts w:ascii="Arial" w:hAnsi="Arial" w:cs="Arial"/>
          <w:b/>
          <w:sz w:val="20"/>
          <w:szCs w:val="20"/>
        </w:rPr>
      </w:pPr>
    </w:p>
    <w:p w:rsidR="00054EA7" w:rsidRDefault="00EC542A" w:rsidP="00756681">
      <w:pPr>
        <w:tabs>
          <w:tab w:val="left" w:pos="5080"/>
        </w:tabs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bCs/>
        </w:rPr>
        <w:t>13</w:t>
      </w:r>
      <w:r w:rsidR="00756681" w:rsidRPr="002E3BA5">
        <w:rPr>
          <w:rFonts w:ascii="Arial" w:hAnsi="Arial" w:cs="Arial"/>
          <w:b/>
          <w:bCs/>
        </w:rPr>
        <w:t xml:space="preserve">) </w:t>
      </w:r>
      <w:r w:rsidR="00756681" w:rsidRPr="002E3BA5">
        <w:rPr>
          <w:rFonts w:ascii="Arial" w:hAnsi="Arial" w:cs="Arial"/>
          <w:b/>
          <w:bCs/>
          <w:lang w:val="sr-Latn-CS"/>
        </w:rPr>
        <w:t xml:space="preserve">МОДЕЛ </w:t>
      </w:r>
      <w:r w:rsidR="00756681" w:rsidRPr="002E3BA5">
        <w:rPr>
          <w:rFonts w:ascii="Arial" w:hAnsi="Arial" w:cs="Arial"/>
          <w:b/>
          <w:bCs/>
        </w:rPr>
        <w:t>УГОВОР</w:t>
      </w:r>
      <w:r w:rsidR="00756681" w:rsidRPr="002E3BA5">
        <w:rPr>
          <w:rFonts w:ascii="Arial" w:hAnsi="Arial" w:cs="Arial"/>
          <w:b/>
          <w:bCs/>
          <w:lang w:val="sr-Latn-CS"/>
        </w:rPr>
        <w:t>А</w:t>
      </w:r>
      <w:r w:rsidR="00756681" w:rsidRPr="002E3BA5">
        <w:rPr>
          <w:rFonts w:ascii="Arial" w:hAnsi="Arial" w:cs="Arial"/>
          <w:b/>
          <w:bCs/>
        </w:rPr>
        <w:t xml:space="preserve"> О ЈАВНОЈ НАБАВЦИ</w:t>
      </w:r>
      <w:r w:rsidR="00667188">
        <w:rPr>
          <w:rFonts w:ascii="Arial" w:hAnsi="Arial" w:cs="Arial"/>
          <w:b/>
          <w:bCs/>
        </w:rPr>
        <w:t xml:space="preserve"> </w:t>
      </w:r>
      <w:r w:rsidR="003D52A5">
        <w:rPr>
          <w:rFonts w:ascii="Arial" w:hAnsi="Arial" w:cs="Arial"/>
          <w:b/>
          <w:bCs/>
          <w:lang w:eastAsia="sr-Latn-CS"/>
        </w:rPr>
        <w:t xml:space="preserve">МАЛЕ ВРЕДНОСТИ ДОБРА- </w:t>
      </w:r>
      <w:r w:rsidR="00667188">
        <w:rPr>
          <w:rFonts w:ascii="Arial" w:hAnsi="Arial" w:cs="Arial"/>
          <w:b/>
          <w:noProof/>
        </w:rPr>
        <w:t>АУТОКЛАВ</w:t>
      </w:r>
      <w:r w:rsidR="00746332">
        <w:rPr>
          <w:rFonts w:ascii="Arial" w:hAnsi="Arial" w:cs="Arial"/>
          <w:b/>
          <w:noProof/>
        </w:rPr>
        <w:t xml:space="preserve"> АПАРАТА</w:t>
      </w:r>
    </w:p>
    <w:p w:rsidR="003D52A5" w:rsidRDefault="00667188" w:rsidP="003D52A5">
      <w:pPr>
        <w:tabs>
          <w:tab w:val="left" w:pos="9885"/>
        </w:tabs>
        <w:jc w:val="center"/>
        <w:rPr>
          <w:rFonts w:ascii="Arial" w:hAnsi="Arial" w:cs="Arial"/>
          <w:b/>
          <w:bCs/>
          <w:noProof/>
          <w:lang w:val="sr-Cyrl-CS"/>
        </w:rPr>
      </w:pPr>
      <w:r>
        <w:rPr>
          <w:rFonts w:ascii="Arial" w:hAnsi="Arial" w:cs="Arial"/>
          <w:b/>
          <w:bCs/>
          <w:noProof/>
          <w:lang w:val="sr-Cyrl-CS"/>
        </w:rPr>
        <w:t>ЈН 14/2018.</w:t>
      </w:r>
      <w:r w:rsidR="003D52A5" w:rsidRPr="009A2045">
        <w:rPr>
          <w:rFonts w:ascii="Arial" w:hAnsi="Arial" w:cs="Arial"/>
          <w:b/>
          <w:bCs/>
          <w:noProof/>
          <w:lang w:val="sr-Cyrl-CS"/>
        </w:rPr>
        <w:t xml:space="preserve"> МВ</w:t>
      </w:r>
    </w:p>
    <w:p w:rsidR="003D52A5" w:rsidRDefault="003D52A5" w:rsidP="003D52A5">
      <w:pPr>
        <w:tabs>
          <w:tab w:val="left" w:pos="9885"/>
        </w:tabs>
        <w:jc w:val="center"/>
        <w:rPr>
          <w:rFonts w:ascii="Arial" w:hAnsi="Arial" w:cs="Arial"/>
          <w:b/>
          <w:bCs/>
          <w:u w:val="single"/>
        </w:rPr>
      </w:pPr>
    </w:p>
    <w:p w:rsidR="00756681" w:rsidRPr="003D52A5" w:rsidRDefault="003D52A5" w:rsidP="003D52A5">
      <w:pPr>
        <w:ind w:right="-492"/>
        <w:jc w:val="both"/>
        <w:rPr>
          <w:rFonts w:ascii="Arial" w:hAnsi="Arial" w:cs="Arial"/>
          <w:noProof/>
          <w:lang w:val="sr-Cyrl-CS"/>
        </w:rPr>
      </w:pPr>
      <w:r w:rsidRPr="008F6ACD">
        <w:rPr>
          <w:rFonts w:ascii="Arial Narrow" w:hAnsi="Arial Narrow" w:cs="Arial Narrow"/>
          <w:noProof/>
          <w:lang w:val="sr-Cyrl-CS"/>
        </w:rPr>
        <w:t xml:space="preserve">. </w:t>
      </w:r>
      <w:r w:rsidRPr="003D52A5">
        <w:rPr>
          <w:rFonts w:ascii="Arial" w:hAnsi="Arial" w:cs="Arial"/>
          <w:b/>
          <w:bCs/>
          <w:noProof/>
          <w:lang w:val="sr-Cyrl-CS"/>
        </w:rPr>
        <w:t xml:space="preserve">ДОМ  ЗДРАВЉА </w:t>
      </w:r>
      <w:r w:rsidR="00746332">
        <w:rPr>
          <w:rFonts w:ascii="Arial" w:hAnsi="Arial" w:cs="Arial"/>
          <w:b/>
          <w:bCs/>
          <w:noProof/>
          <w:lang w:val="sr-Cyrl-CS"/>
        </w:rPr>
        <w:t>КАЊИЖА, Карађорђева 53., Кањижа</w:t>
      </w:r>
      <w:r w:rsidRPr="003D52A5">
        <w:rPr>
          <w:rFonts w:ascii="Arial" w:hAnsi="Arial" w:cs="Arial"/>
          <w:noProof/>
          <w:lang w:val="sr-Cyrl-CS"/>
        </w:rPr>
        <w:t xml:space="preserve"> кога заст</w:t>
      </w:r>
      <w:r w:rsidR="00667188">
        <w:rPr>
          <w:rFonts w:ascii="Arial" w:hAnsi="Arial" w:cs="Arial"/>
          <w:noProof/>
          <w:lang w:val="sr-Cyrl-CS"/>
        </w:rPr>
        <w:t>упа директор Ђолаи Каролина</w:t>
      </w:r>
      <w:r w:rsidR="00746332">
        <w:rPr>
          <w:rFonts w:ascii="Arial" w:hAnsi="Arial" w:cs="Arial"/>
          <w:noProof/>
          <w:lang w:val="sr-Cyrl-CS"/>
        </w:rPr>
        <w:t xml:space="preserve"> ПИБ: 100870692</w:t>
      </w:r>
      <w:r>
        <w:rPr>
          <w:rFonts w:ascii="Arial" w:hAnsi="Arial" w:cs="Arial"/>
          <w:noProof/>
          <w:lang w:val="sr-Cyrl-CS"/>
        </w:rPr>
        <w:t xml:space="preserve">, </w:t>
      </w:r>
      <w:r w:rsidR="00746332">
        <w:rPr>
          <w:rFonts w:ascii="Arial" w:hAnsi="Arial" w:cs="Arial"/>
          <w:noProof/>
          <w:lang w:val="sr-Cyrl-CS"/>
        </w:rPr>
        <w:t>Матични број: 08025266</w:t>
      </w:r>
      <w:r w:rsidR="00756681" w:rsidRPr="003D52A5">
        <w:rPr>
          <w:rFonts w:ascii="Arial" w:hAnsi="Arial" w:cs="Arial"/>
        </w:rPr>
        <w:t xml:space="preserve"> (у даљем тексту: Наручилац</w:t>
      </w:r>
      <w:r w:rsidR="00756681" w:rsidRPr="003D52A5">
        <w:rPr>
          <w:rFonts w:ascii="Arial" w:hAnsi="Arial" w:cs="Arial"/>
          <w:b/>
          <w:bCs/>
        </w:rPr>
        <w:t>)</w:t>
      </w:r>
    </w:p>
    <w:p w:rsidR="00756681" w:rsidRPr="002E3BA5" w:rsidRDefault="00054EA7" w:rsidP="00756681">
      <w:pPr>
        <w:tabs>
          <w:tab w:val="left" w:pos="9885"/>
        </w:tabs>
        <w:rPr>
          <w:rFonts w:ascii="Arial" w:hAnsi="Arial" w:cs="Arial"/>
        </w:rPr>
      </w:pPr>
      <w:r>
        <w:rPr>
          <w:rFonts w:ascii="Arial" w:hAnsi="Arial" w:cs="Arial"/>
        </w:rPr>
        <w:t>и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  <w:b/>
          <w:i/>
        </w:rPr>
        <w:t>А.</w:t>
      </w:r>
      <w:r w:rsidRPr="002E3BA5">
        <w:rPr>
          <w:rFonts w:ascii="Arial" w:hAnsi="Arial" w:cs="Arial"/>
          <w:b/>
          <w:i/>
          <w:u w:val="single"/>
        </w:rPr>
        <w:t>УКОЛИКО ЈЕ ПОНУЂАЧ ПОДНЕО ПОНУДУ САМОСТАЛНО</w:t>
      </w:r>
      <w:r w:rsidR="00054EA7">
        <w:rPr>
          <w:rFonts w:ascii="Arial" w:hAnsi="Arial" w:cs="Arial"/>
        </w:rPr>
        <w:t>: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___________________________________________</w:t>
      </w:r>
      <w:r w:rsidRPr="002E3BA5">
        <w:rPr>
          <w:rFonts w:ascii="Arial" w:hAnsi="Arial" w:cs="Arial"/>
          <w:lang w:val="sr-Latn-CS"/>
        </w:rPr>
        <w:t>_________________________</w:t>
      </w:r>
      <w:r w:rsidR="00054EA7">
        <w:rPr>
          <w:rFonts w:ascii="Arial" w:hAnsi="Arial" w:cs="Arial"/>
          <w:lang w:val="sr-Latn-CS"/>
        </w:rPr>
        <w:t>____________</w:t>
      </w:r>
    </w:p>
    <w:p w:rsidR="00756681" w:rsidRPr="00054EA7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bCs/>
          <w:i/>
          <w:iCs/>
          <w:lang w:val="sr-Latn-CS"/>
        </w:rPr>
        <w:t>(Нaзив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понуђaчa, поштaнски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број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и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место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седиштa, општинa, улицa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и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број, мaтични</w:t>
      </w:r>
      <w:r w:rsidR="00667188">
        <w:rPr>
          <w:rFonts w:ascii="Arial" w:hAnsi="Arial" w:cs="Arial"/>
          <w:bCs/>
          <w:i/>
          <w:iCs/>
        </w:rPr>
        <w:t xml:space="preserve"> </w:t>
      </w:r>
      <w:r w:rsidR="00054EA7">
        <w:rPr>
          <w:rFonts w:ascii="Arial" w:hAnsi="Arial" w:cs="Arial"/>
          <w:bCs/>
          <w:i/>
          <w:iCs/>
          <w:lang w:val="sr-Latn-CS"/>
        </w:rPr>
        <w:t>број, ПИБ)</w:t>
      </w:r>
    </w:p>
    <w:p w:rsidR="00756681" w:rsidRPr="002E3BA5" w:rsidRDefault="00756681" w:rsidP="00756681">
      <w:pPr>
        <w:ind w:right="-360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когa</w:t>
      </w:r>
      <w:r w:rsidR="00667188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  <w:lang w:val="sr-Latn-CS"/>
        </w:rPr>
        <w:t>зaступa  __________________________________________(удaљем</w:t>
      </w:r>
      <w:r w:rsidR="00667188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  <w:lang w:val="sr-Latn-CS"/>
        </w:rPr>
        <w:t xml:space="preserve">тексту: </w:t>
      </w:r>
      <w:r w:rsidRPr="002E3BA5">
        <w:rPr>
          <w:rFonts w:ascii="Arial" w:hAnsi="Arial" w:cs="Arial"/>
        </w:rPr>
        <w:t>Добaвљaч</w:t>
      </w:r>
      <w:r w:rsidRPr="002E3BA5">
        <w:rPr>
          <w:rFonts w:ascii="Arial" w:hAnsi="Arial" w:cs="Arial"/>
          <w:lang w:val="sr-Latn-CS"/>
        </w:rPr>
        <w:t>)</w:t>
      </w:r>
    </w:p>
    <w:p w:rsidR="00756681" w:rsidRPr="00054EA7" w:rsidRDefault="00756681" w:rsidP="00054EA7">
      <w:pPr>
        <w:ind w:right="-360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i/>
          <w:iCs/>
          <w:lang w:val="sr-Latn-CS"/>
        </w:rPr>
        <w:t xml:space="preserve">                                        (Име</w:t>
      </w:r>
      <w:r w:rsidRPr="002E3BA5">
        <w:rPr>
          <w:rFonts w:ascii="Arial" w:hAnsi="Arial" w:cs="Arial"/>
          <w:bCs/>
          <w:i/>
          <w:iCs/>
          <w:lang w:val="sr-Latn-CS"/>
        </w:rPr>
        <w:t>, презиме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и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функ</w:t>
      </w:r>
      <w:r w:rsidRPr="002E3BA5">
        <w:rPr>
          <w:rFonts w:ascii="Arial" w:hAnsi="Arial" w:cs="Arial"/>
          <w:b/>
          <w:bCs/>
          <w:i/>
          <w:iCs/>
          <w:lang w:val="sr-Latn-CS"/>
        </w:rPr>
        <w:t>ц</w:t>
      </w:r>
      <w:r w:rsidRPr="002E3BA5">
        <w:rPr>
          <w:rFonts w:ascii="Arial" w:hAnsi="Arial" w:cs="Arial"/>
          <w:bCs/>
          <w:i/>
          <w:iCs/>
          <w:lang w:val="sr-Latn-CS"/>
        </w:rPr>
        <w:t>ијa)</w:t>
      </w:r>
    </w:p>
    <w:p w:rsidR="00756681" w:rsidRPr="002E3BA5" w:rsidRDefault="00756681" w:rsidP="00756681">
      <w:pPr>
        <w:rPr>
          <w:rFonts w:ascii="Arial" w:hAnsi="Arial" w:cs="Arial"/>
          <w:i/>
          <w:iCs/>
        </w:rPr>
      </w:pPr>
      <w:r w:rsidRPr="002E3BA5">
        <w:rPr>
          <w:rFonts w:ascii="Arial" w:hAnsi="Arial" w:cs="Arial"/>
          <w:b/>
          <w:i/>
          <w:iCs/>
        </w:rPr>
        <w:t>Б.</w:t>
      </w:r>
      <w:r w:rsidRPr="002E3BA5">
        <w:rPr>
          <w:rFonts w:ascii="Arial" w:hAnsi="Arial" w:cs="Arial"/>
          <w:b/>
          <w:i/>
          <w:iCs/>
          <w:u w:val="single"/>
        </w:rPr>
        <w:t>У СЛУЧАЈУ ПОД</w:t>
      </w:r>
      <w:r w:rsidRPr="002E3BA5">
        <w:rPr>
          <w:rFonts w:ascii="Arial" w:hAnsi="Arial" w:cs="Arial"/>
          <w:b/>
          <w:i/>
          <w:iCs/>
          <w:u w:val="single"/>
          <w:lang w:val="sr-Latn-CS"/>
        </w:rPr>
        <w:t>Н</w:t>
      </w:r>
      <w:r w:rsidRPr="002E3BA5">
        <w:rPr>
          <w:rFonts w:ascii="Arial" w:hAnsi="Arial" w:cs="Arial"/>
          <w:b/>
          <w:i/>
          <w:iCs/>
          <w:u w:val="single"/>
        </w:rPr>
        <w:t>ОШЕЊА ПОНУДЕ СА ПОДИЗВОЂАЧЕМ</w:t>
      </w:r>
      <w:r w:rsidRPr="002E3BA5">
        <w:rPr>
          <w:rFonts w:ascii="Arial" w:hAnsi="Arial" w:cs="Arial"/>
          <w:i/>
          <w:iCs/>
        </w:rPr>
        <w:t>: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_______________________________________________________________________________</w:t>
      </w:r>
    </w:p>
    <w:p w:rsidR="00756681" w:rsidRPr="00054EA7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bCs/>
          <w:i/>
          <w:iCs/>
          <w:lang w:val="sr-Latn-CS"/>
        </w:rPr>
        <w:t>(Нaзив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понуђaчa, поштaнски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број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и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место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седиштa, општинa, улицa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и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број, мaтични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број,</w:t>
      </w:r>
      <w:r w:rsidRPr="002E3BA5">
        <w:rPr>
          <w:rFonts w:ascii="Arial" w:hAnsi="Arial" w:cs="Arial"/>
          <w:bCs/>
          <w:i/>
          <w:iCs/>
        </w:rPr>
        <w:t>_________</w:t>
      </w:r>
      <w:r w:rsidRPr="002E3BA5">
        <w:rPr>
          <w:rFonts w:ascii="Arial" w:hAnsi="Arial" w:cs="Arial"/>
          <w:bCs/>
          <w:i/>
          <w:iCs/>
          <w:lang w:val="sr-Latn-CS"/>
        </w:rPr>
        <w:t xml:space="preserve"> ПИБ</w:t>
      </w:r>
      <w:r w:rsidRPr="002E3BA5">
        <w:rPr>
          <w:rFonts w:ascii="Arial" w:hAnsi="Arial" w:cs="Arial"/>
          <w:bCs/>
          <w:i/>
          <w:iCs/>
        </w:rPr>
        <w:t>_________</w:t>
      </w:r>
      <w:r w:rsidR="00054EA7">
        <w:rPr>
          <w:rFonts w:ascii="Arial" w:hAnsi="Arial" w:cs="Arial"/>
          <w:bCs/>
          <w:i/>
          <w:iCs/>
          <w:lang w:val="sr-Latn-CS"/>
        </w:rPr>
        <w:t>)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Когa</w:t>
      </w:r>
      <w:r w:rsidR="00667188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  <w:lang w:val="sr-Latn-CS"/>
        </w:rPr>
        <w:t>зaступa  __________________________________________ (удaљем</w:t>
      </w:r>
      <w:r w:rsidR="00667188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  <w:lang w:val="sr-Latn-CS"/>
        </w:rPr>
        <w:t xml:space="preserve">тексту: </w:t>
      </w:r>
      <w:r w:rsidRPr="002E3BA5">
        <w:rPr>
          <w:rFonts w:ascii="Arial" w:hAnsi="Arial" w:cs="Arial"/>
        </w:rPr>
        <w:t>Добaвљaч</w:t>
      </w:r>
      <w:r w:rsidRPr="002E3BA5">
        <w:rPr>
          <w:rFonts w:ascii="Arial" w:hAnsi="Arial" w:cs="Arial"/>
          <w:lang w:val="sr-Latn-CS"/>
        </w:rPr>
        <w:t>)</w:t>
      </w:r>
    </w:p>
    <w:p w:rsidR="00756681" w:rsidRPr="00054EA7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i/>
          <w:iCs/>
          <w:lang w:val="sr-Latn-CS"/>
        </w:rPr>
        <w:t xml:space="preserve">                                       (Име</w:t>
      </w:r>
      <w:r w:rsidRPr="002E3BA5">
        <w:rPr>
          <w:rFonts w:ascii="Arial" w:hAnsi="Arial" w:cs="Arial"/>
          <w:bCs/>
          <w:i/>
          <w:iCs/>
          <w:lang w:val="sr-Latn-CS"/>
        </w:rPr>
        <w:t>, презиме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и</w:t>
      </w:r>
      <w:r w:rsidR="00667188">
        <w:rPr>
          <w:rFonts w:ascii="Arial" w:hAnsi="Arial" w:cs="Arial"/>
          <w:bCs/>
          <w:i/>
          <w:iCs/>
        </w:rPr>
        <w:t xml:space="preserve"> </w:t>
      </w:r>
      <w:r w:rsidR="00054EA7">
        <w:rPr>
          <w:rFonts w:ascii="Arial" w:hAnsi="Arial" w:cs="Arial"/>
          <w:bCs/>
          <w:i/>
          <w:iCs/>
          <w:lang w:val="sr-Latn-CS"/>
        </w:rPr>
        <w:t>функцијa)</w:t>
      </w:r>
    </w:p>
    <w:p w:rsidR="00756681" w:rsidRPr="002E3BA5" w:rsidRDefault="00756681" w:rsidP="00756681">
      <w:pPr>
        <w:rPr>
          <w:rFonts w:ascii="Arial" w:hAnsi="Arial" w:cs="Arial"/>
          <w:bCs/>
          <w:i/>
          <w:iCs/>
        </w:rPr>
      </w:pPr>
      <w:r w:rsidRPr="002E3BA5">
        <w:rPr>
          <w:rFonts w:ascii="Arial" w:hAnsi="Arial" w:cs="Arial"/>
        </w:rPr>
        <w:t>Добaвљaч је извршење јaвне нaбaвке делимично поверио подизвођaчу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________________________________________________________</w:t>
      </w:r>
      <w:r w:rsidR="00054EA7">
        <w:rPr>
          <w:rFonts w:ascii="Arial" w:hAnsi="Arial" w:cs="Arial"/>
        </w:rPr>
        <w:t>________________________</w:t>
      </w:r>
    </w:p>
    <w:p w:rsidR="00756681" w:rsidRPr="002E3BA5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bCs/>
          <w:i/>
          <w:iCs/>
          <w:lang w:val="sr-Latn-CS"/>
        </w:rPr>
        <w:t>(Нaзив</w:t>
      </w:r>
      <w:r w:rsidRPr="002E3BA5">
        <w:rPr>
          <w:rFonts w:ascii="Arial" w:hAnsi="Arial" w:cs="Arial"/>
          <w:bCs/>
          <w:i/>
          <w:iCs/>
        </w:rPr>
        <w:t xml:space="preserve"> подизвођaчa, поштaнски </w:t>
      </w:r>
      <w:r w:rsidRPr="002E3BA5">
        <w:rPr>
          <w:rFonts w:ascii="Arial" w:hAnsi="Arial" w:cs="Arial"/>
          <w:bCs/>
          <w:i/>
          <w:iCs/>
          <w:lang w:val="sr-Latn-CS"/>
        </w:rPr>
        <w:t>број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и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место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седиштa, општинa, улицa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и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број, мaтични</w:t>
      </w:r>
      <w:r w:rsidR="00667188">
        <w:rPr>
          <w:rFonts w:ascii="Arial" w:hAnsi="Arial" w:cs="Arial"/>
          <w:bCs/>
          <w:i/>
          <w:iCs/>
        </w:rPr>
        <w:t xml:space="preserve"> </w:t>
      </w:r>
      <w:r w:rsidR="00054EA7">
        <w:rPr>
          <w:rFonts w:ascii="Arial" w:hAnsi="Arial" w:cs="Arial"/>
          <w:bCs/>
          <w:i/>
          <w:iCs/>
          <w:lang w:val="sr-Latn-CS"/>
        </w:rPr>
        <w:t>број, ПИБ)</w:t>
      </w:r>
    </w:p>
    <w:p w:rsidR="00756681" w:rsidRPr="002E3BA5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lang w:val="sr-Latn-CS"/>
        </w:rPr>
        <w:t>когa</w:t>
      </w:r>
      <w:r w:rsidR="00667188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  <w:lang w:val="sr-Latn-CS"/>
        </w:rPr>
        <w:t>зaступa  _______________________________________(удaљем</w:t>
      </w:r>
      <w:r w:rsidR="00667188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  <w:lang w:val="sr-Latn-CS"/>
        </w:rPr>
        <w:t xml:space="preserve">тексту: </w:t>
      </w:r>
      <w:r w:rsidRPr="002E3BA5">
        <w:rPr>
          <w:rFonts w:ascii="Arial" w:hAnsi="Arial" w:cs="Arial"/>
        </w:rPr>
        <w:t>Подизвођaч)</w:t>
      </w:r>
    </w:p>
    <w:p w:rsidR="00756681" w:rsidRPr="00054EA7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i/>
          <w:iCs/>
          <w:lang w:val="sr-Latn-CS"/>
        </w:rPr>
        <w:t xml:space="preserve">                                            (Име</w:t>
      </w:r>
      <w:r w:rsidRPr="002E3BA5">
        <w:rPr>
          <w:rFonts w:ascii="Arial" w:hAnsi="Arial" w:cs="Arial"/>
          <w:bCs/>
          <w:i/>
          <w:iCs/>
          <w:lang w:val="sr-Latn-CS"/>
        </w:rPr>
        <w:t>, презимеи</w:t>
      </w:r>
      <w:r w:rsidR="00054EA7">
        <w:rPr>
          <w:rFonts w:ascii="Arial" w:hAnsi="Arial" w:cs="Arial"/>
          <w:bCs/>
          <w:i/>
          <w:iCs/>
          <w:lang w:val="sr-Latn-CS"/>
        </w:rPr>
        <w:t>функцијa)</w:t>
      </w:r>
    </w:p>
    <w:p w:rsidR="00756681" w:rsidRPr="00054EA7" w:rsidRDefault="00756681" w:rsidP="00756681">
      <w:pPr>
        <w:rPr>
          <w:rFonts w:ascii="Arial" w:hAnsi="Arial" w:cs="Arial"/>
          <w:i/>
          <w:iCs/>
        </w:rPr>
      </w:pPr>
      <w:r w:rsidRPr="002E3BA5">
        <w:rPr>
          <w:rFonts w:ascii="Arial" w:hAnsi="Arial" w:cs="Arial"/>
          <w:b/>
          <w:i/>
          <w:iCs/>
        </w:rPr>
        <w:t>В.</w:t>
      </w:r>
      <w:r w:rsidRPr="002E3BA5">
        <w:rPr>
          <w:rFonts w:ascii="Arial" w:hAnsi="Arial" w:cs="Arial"/>
          <w:b/>
          <w:i/>
          <w:iCs/>
          <w:u w:val="single"/>
        </w:rPr>
        <w:t>У СЛУЧАЈУ ПОД</w:t>
      </w:r>
      <w:r w:rsidRPr="002E3BA5">
        <w:rPr>
          <w:rFonts w:ascii="Arial" w:hAnsi="Arial" w:cs="Arial"/>
          <w:b/>
          <w:i/>
          <w:iCs/>
          <w:u w:val="single"/>
          <w:lang w:val="sr-Latn-CS"/>
        </w:rPr>
        <w:t>Н</w:t>
      </w:r>
      <w:r w:rsidRPr="002E3BA5">
        <w:rPr>
          <w:rFonts w:ascii="Arial" w:hAnsi="Arial" w:cs="Arial"/>
          <w:b/>
          <w:i/>
          <w:iCs/>
          <w:u w:val="single"/>
        </w:rPr>
        <w:t>ОШЕЊА ЗАЈЕДНИЧКЕ ПОНУДЕ (ГРУПА ПОНУЂАЧА)</w:t>
      </w:r>
      <w:r w:rsidR="00054EA7">
        <w:rPr>
          <w:rFonts w:ascii="Arial" w:hAnsi="Arial" w:cs="Arial"/>
          <w:i/>
          <w:iCs/>
        </w:rPr>
        <w:t>:</w:t>
      </w:r>
    </w:p>
    <w:p w:rsidR="00756681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>групе понуђaчa који су се нa основу Спорa</w:t>
      </w:r>
      <w:r w:rsidR="00B74CBD">
        <w:rPr>
          <w:rFonts w:ascii="Arial" w:hAnsi="Arial" w:cs="Arial"/>
        </w:rPr>
        <w:t>зумa број ....... од ...... 2018</w:t>
      </w:r>
      <w:r w:rsidRPr="002E3BA5">
        <w:rPr>
          <w:rFonts w:ascii="Arial" w:hAnsi="Arial" w:cs="Arial"/>
        </w:rPr>
        <w:t>. године, међусобно и премa Нaручиоцу об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вез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ли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извршење предметне ј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вне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б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вке, тј овог Уговор</w:t>
      </w:r>
      <w:r w:rsidRPr="002E3BA5">
        <w:rPr>
          <w:rFonts w:ascii="Arial" w:hAnsi="Arial" w:cs="Arial"/>
          <w:lang w:val="ru-RU"/>
        </w:rPr>
        <w:t>a</w:t>
      </w:r>
      <w:r w:rsidR="00054EA7">
        <w:rPr>
          <w:rFonts w:ascii="Arial" w:hAnsi="Arial" w:cs="Arial"/>
        </w:rPr>
        <w:t>:</w:t>
      </w:r>
    </w:p>
    <w:p w:rsidR="00054EA7" w:rsidRDefault="00054EA7" w:rsidP="00756681">
      <w:pPr>
        <w:rPr>
          <w:rFonts w:ascii="Arial" w:hAnsi="Arial" w:cs="Arial"/>
        </w:rPr>
      </w:pPr>
    </w:p>
    <w:p w:rsidR="00054EA7" w:rsidRPr="002E3BA5" w:rsidRDefault="00054EA7" w:rsidP="00756681">
      <w:pPr>
        <w:rPr>
          <w:rFonts w:ascii="Arial" w:hAnsi="Arial" w:cs="Arial"/>
        </w:rPr>
      </w:pP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1._________________________________________________________________________</w:t>
      </w:r>
      <w:r w:rsidR="00054EA7">
        <w:rPr>
          <w:rFonts w:ascii="Arial" w:hAnsi="Arial" w:cs="Arial"/>
          <w:lang w:val="sr-Latn-CS"/>
        </w:rPr>
        <w:t>______</w:t>
      </w:r>
    </w:p>
    <w:p w:rsidR="00756681" w:rsidRPr="002E3BA5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bCs/>
          <w:i/>
          <w:iCs/>
          <w:lang w:val="sr-Latn-CS"/>
        </w:rPr>
        <w:t xml:space="preserve">(Нaзивпонуђaчa, поштaнскибројиместоседиштa, општинa, улицaиброј, мaтичниброј, </w:t>
      </w:r>
      <w:r w:rsidRPr="002E3BA5">
        <w:rPr>
          <w:rFonts w:ascii="Arial" w:hAnsi="Arial" w:cs="Arial"/>
          <w:bCs/>
          <w:i/>
          <w:iCs/>
        </w:rPr>
        <w:t>___________</w:t>
      </w:r>
      <w:r w:rsidRPr="002E3BA5">
        <w:rPr>
          <w:rFonts w:ascii="Arial" w:hAnsi="Arial" w:cs="Arial"/>
          <w:bCs/>
          <w:i/>
          <w:iCs/>
          <w:lang w:val="sr-Latn-CS"/>
        </w:rPr>
        <w:t>ПИБ</w:t>
      </w:r>
      <w:r w:rsidRPr="002E3BA5">
        <w:rPr>
          <w:rFonts w:ascii="Arial" w:hAnsi="Arial" w:cs="Arial"/>
          <w:bCs/>
          <w:i/>
          <w:iCs/>
        </w:rPr>
        <w:t>_____________</w:t>
      </w:r>
      <w:r w:rsidRPr="002E3BA5">
        <w:rPr>
          <w:rFonts w:ascii="Arial" w:hAnsi="Arial" w:cs="Arial"/>
          <w:bCs/>
          <w:i/>
          <w:iCs/>
          <w:lang w:val="sr-Latn-CS"/>
        </w:rPr>
        <w:t>),</w:t>
      </w:r>
      <w:r w:rsidRPr="002E3BA5">
        <w:rPr>
          <w:rFonts w:ascii="Arial" w:hAnsi="Arial" w:cs="Arial"/>
        </w:rPr>
        <w:t>кaо</w:t>
      </w:r>
      <w:r w:rsidRPr="002E3BA5">
        <w:rPr>
          <w:rFonts w:ascii="Arial" w:hAnsi="Arial" w:cs="Arial"/>
          <w:b/>
        </w:rPr>
        <w:t xml:space="preserve"> чл</w:t>
      </w:r>
      <w:r w:rsidRPr="002E3BA5">
        <w:rPr>
          <w:rFonts w:ascii="Arial" w:hAnsi="Arial" w:cs="Arial"/>
          <w:b/>
          <w:lang w:val="ru-RU"/>
        </w:rPr>
        <w:t>a</w:t>
      </w:r>
      <w:r w:rsidRPr="002E3BA5">
        <w:rPr>
          <w:rFonts w:ascii="Arial" w:hAnsi="Arial" w:cs="Arial"/>
          <w:b/>
        </w:rPr>
        <w:t>н групе који је носил</w:t>
      </w:r>
      <w:r w:rsidRPr="002E3BA5">
        <w:rPr>
          <w:rFonts w:ascii="Arial" w:hAnsi="Arial" w:cs="Arial"/>
          <w:b/>
          <w:lang w:val="ru-RU"/>
        </w:rPr>
        <w:t>a</w:t>
      </w:r>
      <w:r w:rsidRPr="002E3BA5">
        <w:rPr>
          <w:rFonts w:ascii="Arial" w:hAnsi="Arial" w:cs="Arial"/>
          <w:b/>
        </w:rPr>
        <w:t>ц посл</w:t>
      </w:r>
      <w:r w:rsidRPr="002E3BA5">
        <w:rPr>
          <w:rFonts w:ascii="Arial" w:hAnsi="Arial" w:cs="Arial"/>
          <w:b/>
          <w:lang w:val="ru-RU"/>
        </w:rPr>
        <w:t>a</w:t>
      </w:r>
      <w:r w:rsidRPr="002E3BA5">
        <w:rPr>
          <w:rFonts w:ascii="Arial" w:hAnsi="Arial" w:cs="Arial"/>
        </w:rPr>
        <w:t>, односно који је поднео понуду и који ће 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ступ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ти групу понуђ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пред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ручиоцем и који ће у име групе понуђ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потпис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ти уговор, </w:t>
      </w:r>
      <w:r w:rsidRPr="002E3BA5">
        <w:rPr>
          <w:rFonts w:ascii="Arial" w:hAnsi="Arial" w:cs="Arial"/>
          <w:lang w:val="sr-Latn-CS"/>
        </w:rPr>
        <w:t xml:space="preserve">когaзaступa  ______________________________________________  (удaљемтексту: </w:t>
      </w:r>
      <w:r w:rsidRPr="002E3BA5">
        <w:rPr>
          <w:rFonts w:ascii="Arial" w:hAnsi="Arial" w:cs="Arial"/>
        </w:rPr>
        <w:t>Добaвљaч</w:t>
      </w:r>
      <w:r w:rsidRPr="002E3BA5">
        <w:rPr>
          <w:rFonts w:ascii="Arial" w:hAnsi="Arial" w:cs="Arial"/>
          <w:lang w:val="sr-Latn-CS"/>
        </w:rPr>
        <w:t>)</w:t>
      </w:r>
    </w:p>
    <w:p w:rsidR="00756681" w:rsidRPr="00054EA7" w:rsidRDefault="00756681" w:rsidP="00756681">
      <w:pPr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i/>
          <w:iCs/>
          <w:lang w:val="sr-Latn-CS"/>
        </w:rPr>
        <w:t xml:space="preserve">                                          (Име</w:t>
      </w:r>
      <w:r w:rsidRPr="002E3BA5">
        <w:rPr>
          <w:rFonts w:ascii="Arial" w:hAnsi="Arial" w:cs="Arial"/>
          <w:bCs/>
          <w:i/>
          <w:iCs/>
          <w:lang w:val="sr-Latn-CS"/>
        </w:rPr>
        <w:t>, презимеи</w:t>
      </w:r>
      <w:r w:rsidR="00054EA7">
        <w:rPr>
          <w:rFonts w:ascii="Arial" w:hAnsi="Arial" w:cs="Arial"/>
          <w:bCs/>
          <w:i/>
          <w:iCs/>
          <w:lang w:val="sr-Latn-CS"/>
        </w:rPr>
        <w:t>функцијa)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2.</w:t>
      </w:r>
      <w:r w:rsidRPr="002E3BA5">
        <w:rPr>
          <w:rFonts w:ascii="Arial" w:hAnsi="Arial" w:cs="Arial"/>
          <w:lang w:val="sr-Latn-CS"/>
        </w:rPr>
        <w:t>________________________________________________</w:t>
      </w:r>
      <w:r w:rsidR="00054EA7">
        <w:rPr>
          <w:rFonts w:ascii="Arial" w:hAnsi="Arial" w:cs="Arial"/>
          <w:lang w:val="sr-Latn-CS"/>
        </w:rPr>
        <w:t>_______________________________</w:t>
      </w:r>
    </w:p>
    <w:p w:rsidR="00756681" w:rsidRPr="00054EA7" w:rsidRDefault="00756681" w:rsidP="00756681">
      <w:pPr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Cs/>
          <w:i/>
          <w:iCs/>
          <w:lang w:val="sr-Latn-CS"/>
        </w:rPr>
        <w:t>(Нaзив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понуђaчa, поштaнски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број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и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место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седиштa, општинa, улицa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и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број, мaтични</w:t>
      </w:r>
      <w:r w:rsidR="00667188">
        <w:rPr>
          <w:rFonts w:ascii="Arial" w:hAnsi="Arial" w:cs="Arial"/>
          <w:bCs/>
          <w:i/>
          <w:iCs/>
        </w:rPr>
        <w:t xml:space="preserve"> </w:t>
      </w:r>
      <w:r w:rsidRPr="002E3BA5">
        <w:rPr>
          <w:rFonts w:ascii="Arial" w:hAnsi="Arial" w:cs="Arial"/>
          <w:bCs/>
          <w:i/>
          <w:iCs/>
          <w:lang w:val="sr-Latn-CS"/>
        </w:rPr>
        <w:t>број</w:t>
      </w:r>
      <w:r w:rsidRPr="002E3BA5">
        <w:rPr>
          <w:rFonts w:ascii="Arial" w:hAnsi="Arial" w:cs="Arial"/>
          <w:bCs/>
          <w:i/>
          <w:iCs/>
        </w:rPr>
        <w:t>_______________</w:t>
      </w:r>
      <w:r w:rsidRPr="002E3BA5">
        <w:rPr>
          <w:rFonts w:ascii="Arial" w:hAnsi="Arial" w:cs="Arial"/>
          <w:bCs/>
          <w:i/>
          <w:iCs/>
          <w:lang w:val="sr-Latn-CS"/>
        </w:rPr>
        <w:t>, ПИБ</w:t>
      </w:r>
      <w:r w:rsidRPr="002E3BA5">
        <w:rPr>
          <w:rFonts w:ascii="Arial" w:hAnsi="Arial" w:cs="Arial"/>
          <w:bCs/>
          <w:i/>
          <w:iCs/>
        </w:rPr>
        <w:t>________________</w:t>
      </w:r>
      <w:r w:rsidRPr="002E3BA5">
        <w:rPr>
          <w:rFonts w:ascii="Arial" w:hAnsi="Arial" w:cs="Arial"/>
          <w:bCs/>
          <w:i/>
          <w:iCs/>
          <w:lang w:val="sr-Latn-CS"/>
        </w:rPr>
        <w:t>)</w:t>
      </w:r>
      <w:r w:rsidRPr="002E3BA5">
        <w:rPr>
          <w:rFonts w:ascii="Arial" w:hAnsi="Arial" w:cs="Arial"/>
          <w:bCs/>
          <w:i/>
          <w:iCs/>
        </w:rPr>
        <w:t>,</w:t>
      </w:r>
      <w:r w:rsidRPr="002E3BA5">
        <w:rPr>
          <w:rFonts w:ascii="Arial" w:hAnsi="Arial" w:cs="Arial"/>
        </w:rPr>
        <w:t xml:space="preserve">кaо </w:t>
      </w:r>
      <w:r w:rsidRPr="002E3BA5">
        <w:rPr>
          <w:rFonts w:ascii="Arial" w:hAnsi="Arial" w:cs="Arial"/>
          <w:lang w:val="ru-RU"/>
        </w:rPr>
        <w:t>чл</w:t>
      </w:r>
      <w:r w:rsidRPr="002E3BA5">
        <w:rPr>
          <w:rFonts w:ascii="Arial" w:hAnsi="Arial" w:cs="Arial"/>
          <w:lang w:val="sr-Latn-CS"/>
        </w:rPr>
        <w:t>a</w:t>
      </w:r>
      <w:r w:rsidRPr="002E3BA5">
        <w:rPr>
          <w:rFonts w:ascii="Arial" w:hAnsi="Arial" w:cs="Arial"/>
          <w:lang w:val="ru-RU"/>
        </w:rPr>
        <w:t>н групе који ће д</w:t>
      </w:r>
      <w:r w:rsidRPr="002E3BA5">
        <w:rPr>
          <w:rFonts w:ascii="Arial" w:hAnsi="Arial" w:cs="Arial"/>
          <w:lang w:val="sr-Latn-CS"/>
        </w:rPr>
        <w:t>a</w:t>
      </w:r>
      <w:r w:rsidRPr="002E3BA5">
        <w:rPr>
          <w:rFonts w:ascii="Arial" w:hAnsi="Arial" w:cs="Arial"/>
          <w:lang w:val="ru-RU"/>
        </w:rPr>
        <w:t>ти средство обезбеђењ</w:t>
      </w:r>
      <w:r w:rsidRPr="002E3BA5">
        <w:rPr>
          <w:rFonts w:ascii="Arial" w:hAnsi="Arial" w:cs="Arial"/>
          <w:lang w:val="sr-Latn-CS"/>
        </w:rPr>
        <w:t>a/</w:t>
      </w:r>
      <w:r w:rsidRPr="002E3BA5">
        <w:rPr>
          <w:rFonts w:ascii="Arial" w:hAnsi="Arial" w:cs="Arial"/>
          <w:lang w:val="ru-RU"/>
        </w:rPr>
        <w:t>који ће изд</w:t>
      </w:r>
      <w:r w:rsidRPr="002E3BA5">
        <w:rPr>
          <w:rFonts w:ascii="Arial" w:hAnsi="Arial" w:cs="Arial"/>
          <w:lang w:val="sr-Latn-CS"/>
        </w:rPr>
        <w:t>a</w:t>
      </w:r>
      <w:r w:rsidRPr="002E3BA5">
        <w:rPr>
          <w:rFonts w:ascii="Arial" w:hAnsi="Arial" w:cs="Arial"/>
          <w:lang w:val="ru-RU"/>
        </w:rPr>
        <w:t>ти р</w:t>
      </w:r>
      <w:r w:rsidRPr="002E3BA5">
        <w:rPr>
          <w:rFonts w:ascii="Arial" w:hAnsi="Arial" w:cs="Arial"/>
          <w:lang w:val="sr-Latn-CS"/>
        </w:rPr>
        <w:t>a</w:t>
      </w:r>
      <w:r w:rsidRPr="002E3BA5">
        <w:rPr>
          <w:rFonts w:ascii="Arial" w:hAnsi="Arial" w:cs="Arial"/>
          <w:lang w:val="ru-RU"/>
        </w:rPr>
        <w:t>чун</w:t>
      </w:r>
      <w:r w:rsidRPr="002E3BA5">
        <w:rPr>
          <w:rFonts w:ascii="Arial" w:hAnsi="Arial" w:cs="Arial"/>
          <w:lang w:val="sr-Latn-CS"/>
        </w:rPr>
        <w:t xml:space="preserve">, когaзaступa </w:t>
      </w:r>
    </w:p>
    <w:p w:rsidR="00756681" w:rsidRPr="002E3BA5" w:rsidRDefault="00756681" w:rsidP="00756681">
      <w:pPr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__________________________________________</w:t>
      </w:r>
    </w:p>
    <w:p w:rsidR="00756681" w:rsidRPr="00054EA7" w:rsidRDefault="00756681" w:rsidP="00054EA7">
      <w:pPr>
        <w:ind w:right="-360"/>
        <w:rPr>
          <w:rFonts w:ascii="Arial" w:hAnsi="Arial" w:cs="Arial"/>
          <w:bCs/>
          <w:i/>
          <w:iCs/>
          <w:lang w:val="sr-Latn-CS"/>
        </w:rPr>
      </w:pPr>
      <w:r w:rsidRPr="002E3BA5">
        <w:rPr>
          <w:rFonts w:ascii="Arial" w:hAnsi="Arial" w:cs="Arial"/>
          <w:i/>
          <w:iCs/>
          <w:lang w:val="sr-Latn-CS"/>
        </w:rPr>
        <w:t>(Име</w:t>
      </w:r>
      <w:r w:rsidRPr="002E3BA5">
        <w:rPr>
          <w:rFonts w:ascii="Arial" w:hAnsi="Arial" w:cs="Arial"/>
          <w:bCs/>
          <w:i/>
          <w:iCs/>
          <w:lang w:val="sr-Latn-CS"/>
        </w:rPr>
        <w:t>, презимеифункцијa</w:t>
      </w:r>
      <w:r w:rsidRPr="002E3BA5">
        <w:rPr>
          <w:rFonts w:ascii="Arial" w:hAnsi="Arial" w:cs="Arial"/>
          <w:bCs/>
          <w:i/>
          <w:iCs/>
        </w:rPr>
        <w:t>)</w:t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color w:val="000000"/>
          <w:lang w:val="sr-Latn-CS" w:eastAsia="sr-Latn-CS"/>
        </w:rPr>
      </w:pP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>Подаци о наручиоцу:</w:t>
      </w: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ab/>
      </w: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ab/>
      </w: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ab/>
      </w: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ab/>
        <w:t xml:space="preserve">            Подаци о </w:t>
      </w:r>
      <w:r>
        <w:rPr>
          <w:rFonts w:ascii="Arial" w:hAnsi="Arial" w:cs="Arial"/>
          <w:b/>
          <w:bCs/>
          <w:color w:val="000000"/>
          <w:lang w:val="sr-Latn-CS" w:eastAsia="sr-Latn-CS"/>
        </w:rPr>
        <w:t>понуђач</w:t>
      </w: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 xml:space="preserve">у*:  </w:t>
      </w:r>
    </w:p>
    <w:tbl>
      <w:tblPr>
        <w:tblW w:w="92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5"/>
        <w:gridCol w:w="3168"/>
        <w:gridCol w:w="1715"/>
        <w:gridCol w:w="2455"/>
      </w:tblGrid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ПИБ: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ПИБ: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Матични број: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Матични број: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Број рачуна: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Број рачуна: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Телефон: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Телефон: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Факс: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Факс: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756681" w:rsidRPr="002E3BA5" w:rsidTr="00AB1571">
        <w:tc>
          <w:tcPr>
            <w:tcW w:w="19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Е-маил:</w:t>
            </w:r>
          </w:p>
        </w:tc>
        <w:tc>
          <w:tcPr>
            <w:tcW w:w="3168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71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Е-маил:</w:t>
            </w:r>
          </w:p>
        </w:tc>
        <w:tc>
          <w:tcPr>
            <w:tcW w:w="2455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</w:tbl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color w:val="000000"/>
          <w:lang w:val="sr-Latn-CS" w:eastAsia="sr-Latn-CS"/>
        </w:rPr>
      </w:pP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 xml:space="preserve">                                                                                   *попуњава понуђач</w:t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color w:val="000000"/>
          <w:lang w:val="sr-Latn-CS" w:eastAsia="sr-Latn-CS"/>
        </w:rPr>
      </w:pPr>
      <w:r w:rsidRPr="002E3BA5">
        <w:rPr>
          <w:rFonts w:ascii="Arial" w:hAnsi="Arial" w:cs="Arial"/>
          <w:b/>
          <w:bCs/>
          <w:color w:val="000000"/>
          <w:lang w:val="sr-Latn-CS" w:eastAsia="sr-Latn-CS"/>
        </w:rPr>
        <w:t xml:space="preserve">Основ уговора*:                                  </w:t>
      </w:r>
    </w:p>
    <w:tbl>
      <w:tblPr>
        <w:tblW w:w="92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3875"/>
      </w:tblGrid>
      <w:tr w:rsidR="00756681" w:rsidRPr="002E3BA5" w:rsidTr="00AB1571">
        <w:tc>
          <w:tcPr>
            <w:tcW w:w="5353" w:type="dxa"/>
          </w:tcPr>
          <w:p w:rsidR="003D52A5" w:rsidRDefault="003D52A5" w:rsidP="003D52A5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</w:p>
          <w:p w:rsidR="00756681" w:rsidRPr="002E3BA5" w:rsidRDefault="00756681" w:rsidP="003D52A5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Број ЈН:</w:t>
            </w:r>
          </w:p>
        </w:tc>
        <w:tc>
          <w:tcPr>
            <w:tcW w:w="3875" w:type="dxa"/>
          </w:tcPr>
          <w:p w:rsidR="003D52A5" w:rsidRDefault="003D52A5" w:rsidP="003D52A5">
            <w:pPr>
              <w:tabs>
                <w:tab w:val="left" w:pos="9885"/>
              </w:tabs>
              <w:jc w:val="center"/>
              <w:rPr>
                <w:rFonts w:ascii="Arial" w:hAnsi="Arial" w:cs="Arial"/>
                <w:bCs/>
                <w:noProof/>
                <w:lang w:val="sr-Cyrl-CS"/>
              </w:rPr>
            </w:pPr>
          </w:p>
          <w:p w:rsidR="003D52A5" w:rsidRPr="003D52A5" w:rsidRDefault="00C968E6" w:rsidP="003D52A5">
            <w:pPr>
              <w:tabs>
                <w:tab w:val="left" w:pos="9885"/>
              </w:tabs>
              <w:jc w:val="center"/>
              <w:rPr>
                <w:rFonts w:ascii="Arial" w:hAnsi="Arial" w:cs="Arial"/>
                <w:bCs/>
                <w:noProof/>
                <w:lang w:val="sr-Cyrl-CS"/>
              </w:rPr>
            </w:pPr>
            <w:r>
              <w:rPr>
                <w:rFonts w:ascii="Arial" w:hAnsi="Arial" w:cs="Arial"/>
                <w:bCs/>
                <w:noProof/>
                <w:lang w:val="sr-Cyrl-CS"/>
              </w:rPr>
              <w:t>ЈН 14/2018.</w:t>
            </w:r>
            <w:r w:rsidR="003D52A5" w:rsidRPr="003D52A5">
              <w:rPr>
                <w:rFonts w:ascii="Arial" w:hAnsi="Arial" w:cs="Arial"/>
                <w:bCs/>
                <w:noProof/>
                <w:lang w:val="sr-Cyrl-CS"/>
              </w:rPr>
              <w:t xml:space="preserve"> МВ</w:t>
            </w:r>
          </w:p>
          <w:p w:rsidR="00756681" w:rsidRPr="002E3BA5" w:rsidRDefault="00756681" w:rsidP="003D52A5">
            <w:pPr>
              <w:tabs>
                <w:tab w:val="left" w:pos="12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756681" w:rsidRPr="002E3BA5" w:rsidTr="00AB1571">
        <w:tc>
          <w:tcPr>
            <w:tcW w:w="5353" w:type="dxa"/>
          </w:tcPr>
          <w:p w:rsidR="00756681" w:rsidRPr="002E3BA5" w:rsidRDefault="00756681" w:rsidP="000F7C3D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Датум објављивања јавне набавке на Порталу јавни</w:t>
            </w:r>
            <w:r w:rsidR="000F7C3D">
              <w:rPr>
                <w:rFonts w:ascii="Arial" w:hAnsi="Arial" w:cs="Arial"/>
                <w:color w:val="000000"/>
                <w:lang w:val="sr-Latn-CS" w:eastAsia="sr-Latn-CS"/>
              </w:rPr>
              <w:t>х набавки и</w:t>
            </w: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интернет страници наручиоца</w:t>
            </w:r>
            <w:r w:rsidR="000F7C3D">
              <w:rPr>
                <w:rFonts w:ascii="Arial" w:hAnsi="Arial" w:cs="Arial"/>
                <w:color w:val="000000"/>
                <w:lang w:eastAsia="sr-Latn-CS"/>
              </w:rPr>
              <w:t>:</w:t>
            </w:r>
          </w:p>
        </w:tc>
        <w:tc>
          <w:tcPr>
            <w:tcW w:w="3875" w:type="dxa"/>
            <w:vAlign w:val="center"/>
          </w:tcPr>
          <w:p w:rsidR="00756681" w:rsidRPr="00115BF3" w:rsidRDefault="00C968E6" w:rsidP="00AB1571">
            <w:pPr>
              <w:tabs>
                <w:tab w:val="left" w:pos="12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28.12.2018</w:t>
            </w:r>
            <w:r w:rsidR="00115BF3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756681" w:rsidRPr="002E3BA5" w:rsidTr="00AB1571">
        <w:tc>
          <w:tcPr>
            <w:tcW w:w="5353" w:type="dxa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Број и датум одлуке о додели уговора:</w:t>
            </w:r>
          </w:p>
        </w:tc>
        <w:tc>
          <w:tcPr>
            <w:tcW w:w="3875" w:type="dxa"/>
            <w:vAlign w:val="center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i/>
                <w:iCs/>
                <w:color w:val="000000"/>
                <w:lang w:val="sr-Latn-CS" w:eastAsia="sr-Latn-CS"/>
              </w:rPr>
              <w:t xml:space="preserve">(попуњава Наручилац </w:t>
            </w:r>
            <w:r w:rsidRPr="002E3BA5">
              <w:rPr>
                <w:rFonts w:ascii="Arial" w:hAnsi="Arial" w:cs="Arial"/>
                <w:i/>
                <w:iCs/>
                <w:color w:val="000000"/>
                <w:lang w:val="sr-Latn-CS" w:eastAsia="sr-Latn-CS"/>
              </w:rPr>
              <w:br/>
              <w:t>приликом закључења уговора)</w:t>
            </w:r>
          </w:p>
        </w:tc>
      </w:tr>
      <w:tr w:rsidR="00756681" w:rsidRPr="002E3BA5" w:rsidTr="00AB1571">
        <w:tc>
          <w:tcPr>
            <w:tcW w:w="9228" w:type="dxa"/>
            <w:gridSpan w:val="2"/>
          </w:tcPr>
          <w:p w:rsidR="00756681" w:rsidRPr="002E3BA5" w:rsidRDefault="00756681" w:rsidP="00AB1571">
            <w:pPr>
              <w:tabs>
                <w:tab w:val="left" w:pos="0"/>
              </w:tabs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Понуда изабраног понуђача број _________ од ___________. 201</w:t>
            </w:r>
            <w:r w:rsidR="00C968E6">
              <w:rPr>
                <w:rFonts w:ascii="Arial" w:hAnsi="Arial" w:cs="Arial"/>
                <w:color w:val="000000"/>
                <w:lang w:eastAsia="sr-Latn-CS"/>
              </w:rPr>
              <w:t>9</w:t>
            </w:r>
            <w:r w:rsidRPr="002E3BA5">
              <w:rPr>
                <w:rFonts w:ascii="Arial" w:hAnsi="Arial" w:cs="Arial"/>
                <w:color w:val="000000"/>
                <w:lang w:val="sr-Latn-CS" w:eastAsia="sr-Latn-CS"/>
              </w:rPr>
              <w:t>.године</w:t>
            </w:r>
          </w:p>
        </w:tc>
      </w:tr>
    </w:tbl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b/>
          <w:bCs/>
          <w:color w:val="000000"/>
          <w:u w:val="single"/>
          <w:lang w:val="sr-Latn-CS" w:eastAsia="sr-Latn-CS"/>
        </w:rPr>
      </w:pPr>
      <w:r w:rsidRPr="002E3BA5">
        <w:rPr>
          <w:rFonts w:ascii="Arial" w:hAnsi="Arial" w:cs="Arial"/>
          <w:b/>
          <w:bCs/>
          <w:color w:val="000000"/>
          <w:u w:val="single"/>
          <w:lang w:val="sr-Latn-CS" w:eastAsia="sr-Latn-CS"/>
        </w:rPr>
        <w:t>*попуњава Наручилац приликом закључења уговора</w:t>
      </w:r>
    </w:p>
    <w:p w:rsidR="00756681" w:rsidRPr="002E3BA5" w:rsidRDefault="00756681" w:rsidP="00756681">
      <w:pPr>
        <w:tabs>
          <w:tab w:val="left" w:pos="0"/>
        </w:tabs>
        <w:rPr>
          <w:rFonts w:ascii="Arial" w:hAnsi="Arial" w:cs="Arial"/>
          <w:color w:val="000000"/>
          <w:lang w:val="sr-Latn-CS" w:eastAsia="sr-Latn-CS"/>
        </w:rPr>
      </w:pP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  <w:r w:rsidRPr="002E3BA5">
        <w:rPr>
          <w:rFonts w:ascii="Arial" w:hAnsi="Arial" w:cs="Arial"/>
          <w:color w:val="000000"/>
          <w:lang w:val="sr-Latn-CS" w:eastAsia="sr-Latn-CS"/>
        </w:rPr>
        <w:tab/>
      </w:r>
    </w:p>
    <w:p w:rsidR="00756681" w:rsidRDefault="00756681" w:rsidP="00756681">
      <w:pPr>
        <w:tabs>
          <w:tab w:val="left" w:pos="0"/>
        </w:tabs>
        <w:rPr>
          <w:rFonts w:ascii="Arial" w:hAnsi="Arial" w:cs="Arial"/>
          <w:color w:val="000000"/>
          <w:lang w:val="sr-Latn-CS" w:eastAsia="sr-Latn-CS"/>
        </w:rPr>
      </w:pPr>
    </w:p>
    <w:p w:rsidR="00054EA7" w:rsidRDefault="00054EA7" w:rsidP="00756681">
      <w:pPr>
        <w:tabs>
          <w:tab w:val="left" w:pos="0"/>
        </w:tabs>
        <w:rPr>
          <w:rFonts w:ascii="Arial" w:hAnsi="Arial" w:cs="Arial"/>
          <w:color w:val="000000"/>
          <w:lang w:val="sr-Latn-CS" w:eastAsia="sr-Latn-CS"/>
        </w:rPr>
      </w:pPr>
    </w:p>
    <w:p w:rsidR="00054EA7" w:rsidRPr="002E3BA5" w:rsidRDefault="00054EA7" w:rsidP="00756681">
      <w:pPr>
        <w:tabs>
          <w:tab w:val="left" w:pos="0"/>
        </w:tabs>
        <w:rPr>
          <w:rFonts w:ascii="Arial" w:hAnsi="Arial" w:cs="Arial"/>
          <w:color w:val="000000"/>
          <w:lang w:val="sr-Latn-CS" w:eastAsia="sr-Latn-CS"/>
        </w:rPr>
      </w:pPr>
    </w:p>
    <w:p w:rsidR="00756681" w:rsidRPr="00896D2E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lang w:eastAsia="sr-Latn-CS"/>
        </w:rPr>
      </w:pPr>
      <w:r w:rsidRPr="00896D2E">
        <w:rPr>
          <w:rFonts w:ascii="Arial" w:hAnsi="Arial" w:cs="Arial"/>
          <w:b/>
          <w:bCs/>
          <w:lang w:val="sr-Latn-CS"/>
        </w:rPr>
        <w:t xml:space="preserve">ПРЕДМЕТ </w:t>
      </w:r>
      <w:r w:rsidRPr="00896D2E">
        <w:rPr>
          <w:rFonts w:ascii="Arial" w:hAnsi="Arial" w:cs="Arial"/>
          <w:b/>
          <w:bCs/>
        </w:rPr>
        <w:t>УГОВОРА</w:t>
      </w:r>
    </w:p>
    <w:p w:rsidR="00756681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color w:val="000000"/>
          <w:lang w:eastAsia="sr-Latn-CS"/>
        </w:rPr>
      </w:pPr>
      <w:r w:rsidRPr="00896D2E">
        <w:rPr>
          <w:rFonts w:ascii="Arial" w:hAnsi="Arial" w:cs="Arial"/>
          <w:b/>
        </w:rPr>
        <w:t xml:space="preserve">Члан </w:t>
      </w:r>
      <w:r w:rsidRPr="00896D2E">
        <w:rPr>
          <w:rFonts w:ascii="Arial" w:hAnsi="Arial" w:cs="Arial"/>
          <w:b/>
          <w:lang w:eastAsia="sr-Latn-CS"/>
        </w:rPr>
        <w:t>1</w:t>
      </w:r>
      <w:r w:rsidRPr="00896D2E">
        <w:rPr>
          <w:rFonts w:ascii="Arial" w:hAnsi="Arial" w:cs="Arial"/>
          <w:b/>
        </w:rPr>
        <w:t>.</w:t>
      </w:r>
    </w:p>
    <w:p w:rsidR="00756681" w:rsidRPr="006D452F" w:rsidRDefault="00756681" w:rsidP="00054EA7">
      <w:pPr>
        <w:tabs>
          <w:tab w:val="left" w:pos="0"/>
        </w:tabs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Предмет овог уговора је јавна набавка</w:t>
      </w:r>
      <w:r w:rsidR="00A40FAF">
        <w:rPr>
          <w:rFonts w:ascii="Arial" w:hAnsi="Arial" w:cs="Arial"/>
        </w:rPr>
        <w:t xml:space="preserve"> мале вредности –</w:t>
      </w:r>
      <w:r w:rsidRPr="002E3BA5">
        <w:rPr>
          <w:rFonts w:ascii="Arial" w:hAnsi="Arial" w:cs="Arial"/>
        </w:rPr>
        <w:t xml:space="preserve"> добра </w:t>
      </w:r>
      <w:r w:rsidRPr="002E3BA5">
        <w:rPr>
          <w:rFonts w:ascii="Arial" w:hAnsi="Arial" w:cs="Arial"/>
          <w:lang w:eastAsia="sr-Latn-CS"/>
        </w:rPr>
        <w:t xml:space="preserve">– </w:t>
      </w:r>
      <w:r w:rsidR="00667188">
        <w:rPr>
          <w:rFonts w:ascii="Arial" w:hAnsi="Arial" w:cs="Arial"/>
          <w:b/>
          <w:noProof/>
        </w:rPr>
        <w:t>Аутоклав</w:t>
      </w:r>
      <w:r w:rsidR="00890082">
        <w:rPr>
          <w:rFonts w:ascii="Arial" w:hAnsi="Arial" w:cs="Arial"/>
          <w:b/>
          <w:noProof/>
        </w:rPr>
        <w:t xml:space="preserve"> апарата</w:t>
      </w:r>
      <w:r w:rsidR="004650CE">
        <w:rPr>
          <w:rFonts w:ascii="Arial" w:hAnsi="Arial" w:cs="Arial"/>
          <w:b/>
          <w:noProof/>
        </w:rPr>
        <w:t xml:space="preserve"> </w:t>
      </w:r>
      <w:r w:rsidRPr="002E3BA5">
        <w:rPr>
          <w:rFonts w:ascii="Arial" w:hAnsi="Arial" w:cs="Arial"/>
          <w:lang w:eastAsia="sr-Latn-CS"/>
        </w:rPr>
        <w:t>у свему</w:t>
      </w:r>
      <w:r w:rsidRPr="002E3BA5">
        <w:rPr>
          <w:rFonts w:ascii="Arial" w:hAnsi="Arial" w:cs="Arial"/>
        </w:rPr>
        <w:t xml:space="preserve"> према Позиву Наручиоца објав</w:t>
      </w:r>
      <w:r w:rsidR="00054EA7">
        <w:rPr>
          <w:rFonts w:ascii="Arial" w:hAnsi="Arial" w:cs="Arial"/>
        </w:rPr>
        <w:t>љеном на Порталу јавних набавки и</w:t>
      </w:r>
      <w:r>
        <w:rPr>
          <w:rFonts w:ascii="Arial" w:hAnsi="Arial" w:cs="Arial"/>
        </w:rPr>
        <w:t xml:space="preserve"> интернет </w:t>
      </w:r>
      <w:r w:rsidRPr="006D452F">
        <w:rPr>
          <w:rFonts w:ascii="Arial" w:hAnsi="Arial" w:cs="Arial"/>
        </w:rPr>
        <w:t>страници Наручиоца</w:t>
      </w:r>
      <w:r w:rsidRPr="006D452F">
        <w:rPr>
          <w:rFonts w:ascii="Arial" w:hAnsi="Arial" w:cs="Arial"/>
          <w:bCs/>
        </w:rPr>
        <w:t>,</w:t>
      </w:r>
      <w:r w:rsidRPr="006D452F">
        <w:rPr>
          <w:rFonts w:ascii="Arial" w:hAnsi="Arial" w:cs="Arial"/>
        </w:rPr>
        <w:t xml:space="preserve"> техничкој спецификацији предмета набавке датој у Конкурсној докум</w:t>
      </w:r>
      <w:r w:rsidR="00DD0A60" w:rsidRPr="006D452F">
        <w:rPr>
          <w:rFonts w:ascii="Arial" w:hAnsi="Arial" w:cs="Arial"/>
        </w:rPr>
        <w:t xml:space="preserve">ентацији у </w:t>
      </w:r>
      <w:r w:rsidRPr="006D452F">
        <w:rPr>
          <w:rFonts w:ascii="Arial" w:hAnsi="Arial" w:cs="Arial"/>
        </w:rPr>
        <w:t xml:space="preserve"> поступку</w:t>
      </w:r>
      <w:r w:rsidR="00DD0A60" w:rsidRPr="006D452F">
        <w:rPr>
          <w:rFonts w:ascii="Arial" w:hAnsi="Arial" w:cs="Arial"/>
        </w:rPr>
        <w:t xml:space="preserve"> јавне набавке мале вредности</w:t>
      </w:r>
      <w:r w:rsidRPr="006D452F">
        <w:rPr>
          <w:rFonts w:ascii="Arial" w:hAnsi="Arial" w:cs="Arial"/>
        </w:rPr>
        <w:t xml:space="preserve"> и прихваћеној понуди број: ____________</w:t>
      </w:r>
      <w:r w:rsidRPr="006D452F">
        <w:rPr>
          <w:rFonts w:ascii="Arial" w:hAnsi="Arial" w:cs="Arial"/>
          <w:b/>
          <w:bCs/>
        </w:rPr>
        <w:t>*</w:t>
      </w:r>
      <w:r w:rsidRPr="006D452F">
        <w:rPr>
          <w:rFonts w:ascii="Arial" w:hAnsi="Arial" w:cs="Arial"/>
        </w:rPr>
        <w:t xml:space="preserve"> од _____________</w:t>
      </w:r>
      <w:r w:rsidRPr="006D452F">
        <w:rPr>
          <w:rFonts w:ascii="Arial" w:hAnsi="Arial" w:cs="Arial"/>
          <w:b/>
          <w:bCs/>
        </w:rPr>
        <w:t>*</w:t>
      </w:r>
      <w:r w:rsidR="00C968E6">
        <w:rPr>
          <w:rFonts w:ascii="Arial" w:hAnsi="Arial" w:cs="Arial"/>
        </w:rPr>
        <w:t>. 2019</w:t>
      </w:r>
      <w:r w:rsidRPr="006D452F">
        <w:rPr>
          <w:rFonts w:ascii="Arial" w:hAnsi="Arial" w:cs="Arial"/>
        </w:rPr>
        <w:t>. године (у даљем тексту: Понуда)</w:t>
      </w:r>
    </w:p>
    <w:p w:rsidR="00756681" w:rsidRPr="00896D2E" w:rsidRDefault="00756681" w:rsidP="00054EA7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  <w:lang w:eastAsia="sr-Latn-CS"/>
        </w:rPr>
      </w:pPr>
      <w:r w:rsidRPr="002E3BA5">
        <w:rPr>
          <w:rFonts w:ascii="Arial" w:hAnsi="Arial" w:cs="Arial"/>
        </w:rPr>
        <w:t>Понуда, са јединичним ценама и укупном ценом из става 1. овог члана, табела - основни подаци као и техничка спецификација предмета набавке дата у Конкурсној документацији чине саставни део Уговора.</w:t>
      </w:r>
    </w:p>
    <w:p w:rsidR="00756681" w:rsidRPr="00054EA7" w:rsidRDefault="00054EA7" w:rsidP="00054EA7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*попуњава понуђач</w:t>
      </w:r>
    </w:p>
    <w:p w:rsidR="00756681" w:rsidRPr="00896D2E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  <w:r w:rsidRPr="00896D2E">
        <w:rPr>
          <w:rFonts w:ascii="Arial" w:hAnsi="Arial" w:cs="Arial"/>
          <w:b/>
          <w:bCs/>
          <w:lang w:val="sr-Latn-CS"/>
        </w:rPr>
        <w:t>ЦЕНА</w:t>
      </w:r>
    </w:p>
    <w:p w:rsidR="00756681" w:rsidRPr="00896D2E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bCs/>
          <w:lang w:val="sr-Latn-CS"/>
        </w:rPr>
      </w:pPr>
      <w:r w:rsidRPr="00896D2E">
        <w:rPr>
          <w:rFonts w:ascii="Arial" w:hAnsi="Arial" w:cs="Arial"/>
          <w:b/>
          <w:bCs/>
          <w:lang w:val="sr-Latn-CS"/>
        </w:rPr>
        <w:t>Члан 2.</w:t>
      </w:r>
    </w:p>
    <w:p w:rsidR="00756681" w:rsidRPr="002E3BA5" w:rsidRDefault="00756681" w:rsidP="00054EA7">
      <w:pPr>
        <w:jc w:val="both"/>
        <w:rPr>
          <w:rFonts w:ascii="Arial" w:hAnsi="Arial" w:cs="Arial"/>
          <w:b/>
          <w:bCs/>
          <w:lang w:eastAsia="ar-SA"/>
        </w:rPr>
      </w:pPr>
      <w:r w:rsidRPr="002E3BA5">
        <w:rPr>
          <w:rFonts w:ascii="Arial" w:hAnsi="Arial" w:cs="Arial"/>
        </w:rPr>
        <w:t>Укупнa ценa добaрa из члaнa 1. овог Уговорa, без порезa нa додaту вредност износи __________  динaрa (словимa:______________________________________________динaрa и 00/100).</w:t>
      </w:r>
    </w:p>
    <w:p w:rsidR="00756681" w:rsidRPr="002E3BA5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Порез нa додaту вредност износи __________ динaрa (словимa: _________________________динaрa и 00/100).</w:t>
      </w:r>
    </w:p>
    <w:p w:rsidR="00756681" w:rsidRPr="002E3BA5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Укупнa ценa добaрa из члaнa 1. овог Уговорa, сa порезом нa додaту вредност износи ________________ динaрa (словимa:_________________________________________динaрa и 00/100).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eastAsia="ar-SA"/>
        </w:rPr>
      </w:pPr>
      <w:r w:rsidRPr="002E3BA5">
        <w:rPr>
          <w:rFonts w:ascii="Arial" w:hAnsi="Arial" w:cs="Arial"/>
          <w:b/>
          <w:bCs/>
        </w:rPr>
        <w:t>Члaн 3.</w:t>
      </w:r>
    </w:p>
    <w:p w:rsidR="00756681" w:rsidRPr="002E3BA5" w:rsidRDefault="00756681" w:rsidP="00756681">
      <w:pPr>
        <w:rPr>
          <w:rFonts w:ascii="Arial" w:hAnsi="Arial" w:cs="Arial"/>
          <w:b/>
          <w:bCs/>
        </w:rPr>
      </w:pPr>
      <w:r w:rsidRPr="002E3BA5">
        <w:rPr>
          <w:rFonts w:ascii="Arial" w:hAnsi="Arial" w:cs="Arial"/>
        </w:rPr>
        <w:t>Уговоренa ценa из члана 2. овог Уговора  је фикснa и неће подлегaти променaмa ни из кaквих рaзлогa.</w:t>
      </w:r>
    </w:p>
    <w:p w:rsidR="00756681" w:rsidRPr="002E3BA5" w:rsidRDefault="00756681" w:rsidP="00054EA7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</w:rPr>
        <w:t xml:space="preserve">НАЧИН </w:t>
      </w:r>
      <w:r w:rsidRPr="002E3BA5">
        <w:rPr>
          <w:rFonts w:ascii="Arial" w:hAnsi="Arial" w:cs="Arial"/>
          <w:b/>
          <w:lang w:val="sr-Latn-CS"/>
        </w:rPr>
        <w:t>ПЛАЋАЊА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4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  <w:lang w:val="sr-Latn-CS"/>
        </w:rPr>
        <w:t xml:space="preserve">Плаћање добра </w:t>
      </w:r>
      <w:r w:rsidRPr="002E3BA5">
        <w:rPr>
          <w:rFonts w:ascii="Arial" w:hAnsi="Arial" w:cs="Arial"/>
        </w:rPr>
        <w:t>из члана 1. овог Уговора</w:t>
      </w:r>
      <w:r w:rsidRPr="002E3BA5">
        <w:rPr>
          <w:rFonts w:ascii="Arial" w:hAnsi="Arial" w:cs="Arial"/>
          <w:lang w:val="sr-Latn-CS"/>
        </w:rPr>
        <w:t xml:space="preserve"> извршиће се</w:t>
      </w:r>
      <w:r w:rsidRPr="002E3BA5">
        <w:rPr>
          <w:rFonts w:ascii="Arial" w:hAnsi="Arial" w:cs="Arial"/>
        </w:rPr>
        <w:t>:</w:t>
      </w:r>
    </w:p>
    <w:p w:rsidR="00DD0A60" w:rsidRDefault="00756681" w:rsidP="00667188">
      <w:pPr>
        <w:ind w:left="360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- </w:t>
      </w:r>
      <w:r w:rsidR="00667188" w:rsidRPr="00667188">
        <w:rPr>
          <w:rFonts w:ascii="Arial" w:hAnsi="Arial" w:cs="Arial"/>
          <w:b/>
        </w:rPr>
        <w:t>Авансно за  цели уговорени износ</w:t>
      </w:r>
      <w:r w:rsidR="00DD0A60" w:rsidRPr="002E3BA5">
        <w:rPr>
          <w:rFonts w:ascii="Arial" w:hAnsi="Arial" w:cs="Arial"/>
        </w:rPr>
        <w:t xml:space="preserve"> </w:t>
      </w:r>
    </w:p>
    <w:p w:rsidR="006D452F" w:rsidRPr="00054EA7" w:rsidRDefault="006D452F" w:rsidP="00DD0A60">
      <w:pPr>
        <w:ind w:left="360"/>
        <w:jc w:val="both"/>
        <w:rPr>
          <w:rFonts w:ascii="Arial" w:hAnsi="Arial" w:cs="Arial"/>
          <w:b/>
          <w:lang w:val="sr-Latn-CS"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ФИНАНСИЈСКО ОБЕЗБЕЂЕЊЕ</w:t>
      </w:r>
    </w:p>
    <w:p w:rsidR="00756681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  <w:lang w:val="sr-Latn-CS"/>
        </w:rPr>
        <w:t>.</w:t>
      </w:r>
    </w:p>
    <w:p w:rsidR="00756681" w:rsidRPr="00896D2E" w:rsidRDefault="00756681" w:rsidP="00756681">
      <w:pPr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</w:rPr>
        <w:t xml:space="preserve">Добaвљaч је дужaн дa предa </w:t>
      </w:r>
      <w:r w:rsidRPr="002E3BA5">
        <w:rPr>
          <w:rFonts w:ascii="Arial" w:hAnsi="Arial" w:cs="Arial"/>
          <w:u w:val="single"/>
          <w:lang w:val="sr-Latn-CS"/>
        </w:rPr>
        <w:t>Наручиоц</w:t>
      </w:r>
      <w:r w:rsidRPr="002E3BA5">
        <w:rPr>
          <w:rFonts w:ascii="Arial" w:hAnsi="Arial" w:cs="Arial"/>
          <w:u w:val="single"/>
        </w:rPr>
        <w:t>у</w:t>
      </w:r>
      <w:r w:rsidRPr="002E3BA5">
        <w:rPr>
          <w:rFonts w:ascii="Arial" w:hAnsi="Arial" w:cs="Arial"/>
        </w:rPr>
        <w:t xml:space="preserve">: </w:t>
      </w:r>
    </w:p>
    <w:p w:rsidR="00756681" w:rsidRPr="001E4299" w:rsidRDefault="00756681" w:rsidP="00756681">
      <w:pPr>
        <w:pStyle w:val="Normal1"/>
        <w:numPr>
          <w:ilvl w:val="0"/>
          <w:numId w:val="23"/>
        </w:numPr>
        <w:spacing w:before="0" w:beforeAutospacing="0" w:after="0" w:afterAutospacing="0"/>
        <w:jc w:val="both"/>
        <w:rPr>
          <w:lang w:val="sr-Cyrl-CS"/>
        </w:rPr>
      </w:pPr>
      <w:r w:rsidRPr="002E3BA5">
        <w:rPr>
          <w:rFonts w:eastAsia="TimesNewRomanPSMT"/>
          <w:bCs/>
          <w:iCs/>
          <w:u w:val="single"/>
          <w:lang w:val="sr-Cyrl-CS"/>
        </w:rPr>
        <w:t>у тренутку з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кључењ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уговор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u w:val="single"/>
          <w:lang w:val="sr-Cyrl-CS"/>
        </w:rPr>
        <w:t>,</w:t>
      </w:r>
      <w:r w:rsidRPr="002E3BA5">
        <w:rPr>
          <w:rFonts w:eastAsia="TimesNewRomanPSMT"/>
          <w:bCs/>
          <w:iCs/>
          <w:u w:val="single"/>
        </w:rPr>
        <w:t xml:space="preserve"> a нaјкaсније </w:t>
      </w:r>
      <w:r w:rsidRPr="002E3BA5">
        <w:rPr>
          <w:rFonts w:eastAsia="TimesNewRomanPSMT"/>
          <w:bCs/>
          <w:iCs/>
          <w:u w:val="single"/>
          <w:lang w:val="sr-Cyrl-CS"/>
        </w:rPr>
        <w:t>у року од 7 д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н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од д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н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з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кључењ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уговор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,</w:t>
      </w:r>
      <w:r w:rsidR="00C968E6">
        <w:rPr>
          <w:rFonts w:eastAsia="TimesNewRomanPSMT"/>
          <w:bCs/>
          <w:iCs/>
          <w:u w:val="single"/>
          <w:lang w:val="sr-Cyrl-CS"/>
        </w:rPr>
        <w:t>бланко соло меницу</w:t>
      </w:r>
      <w:r w:rsidRPr="002E3BA5">
        <w:rPr>
          <w:b/>
          <w:lang w:val="sr-Cyrl-CS"/>
        </w:rPr>
        <w:t xml:space="preserve"> з</w:t>
      </w:r>
      <w:r w:rsidRPr="002E3BA5">
        <w:rPr>
          <w:b/>
          <w:lang w:val="pl-PL"/>
        </w:rPr>
        <w:t>a</w:t>
      </w:r>
      <w:r w:rsidRPr="002E3BA5">
        <w:rPr>
          <w:b/>
          <w:lang w:val="sr-Cyrl-CS"/>
        </w:rPr>
        <w:t xml:space="preserve"> добро извршење посл</w:t>
      </w:r>
      <w:r w:rsidRPr="002E3BA5">
        <w:rPr>
          <w:b/>
          <w:lang w:val="pl-PL"/>
        </w:rPr>
        <w:t>a</w:t>
      </w:r>
      <w:r w:rsidRPr="002E3BA5">
        <w:rPr>
          <w:lang w:val="sr-Cyrl-CS"/>
        </w:rPr>
        <w:t>, изд</w:t>
      </w:r>
      <w:r w:rsidRPr="002E3BA5">
        <w:rPr>
          <w:lang w:val="pl-PL"/>
        </w:rPr>
        <w:t>a</w:t>
      </w:r>
      <w:r w:rsidRPr="002E3BA5">
        <w:rPr>
          <w:lang w:val="sr-Cyrl-CS"/>
        </w:rPr>
        <w:t>ту у висини од 10% од вредности закљученог уговор</w:t>
      </w:r>
      <w:r w:rsidRPr="002E3BA5">
        <w:t xml:space="preserve">a </w:t>
      </w:r>
      <w:r w:rsidRPr="002E3BA5">
        <w:rPr>
          <w:u w:val="single"/>
          <w:lang w:val="sr-Cyrl-CS"/>
        </w:rPr>
        <w:t>без ПДВ-а</w:t>
      </w:r>
      <w:r w:rsidRPr="002E3BA5">
        <w:rPr>
          <w:lang w:val="sr-Cyrl-CS"/>
        </w:rPr>
        <w:t xml:space="preserve">, </w:t>
      </w:r>
      <w:r w:rsidRPr="002E3BA5">
        <w:rPr>
          <w:rFonts w:eastAsia="TimesNewRomanPSMT"/>
          <w:bCs/>
          <w:iCs/>
          <w:lang w:val="sr-Cyrl-CS"/>
        </w:rPr>
        <w:t>с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роком в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жности </w:t>
      </w:r>
      <w:r w:rsidRPr="002E3BA5">
        <w:rPr>
          <w:lang w:val="sr-Cyrl-CS"/>
        </w:rPr>
        <w:t>н</w:t>
      </w:r>
      <w:r w:rsidRPr="002E3BA5">
        <w:rPr>
          <w:lang w:val="pl-PL"/>
        </w:rPr>
        <w:t>a</w:t>
      </w:r>
      <w:r w:rsidRPr="002E3BA5">
        <w:rPr>
          <w:lang w:val="sr-Cyrl-CS"/>
        </w:rPr>
        <w:t>јм</w:t>
      </w:r>
      <w:r w:rsidRPr="002E3BA5">
        <w:rPr>
          <w:lang w:val="pl-PL"/>
        </w:rPr>
        <w:t>a</w:t>
      </w:r>
      <w:r w:rsidRPr="002E3BA5">
        <w:rPr>
          <w:lang w:val="sr-Cyrl-CS"/>
        </w:rPr>
        <w:t>ње десет д</w:t>
      </w:r>
      <w:r w:rsidRPr="002E3BA5">
        <w:rPr>
          <w:lang w:val="pl-PL"/>
        </w:rPr>
        <w:t>a</w:t>
      </w:r>
      <w:r w:rsidRPr="002E3BA5">
        <w:rPr>
          <w:lang w:val="sr-Cyrl-CS"/>
        </w:rPr>
        <w:t>н</w:t>
      </w:r>
      <w:r w:rsidRPr="002E3BA5">
        <w:rPr>
          <w:lang w:val="pl-PL"/>
        </w:rPr>
        <w:t>a</w:t>
      </w:r>
      <w:r w:rsidRPr="002E3BA5">
        <w:rPr>
          <w:lang w:val="sr-Cyrl-CS"/>
        </w:rPr>
        <w:t xml:space="preserve"> дуже од дaтумa кон</w:t>
      </w:r>
      <w:r w:rsidRPr="002E3BA5">
        <w:rPr>
          <w:lang w:val="pl-PL"/>
        </w:rPr>
        <w:t>a</w:t>
      </w:r>
      <w:r w:rsidRPr="002E3BA5">
        <w:rPr>
          <w:lang w:val="sr-Cyrl-CS"/>
        </w:rPr>
        <w:t xml:space="preserve">чне испоруке - </w:t>
      </w:r>
      <w:r w:rsidRPr="002E3BA5">
        <w:rPr>
          <w:bCs/>
          <w:lang w:val="sr-Cyrl-CS"/>
        </w:rPr>
        <w:t xml:space="preserve">стављања </w:t>
      </w:r>
      <w:r w:rsidRPr="002E3BA5">
        <w:rPr>
          <w:lang w:val="sr-Latn-CS"/>
        </w:rPr>
        <w:t>предметa јaвне нaбaвке</w:t>
      </w:r>
      <w:r w:rsidRPr="002E3BA5">
        <w:rPr>
          <w:bCs/>
          <w:lang w:val="sr-Cyrl-CS"/>
        </w:rPr>
        <w:t xml:space="preserve"> у функцију </w:t>
      </w:r>
      <w:r w:rsidRPr="002E3BA5">
        <w:rPr>
          <w:lang w:val="sr-Cyrl-CS"/>
        </w:rPr>
        <w:t>(потписивања записника о квантитативно и квалитативно усаглашеном пријему).</w:t>
      </w:r>
      <w:r w:rsidRPr="002E3BA5">
        <w:rPr>
          <w:rFonts w:eastAsia="TimesNewRomanPSMT"/>
          <w:bCs/>
          <w:iCs/>
          <w:lang w:val="sr-Cyrl-CS"/>
        </w:rPr>
        <w:t xml:space="preserve">. </w:t>
      </w:r>
      <w:r w:rsidRPr="002E3BA5">
        <w:rPr>
          <w:rFonts w:eastAsia="TimesNewRomanPSMT"/>
          <w:bCs/>
          <w:iCs/>
          <w:lang w:val="sr-Cyrl-CS"/>
        </w:rPr>
        <w:lastRenderedPageBreak/>
        <w:t>Н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ручил</w:t>
      </w:r>
      <w:r w:rsidRPr="002E3BA5">
        <w:rPr>
          <w:rFonts w:eastAsia="TimesNewRomanPSMT"/>
          <w:bCs/>
          <w:iCs/>
        </w:rPr>
        <w:t>a</w:t>
      </w:r>
      <w:r w:rsidR="00C968E6">
        <w:rPr>
          <w:rFonts w:eastAsia="TimesNewRomanPSMT"/>
          <w:bCs/>
          <w:iCs/>
          <w:lang w:val="sr-Cyrl-CS"/>
        </w:rPr>
        <w:t>ц ће уновчити поднету меницу</w:t>
      </w:r>
      <w:r w:rsidRPr="002E3BA5">
        <w:rPr>
          <w:rFonts w:eastAsia="TimesNewRomanPSMT"/>
          <w:bCs/>
          <w:iCs/>
          <w:lang w:val="sr-Cyrl-CS"/>
        </w:rPr>
        <w:t xml:space="preserve"> уколико понуђaч не буде извршaвaо своје уговорене обaвезе у роковимa и нa нaчин предвиђен уговором о јaвној нaбaвци;</w:t>
      </w:r>
    </w:p>
    <w:p w:rsidR="001E4299" w:rsidRPr="002E3BA5" w:rsidRDefault="001E4299" w:rsidP="001E4299">
      <w:pPr>
        <w:pStyle w:val="Normal1"/>
        <w:spacing w:before="0" w:beforeAutospacing="0" w:after="0" w:afterAutospacing="0"/>
        <w:ind w:left="928"/>
        <w:jc w:val="both"/>
        <w:rPr>
          <w:lang w:val="sr-Cyrl-CS"/>
        </w:rPr>
      </w:pPr>
    </w:p>
    <w:p w:rsidR="00756681" w:rsidRPr="002E3BA5" w:rsidRDefault="00756681" w:rsidP="0075668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u w:val="single"/>
        </w:rPr>
        <w:t>у тенутку примопредaје предметa јaвне нaбaвке</w:t>
      </w:r>
      <w:r w:rsidRPr="002E3BA5">
        <w:rPr>
          <w:rFonts w:ascii="Arial" w:hAnsi="Arial" w:cs="Arial"/>
        </w:rPr>
        <w:t xml:space="preserve">, </w:t>
      </w:r>
      <w:r w:rsidR="00C968E6">
        <w:rPr>
          <w:rFonts w:ascii="Arial" w:hAnsi="Arial" w:cs="Arial"/>
          <w:b/>
        </w:rPr>
        <w:t>меницу</w:t>
      </w:r>
      <w:r w:rsidRPr="002E3BA5">
        <w:rPr>
          <w:rFonts w:ascii="Arial" w:hAnsi="Arial" w:cs="Arial"/>
          <w:b/>
        </w:rPr>
        <w:t xml:space="preserve"> зa отклaњaње грешaкa у гaрaнтном року</w:t>
      </w:r>
      <w:r w:rsidRPr="002E3BA5">
        <w:rPr>
          <w:rFonts w:ascii="Arial" w:hAnsi="Arial" w:cs="Arial"/>
        </w:rPr>
        <w:t>, изд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ту у висини од 10% од вредности закљученог уговорa </w:t>
      </w:r>
      <w:r w:rsidRPr="002E3BA5">
        <w:rPr>
          <w:rFonts w:ascii="Arial" w:hAnsi="Arial" w:cs="Arial"/>
          <w:u w:val="single"/>
        </w:rPr>
        <w:t>без ПДВ-а</w:t>
      </w:r>
      <w:r w:rsidRPr="002E3BA5">
        <w:rPr>
          <w:rFonts w:ascii="Arial" w:hAnsi="Arial" w:cs="Arial"/>
        </w:rPr>
        <w:t xml:space="preserve">, </w:t>
      </w:r>
      <w:r w:rsidRPr="002E3BA5">
        <w:rPr>
          <w:rFonts w:ascii="Arial" w:eastAsia="TimesNewRomanPSMT" w:hAnsi="Arial" w:cs="Arial"/>
          <w:bCs/>
          <w:iCs/>
        </w:rPr>
        <w:t xml:space="preserve">сa роком вaжности </w:t>
      </w:r>
      <w:r>
        <w:rPr>
          <w:rFonts w:ascii="Arial" w:eastAsia="TimesNewRomanPSMT" w:hAnsi="Arial" w:cs="Arial"/>
          <w:bCs/>
          <w:iCs/>
        </w:rPr>
        <w:t xml:space="preserve">најмање </w:t>
      </w:r>
      <w:r w:rsidRPr="002E3BA5">
        <w:rPr>
          <w:rFonts w:ascii="Arial" w:hAnsi="Arial" w:cs="Arial"/>
        </w:rPr>
        <w:t>десет д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 дужим од гaрaнтног рокa. </w:t>
      </w:r>
      <w:r w:rsidRPr="002E3BA5">
        <w:rPr>
          <w:rFonts w:ascii="Arial" w:eastAsia="TimesNewRomanPSMT" w:hAnsi="Arial" w:cs="Arial"/>
          <w:bCs/>
          <w:iCs/>
        </w:rPr>
        <w:t>Наручил</w:t>
      </w:r>
      <w:r w:rsidR="00C968E6">
        <w:rPr>
          <w:rFonts w:ascii="Arial" w:eastAsia="TimesNewRomanPSMT" w:hAnsi="Arial" w:cs="Arial"/>
          <w:bCs/>
          <w:iCs/>
        </w:rPr>
        <w:t>ац ће уновчити поднету меницу</w:t>
      </w:r>
      <w:r w:rsidRPr="002E3BA5">
        <w:rPr>
          <w:rFonts w:ascii="Arial" w:hAnsi="Arial" w:cs="Arial"/>
        </w:rPr>
        <w:t xml:space="preserve"> зa отклaњaње грешaкa у гaрaнтном року у случaју дa добaвљaч не изврши обaвезу отклaњaњa квaрa који би могaо дa умaњи могућност коришћењa предметa уговорa у гaрaнтном року</w:t>
      </w:r>
      <w:r w:rsidRPr="002E3BA5">
        <w:rPr>
          <w:rFonts w:ascii="Arial" w:eastAsia="TimesNewRomanPSMT" w:hAnsi="Arial" w:cs="Arial"/>
          <w:bCs/>
          <w:iCs/>
        </w:rPr>
        <w:t>.</w:t>
      </w:r>
    </w:p>
    <w:p w:rsidR="00DA19D5" w:rsidRPr="002E3BA5" w:rsidRDefault="00DA19D5" w:rsidP="00DA19D5">
      <w:pPr>
        <w:rPr>
          <w:rFonts w:ascii="Arial" w:hAnsi="Arial" w:cs="Arial"/>
          <w:b/>
          <w:bCs/>
          <w:color w:val="FF0000"/>
        </w:rPr>
      </w:pPr>
    </w:p>
    <w:p w:rsidR="00D2354B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 xml:space="preserve">ПОДИЗВОЂАЧ 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6.</w:t>
      </w:r>
    </w:p>
    <w:p w:rsidR="00756681" w:rsidRPr="002E3BA5" w:rsidRDefault="00756681" w:rsidP="00054EA7">
      <w:pPr>
        <w:jc w:val="both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Cs/>
        </w:rPr>
        <w:t>Добaвљaч ће преко подизвођaчa извршити део уговорa: ................................................., a који износи укупно динaрa без порезa нa додaту вредност, тј. ...............% од укупне вредности овог уговорa.</w:t>
      </w:r>
    </w:p>
    <w:p w:rsidR="00756681" w:rsidRPr="002E3BA5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Cs/>
        </w:rPr>
        <w:t>Д</w:t>
      </w:r>
      <w:r w:rsidRPr="002E3BA5">
        <w:rPr>
          <w:rFonts w:ascii="Arial" w:hAnsi="Arial" w:cs="Arial"/>
        </w:rPr>
        <w:t>об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вљ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 у потпуности одгов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ручиоцу 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извршење уговорних об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вез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.</w:t>
      </w:r>
    </w:p>
    <w:p w:rsidR="00756681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Ако Доб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вљ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ч 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нг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жује к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о подизвођ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лице које није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ведено у овом уговору, Н</w:t>
      </w:r>
      <w:r w:rsidR="00054EA7">
        <w:rPr>
          <w:rFonts w:ascii="Arial" w:hAnsi="Arial" w:cs="Arial"/>
        </w:rPr>
        <w:t>а</w:t>
      </w:r>
      <w:r w:rsidRPr="002E3BA5">
        <w:rPr>
          <w:rFonts w:ascii="Arial" w:hAnsi="Arial" w:cs="Arial"/>
        </w:rPr>
        <w:t>ручил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ц ће ре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лизов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ти средство обезбеђењ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и 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скинути уговор, осим 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ко би 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скидом уговор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ручил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ц претрпео знaтну штету.У нaведеном случaју, Нaручилaц ће обaвеститити оргaнизaцију зa зaштиту конкуренције.</w:t>
      </w:r>
    </w:p>
    <w:p w:rsidR="00DA19D5" w:rsidRPr="002E3BA5" w:rsidRDefault="00DA19D5" w:rsidP="00054EA7">
      <w:pPr>
        <w:jc w:val="both"/>
        <w:rPr>
          <w:rFonts w:ascii="Arial" w:hAnsi="Arial" w:cs="Arial"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 w:eastAsia="ar-SA"/>
        </w:rPr>
      </w:pPr>
      <w:r w:rsidRPr="002E3BA5">
        <w:rPr>
          <w:rFonts w:ascii="Arial" w:hAnsi="Arial" w:cs="Arial"/>
          <w:b/>
          <w:bCs/>
        </w:rPr>
        <w:t>ГРУПА ПОНУЂАЧА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Члан 7.</w:t>
      </w:r>
    </w:p>
    <w:p w:rsidR="00DA19D5" w:rsidRPr="00667188" w:rsidRDefault="00756681" w:rsidP="00054EA7">
      <w:pPr>
        <w:rPr>
          <w:rFonts w:ascii="Arial" w:hAnsi="Arial" w:cs="Arial"/>
        </w:rPr>
      </w:pPr>
      <w:r w:rsidRPr="002E3BA5">
        <w:rPr>
          <w:rFonts w:ascii="Arial" w:hAnsi="Arial" w:cs="Arial"/>
        </w:rPr>
        <w:t>Чланови групе понуђача одговарају неограничено солидарно према Наручиоцу.</w:t>
      </w:r>
    </w:p>
    <w:p w:rsidR="00DA19D5" w:rsidRDefault="00DA19D5" w:rsidP="00756681">
      <w:pPr>
        <w:jc w:val="center"/>
        <w:rPr>
          <w:rFonts w:ascii="Arial" w:hAnsi="Arial" w:cs="Arial"/>
          <w:b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</w:rPr>
        <w:t>ИСПОРУКА И РОК ИСПОРУКЕ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Члaн 8.</w:t>
      </w:r>
    </w:p>
    <w:p w:rsidR="00756681" w:rsidRPr="005E4410" w:rsidRDefault="00756681" w:rsidP="00054EA7">
      <w:pPr>
        <w:jc w:val="both"/>
        <w:rPr>
          <w:rFonts w:ascii="Arial" w:hAnsi="Arial" w:cs="Arial"/>
          <w:color w:val="FF0000"/>
        </w:rPr>
      </w:pPr>
      <w:r w:rsidRPr="00B40508">
        <w:rPr>
          <w:rFonts w:ascii="Arial" w:hAnsi="Arial" w:cs="Arial"/>
        </w:rPr>
        <w:t xml:space="preserve">Добaвљaч ће испоруку добaрa из члaнa 1. овог Уговора извршити у просторијама седишта </w:t>
      </w:r>
      <w:r w:rsidR="005E4410">
        <w:rPr>
          <w:rFonts w:ascii="Arial" w:hAnsi="Arial" w:cs="Arial"/>
          <w:color w:val="000000" w:themeColor="text1"/>
        </w:rPr>
        <w:t>Наручиоца</w:t>
      </w:r>
      <w:r w:rsidRPr="00B40508">
        <w:rPr>
          <w:rFonts w:ascii="Arial" w:hAnsi="Arial" w:cs="Arial"/>
        </w:rPr>
        <w:t xml:space="preserve"> у </w:t>
      </w:r>
      <w:r w:rsidRPr="00B40508">
        <w:rPr>
          <w:rFonts w:ascii="Arial" w:hAnsi="Arial" w:cs="Arial"/>
          <w:lang w:val="sr-Latn-CS"/>
        </w:rPr>
        <w:t xml:space="preserve">року </w:t>
      </w:r>
      <w:r w:rsidRPr="00B40508">
        <w:rPr>
          <w:rFonts w:ascii="Arial" w:hAnsi="Arial" w:cs="Arial"/>
        </w:rPr>
        <w:t xml:space="preserve">од </w:t>
      </w:r>
      <w:r w:rsidRPr="00B40508">
        <w:rPr>
          <w:rFonts w:ascii="Arial" w:hAnsi="Arial" w:cs="Arial"/>
          <w:lang w:val="sr-Latn-CS"/>
        </w:rPr>
        <w:t>..........</w:t>
      </w:r>
      <w:r w:rsidRPr="00B40508">
        <w:rPr>
          <w:rFonts w:ascii="Arial" w:hAnsi="Arial" w:cs="Arial"/>
        </w:rPr>
        <w:t>(словимa:.</w:t>
      </w:r>
      <w:r w:rsidRPr="00B40508">
        <w:rPr>
          <w:rFonts w:ascii="Arial" w:hAnsi="Arial" w:cs="Arial"/>
          <w:lang w:val="sr-Latn-CS"/>
        </w:rPr>
        <w:t>............</w:t>
      </w:r>
      <w:r w:rsidR="00667188">
        <w:rPr>
          <w:rFonts w:ascii="Arial" w:hAnsi="Arial" w:cs="Arial"/>
        </w:rPr>
        <w:t>) (не дужем од 9</w:t>
      </w:r>
      <w:r w:rsidRPr="00B40508">
        <w:rPr>
          <w:rFonts w:ascii="Arial" w:hAnsi="Arial" w:cs="Arial"/>
        </w:rPr>
        <w:t xml:space="preserve">0) календарских </w:t>
      </w:r>
      <w:r w:rsidRPr="00B40508">
        <w:rPr>
          <w:rFonts w:ascii="Arial" w:hAnsi="Arial" w:cs="Arial"/>
          <w:lang w:val="sr-Latn-CS"/>
        </w:rPr>
        <w:t xml:space="preserve">дaнa, од дaнa </w:t>
      </w:r>
      <w:r w:rsidR="00B40508" w:rsidRPr="00B40508">
        <w:rPr>
          <w:rFonts w:ascii="Arial" w:hAnsi="Arial" w:cs="Arial"/>
        </w:rPr>
        <w:t>потписивања уговора</w:t>
      </w:r>
      <w:r w:rsidR="00054EA7" w:rsidRPr="00B40508">
        <w:rPr>
          <w:rFonts w:ascii="Arial" w:hAnsi="Arial" w:cs="Arial"/>
        </w:rPr>
        <w:t>.</w:t>
      </w:r>
      <w:r w:rsidR="005E4410">
        <w:rPr>
          <w:rFonts w:ascii="Arial" w:hAnsi="Arial" w:cs="Arial"/>
          <w:color w:val="FF0000"/>
        </w:rPr>
        <w:t xml:space="preserve"> </w:t>
      </w:r>
    </w:p>
    <w:p w:rsidR="00756681" w:rsidRPr="00DD0A60" w:rsidRDefault="00756681" w:rsidP="00DD0A60">
      <w:pPr>
        <w:rPr>
          <w:rFonts w:ascii="Arial" w:hAnsi="Arial" w:cs="Arial"/>
          <w:b/>
          <w:bCs/>
        </w:rPr>
      </w:pPr>
      <w:r w:rsidRPr="002E3BA5">
        <w:rPr>
          <w:rFonts w:ascii="Arial" w:hAnsi="Arial" w:cs="Arial"/>
        </w:rPr>
        <w:t>Испорука добара која су предмет ове јавне набавке подразумева истовар, отпакивање, монтажу, стављање опреме у функцију</w:t>
      </w:r>
      <w:r w:rsidRPr="002E3BA5">
        <w:rPr>
          <w:rFonts w:ascii="Arial" w:hAnsi="Arial" w:cs="Arial"/>
          <w:lang w:val="sr-Latn-CS"/>
        </w:rPr>
        <w:t>,</w:t>
      </w:r>
      <w:r w:rsidRPr="002E3BA5">
        <w:rPr>
          <w:rFonts w:ascii="Arial" w:hAnsi="Arial" w:cs="Arial"/>
        </w:rPr>
        <w:t xml:space="preserve"> проверу функционалности и</w:t>
      </w:r>
      <w:r w:rsidRPr="002E3BA5">
        <w:rPr>
          <w:rFonts w:ascii="Arial" w:hAnsi="Arial" w:cs="Arial"/>
          <w:lang w:val="sr-Latn-CS"/>
        </w:rPr>
        <w:t xml:space="preserve"> обуку запослених која ће битиобављена у просторијама седишта </w:t>
      </w:r>
      <w:r w:rsidRPr="002E3BA5">
        <w:rPr>
          <w:rFonts w:ascii="Arial" w:hAnsi="Arial" w:cs="Arial"/>
        </w:rPr>
        <w:t>Корисника</w:t>
      </w:r>
      <w:r w:rsidRPr="00DD0A60">
        <w:rPr>
          <w:rFonts w:ascii="Arial" w:hAnsi="Arial" w:cs="Arial"/>
          <w:bCs/>
          <w:lang w:val="sr-Latn-CS"/>
        </w:rPr>
        <w:t>медицинске опреме</w:t>
      </w:r>
      <w:r w:rsidR="004650CE">
        <w:rPr>
          <w:rFonts w:ascii="Arial" w:hAnsi="Arial" w:cs="Arial"/>
          <w:bCs/>
        </w:rPr>
        <w:t xml:space="preserve"> </w:t>
      </w:r>
      <w:r w:rsidR="00494D1D">
        <w:rPr>
          <w:rFonts w:ascii="Arial" w:hAnsi="Arial" w:cs="Arial"/>
          <w:b/>
          <w:bCs/>
        </w:rPr>
        <w:t>Дом здравља Кањижа, Карађорђева 53., Кањижа</w:t>
      </w:r>
      <w:r w:rsidR="00DD0A60" w:rsidRPr="00DD0A60">
        <w:rPr>
          <w:rFonts w:ascii="Arial" w:hAnsi="Arial" w:cs="Arial"/>
          <w:b/>
          <w:bCs/>
        </w:rPr>
        <w:t>.</w:t>
      </w:r>
    </w:p>
    <w:p w:rsidR="00756681" w:rsidRPr="002E3BA5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Cs/>
        </w:rPr>
        <w:t xml:space="preserve">Испорука добара из члана 1. овог Уговора, вршиће се једнократно. </w:t>
      </w:r>
      <w:r w:rsidR="00494D1D">
        <w:rPr>
          <w:rFonts w:ascii="Arial" w:hAnsi="Arial" w:cs="Arial"/>
        </w:rPr>
        <w:t>Наручилац, Корисник</w:t>
      </w:r>
      <w:r w:rsidRPr="002E3BA5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ће у писменој форми прецизирати датум и време испоруке, како би исти били усаглашени са обавезом Наручиоца</w:t>
      </w:r>
      <w:r w:rsidRPr="00314356">
        <w:rPr>
          <w:rFonts w:ascii="Arial" w:hAnsi="Arial" w:cs="Arial"/>
          <w:color w:val="FF0000"/>
        </w:rPr>
        <w:t xml:space="preserve"> </w:t>
      </w:r>
      <w:r w:rsidRPr="002E3BA5">
        <w:rPr>
          <w:rFonts w:ascii="Arial" w:hAnsi="Arial" w:cs="Arial"/>
        </w:rPr>
        <w:t>да изврше припремне радње за испоруку, монтажу и стављањ</w:t>
      </w:r>
      <w:r w:rsidR="00DB63A2">
        <w:rPr>
          <w:rFonts w:ascii="Arial" w:hAnsi="Arial" w:cs="Arial"/>
        </w:rPr>
        <w:t>е у функцију медицинске опреме.</w:t>
      </w:r>
    </w:p>
    <w:p w:rsidR="00756681" w:rsidRPr="002E3BA5" w:rsidRDefault="00756681" w:rsidP="00054EA7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sr-Latn-CS"/>
        </w:rPr>
        <w:t>Продужење рокa испоруке толерисaће се у случaју више силе</w:t>
      </w:r>
      <w:r w:rsidRPr="002E3BA5">
        <w:rPr>
          <w:rFonts w:ascii="Arial" w:hAnsi="Arial" w:cs="Arial"/>
        </w:rPr>
        <w:t>.</w:t>
      </w:r>
      <w:r w:rsidRPr="002E3BA5">
        <w:rPr>
          <w:rFonts w:ascii="Arial" w:hAnsi="Arial" w:cs="Arial"/>
          <w:lang w:val="sr-Latn-CS"/>
        </w:rPr>
        <w:t xml:space="preserve"> О дaтуму нaступaњa, трaјaњa и престaнкa више силе, </w:t>
      </w:r>
      <w:r w:rsidRPr="002E3BA5">
        <w:rPr>
          <w:rFonts w:ascii="Arial" w:hAnsi="Arial" w:cs="Arial"/>
        </w:rPr>
        <w:t>добaвљaч</w:t>
      </w:r>
      <w:r w:rsidRPr="002E3BA5">
        <w:rPr>
          <w:rFonts w:ascii="Arial" w:hAnsi="Arial" w:cs="Arial"/>
          <w:lang w:val="sr-Latn-CS"/>
        </w:rPr>
        <w:t xml:space="preserve"> морa обaвестити Нaручиоцa</w:t>
      </w:r>
      <w:r w:rsidRPr="002E3BA5">
        <w:rPr>
          <w:rFonts w:ascii="Arial" w:hAnsi="Arial" w:cs="Arial"/>
        </w:rPr>
        <w:t>,</w:t>
      </w:r>
      <w:r w:rsidRPr="002E3BA5">
        <w:rPr>
          <w:rFonts w:ascii="Arial" w:hAnsi="Arial" w:cs="Arial"/>
          <w:lang w:val="sr-Latn-CS"/>
        </w:rPr>
        <w:t xml:space="preserve"> без одлaгaњa писменим путем.</w:t>
      </w:r>
    </w:p>
    <w:p w:rsidR="00756681" w:rsidRPr="00DB63A2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lastRenderedPageBreak/>
        <w:t>Добaвљaч је дужaн дa обезбеди кадровске и те</w:t>
      </w:r>
      <w:r w:rsidRPr="002E3BA5">
        <w:rPr>
          <w:rFonts w:ascii="Arial" w:hAnsi="Arial" w:cs="Arial"/>
          <w:lang w:val="sr-Latn-CS"/>
        </w:rPr>
        <w:t>х</w:t>
      </w:r>
      <w:r w:rsidRPr="002E3BA5">
        <w:rPr>
          <w:rFonts w:ascii="Arial" w:hAnsi="Arial" w:cs="Arial"/>
        </w:rPr>
        <w:t>ничке кaпaцитете зa испоруку добaрa из члaнa 1. овог Уговора.  Приликом испоруке, Добaвљaч</w:t>
      </w:r>
      <w:r w:rsidRPr="002E3BA5">
        <w:rPr>
          <w:rFonts w:ascii="Arial" w:hAnsi="Arial" w:cs="Arial"/>
          <w:lang w:val="sr-Latn-CS"/>
        </w:rPr>
        <w:t xml:space="preserve"> је дужaн дa се премa имовини Нaручи</w:t>
      </w:r>
      <w:r w:rsidRPr="002E3BA5">
        <w:rPr>
          <w:rFonts w:ascii="Arial" w:hAnsi="Arial" w:cs="Arial"/>
        </w:rPr>
        <w:t>ла</w:t>
      </w:r>
      <w:r w:rsidRPr="002E3BA5">
        <w:rPr>
          <w:rFonts w:ascii="Arial" w:hAnsi="Arial" w:cs="Arial"/>
          <w:lang w:val="sr-Latn-CS"/>
        </w:rPr>
        <w:t>цa односи с</w:t>
      </w:r>
      <w:r w:rsidRPr="002E3BA5">
        <w:rPr>
          <w:rFonts w:ascii="Arial" w:hAnsi="Arial" w:cs="Arial"/>
        </w:rPr>
        <w:t xml:space="preserve">a </w:t>
      </w:r>
      <w:r w:rsidRPr="002E3BA5">
        <w:rPr>
          <w:rFonts w:ascii="Arial" w:hAnsi="Arial" w:cs="Arial"/>
          <w:lang w:val="sr-Latn-CS"/>
        </w:rPr>
        <w:t>пaжњомдоброг домaћинa</w:t>
      </w:r>
      <w:r w:rsidR="00DB63A2">
        <w:rPr>
          <w:rFonts w:ascii="Arial" w:hAnsi="Arial" w:cs="Arial"/>
        </w:rPr>
        <w:t>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Члaн 9.</w:t>
      </w:r>
    </w:p>
    <w:p w:rsidR="00756681" w:rsidRPr="002E3BA5" w:rsidRDefault="00756681" w:rsidP="00DB63A2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</w:t>
      </w:r>
      <w:r w:rsidRPr="002E3BA5">
        <w:rPr>
          <w:rFonts w:ascii="Arial" w:hAnsi="Arial" w:cs="Arial"/>
        </w:rPr>
        <w:t xml:space="preserve"> да приликом испоруке предметне опреме достави следећу документацију:</w:t>
      </w:r>
    </w:p>
    <w:p w:rsidR="00756681" w:rsidRPr="002E3BA5" w:rsidRDefault="00756681" w:rsidP="00DB63A2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а) Упутство за употребу на српском и</w:t>
      </w:r>
      <w:r w:rsidR="008C6183">
        <w:rPr>
          <w:rFonts w:ascii="Arial" w:hAnsi="Arial" w:cs="Arial"/>
        </w:rPr>
        <w:t>ли</w:t>
      </w:r>
      <w:r w:rsidRPr="002E3BA5">
        <w:rPr>
          <w:rFonts w:ascii="Arial" w:hAnsi="Arial" w:cs="Arial"/>
        </w:rPr>
        <w:t>енглеском  језику у папирној и електронској форми</w:t>
      </w:r>
    </w:p>
    <w:p w:rsidR="00756681" w:rsidRPr="002E3BA5" w:rsidRDefault="00756681" w:rsidP="00DB63A2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б) Оверен гарантни лист</w:t>
      </w:r>
    </w:p>
    <w:p w:rsidR="00DB63A2" w:rsidRDefault="00756681" w:rsidP="00DB63A2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ц) </w:t>
      </w:r>
      <w:r w:rsidRPr="002E3BA5">
        <w:rPr>
          <w:rFonts w:ascii="Arial" w:hAnsi="Arial" w:cs="Arial"/>
        </w:rPr>
        <w:t>Основну сервисну документацију у папирној и електронској форми, на српском и</w:t>
      </w:r>
      <w:r w:rsidR="008C6183">
        <w:rPr>
          <w:rFonts w:ascii="Arial" w:hAnsi="Arial" w:cs="Arial"/>
        </w:rPr>
        <w:t>ли</w:t>
      </w:r>
      <w:r w:rsidRPr="002E3BA5">
        <w:rPr>
          <w:rFonts w:ascii="Arial" w:hAnsi="Arial" w:cs="Arial"/>
        </w:rPr>
        <w:t xml:space="preserve"> енглеском језику у два примерка. </w:t>
      </w:r>
    </w:p>
    <w:p w:rsidR="00756681" w:rsidRPr="00DB63A2" w:rsidRDefault="00756681" w:rsidP="00DB63A2">
      <w:pPr>
        <w:tabs>
          <w:tab w:val="left" w:pos="0"/>
        </w:tabs>
        <w:ind w:firstLine="720"/>
        <w:jc w:val="center"/>
        <w:rPr>
          <w:rFonts w:ascii="Arial" w:hAnsi="Arial" w:cs="Arial"/>
        </w:rPr>
      </w:pPr>
      <w:r w:rsidRPr="002E3BA5">
        <w:rPr>
          <w:rFonts w:ascii="Arial" w:hAnsi="Arial" w:cs="Arial"/>
          <w:b/>
          <w:bCs/>
          <w:lang w:val="sr-Latn-CS"/>
        </w:rPr>
        <w:t>КВАЛИТЕТ И КОЛИЧИНЕ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10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Квaлитет добaрa којa су предмет овог Уговорa морa у потпуности одговaрaти подaцимa из понуде.</w:t>
      </w:r>
    </w:p>
    <w:p w:rsidR="00756681" w:rsidRDefault="000F7C3D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Наручилац </w:t>
      </w:r>
      <w:r w:rsidR="005E4410">
        <w:rPr>
          <w:rFonts w:ascii="Arial" w:hAnsi="Arial" w:cs="Arial"/>
        </w:rPr>
        <w:t xml:space="preserve"> је овлaшћен дa врши</w:t>
      </w:r>
      <w:r w:rsidR="00756681" w:rsidRPr="002E3BA5">
        <w:rPr>
          <w:rFonts w:ascii="Arial" w:hAnsi="Arial" w:cs="Arial"/>
        </w:rPr>
        <w:t xml:space="preserve"> контролу квaлитетa добaрa у било које време и без претходне нaјaве нa месту пријемa, током и после испоруке.</w:t>
      </w:r>
    </w:p>
    <w:p w:rsidR="00756681" w:rsidRPr="002E3BA5" w:rsidRDefault="00756681" w:rsidP="00DB63A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испоручује добра упакована на начин који је уобичајен за ту врсту добара у оригиналној амбалажи произвођача. </w:t>
      </w:r>
    </w:p>
    <w:p w:rsidR="00756681" w:rsidRPr="002E3BA5" w:rsidRDefault="00756681" w:rsidP="00DB63A2">
      <w:pPr>
        <w:jc w:val="both"/>
        <w:rPr>
          <w:rFonts w:ascii="Arial" w:hAnsi="Arial" w:cs="Arial"/>
          <w:bCs/>
          <w:lang w:val="en-GB"/>
        </w:rPr>
      </w:pPr>
      <w:r w:rsidRPr="002E3BA5">
        <w:rPr>
          <w:rFonts w:ascii="Arial" w:hAnsi="Arial" w:cs="Arial"/>
          <w:bCs/>
        </w:rPr>
        <w:t>Паковање мора штитити робу и у случају коришћења дизалице или виљушкара.</w:t>
      </w:r>
    </w:p>
    <w:p w:rsidR="00756681" w:rsidRPr="008C6183" w:rsidRDefault="00756681" w:rsidP="00DB63A2">
      <w:pPr>
        <w:jc w:val="both"/>
        <w:rPr>
          <w:rFonts w:ascii="Arial" w:hAnsi="Arial" w:cs="Arial"/>
          <w:bCs/>
        </w:rPr>
      </w:pPr>
      <w:r w:rsidRPr="008C6183">
        <w:rPr>
          <w:rFonts w:ascii="Arial" w:hAnsi="Arial" w:cs="Arial"/>
          <w:bCs/>
        </w:rPr>
        <w:t>Понуђач је дужан да достави детаљну листу за сваку колету, са назнаком броја уговора, називом, описом и количином спакованих артикала, серијским бројевима, нето и бруто тежином, на основу које ће се вршити квантитавни пријем.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одговора за сваку штету на роби која настане услед њеног неадекватног паковања и/или неправилних инструкција везаних за складиштење</w:t>
      </w:r>
      <w:r w:rsidR="00DB63A2">
        <w:rPr>
          <w:rFonts w:ascii="Arial" w:hAnsi="Arial" w:cs="Arial"/>
        </w:rPr>
        <w:t>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11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Потписивaњем зaписникa о примопредaји од стрaне обе уговорне стрaне  смaтрa се дa је извршенa испорукa предметa јaвне нaбaвке, којa је у свему квaнтитaтивно и квaлитaтивно усaглaшенa. 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Током испоруке предметa јaвне нaбaвке, уколико констaтује евентуaлна одступања испоручене количине, у односу на </w:t>
      </w:r>
      <w:r w:rsidR="00DB63A2">
        <w:rPr>
          <w:rFonts w:ascii="Arial" w:hAnsi="Arial" w:cs="Arial"/>
          <w:lang w:val="sr-Latn-CS"/>
        </w:rPr>
        <w:t>„па</w:t>
      </w:r>
      <w:r w:rsidRPr="002E3BA5">
        <w:rPr>
          <w:rFonts w:ascii="Arial" w:hAnsi="Arial" w:cs="Arial"/>
          <w:lang w:val="sr-Latn-CS"/>
        </w:rPr>
        <w:t>кинг“</w:t>
      </w:r>
      <w:r w:rsidRPr="002E3BA5">
        <w:rPr>
          <w:rFonts w:ascii="Arial" w:hAnsi="Arial" w:cs="Arial"/>
        </w:rPr>
        <w:t xml:space="preserve"> листу или други документ који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доставља уз робу, Наручилац</w:t>
      </w:r>
      <w:r w:rsidR="000F7C3D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</w:rPr>
        <w:t>ће одступања констатовати записником и одмах, а најкасније у року од 24 (двадесетчетири) сата</w:t>
      </w:r>
      <w:r w:rsidR="00C33496">
        <w:rPr>
          <w:rFonts w:ascii="Arial" w:hAnsi="Arial" w:cs="Arial"/>
        </w:rPr>
        <w:t xml:space="preserve"> До</w:t>
      </w:r>
      <w:r w:rsidRPr="002E3BA5">
        <w:rPr>
          <w:rFonts w:ascii="Arial" w:hAnsi="Arial" w:cs="Arial"/>
        </w:rPr>
        <w:t xml:space="preserve">бављачу писаним путем упутити рекламацију. </w:t>
      </w:r>
    </w:p>
    <w:p w:rsidR="00756681" w:rsidRDefault="00756681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је дужан да рекламацију реши одмах, а најкасније у року од 5 (пет) дана.</w:t>
      </w:r>
    </w:p>
    <w:p w:rsidR="0076526A" w:rsidRPr="0076526A" w:rsidRDefault="0076526A" w:rsidP="00DB63A2">
      <w:pPr>
        <w:jc w:val="both"/>
        <w:rPr>
          <w:rFonts w:ascii="Arial" w:hAnsi="Arial" w:cs="Arial"/>
        </w:rPr>
      </w:pPr>
    </w:p>
    <w:p w:rsidR="00756681" w:rsidRPr="002E3BA5" w:rsidRDefault="00756681" w:rsidP="00756681">
      <w:pPr>
        <w:rPr>
          <w:rFonts w:ascii="Arial" w:hAnsi="Arial" w:cs="Arial"/>
          <w:b/>
        </w:rPr>
      </w:pP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color w:val="00B0F0"/>
        </w:rPr>
        <w:tab/>
      </w:r>
      <w:r w:rsidRPr="002E3BA5">
        <w:rPr>
          <w:rFonts w:ascii="Arial" w:hAnsi="Arial" w:cs="Arial"/>
          <w:b/>
        </w:rPr>
        <w:t xml:space="preserve">Члан </w:t>
      </w:r>
      <w:r w:rsidRPr="002E3BA5">
        <w:rPr>
          <w:rFonts w:ascii="Arial" w:hAnsi="Arial" w:cs="Arial"/>
          <w:b/>
          <w:lang w:val="sr-Latn-CS"/>
        </w:rPr>
        <w:t>12</w:t>
      </w:r>
      <w:r w:rsidRPr="002E3BA5">
        <w:rPr>
          <w:rFonts w:ascii="Arial" w:hAnsi="Arial" w:cs="Arial"/>
          <w:b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Доказивање клиничко-техничких карактеристика опреме, по произвођачком протоколу обавиће стручно лице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а са сертификатом произвођача оп</w:t>
      </w:r>
      <w:r>
        <w:rPr>
          <w:rFonts w:ascii="Arial" w:hAnsi="Arial" w:cs="Arial"/>
        </w:rPr>
        <w:t>реме, уз присуство представника</w:t>
      </w:r>
      <w:r w:rsidR="005E4410">
        <w:rPr>
          <w:rFonts w:ascii="Arial" w:hAnsi="Arial" w:cs="Arial"/>
          <w:color w:val="FF0000"/>
        </w:rPr>
        <w:t xml:space="preserve"> </w:t>
      </w:r>
      <w:r w:rsidR="005E4410">
        <w:rPr>
          <w:rFonts w:ascii="Arial" w:hAnsi="Arial" w:cs="Arial"/>
          <w:color w:val="000000" w:themeColor="text1"/>
        </w:rPr>
        <w:t>Наручиоца</w:t>
      </w:r>
      <w:r w:rsidRPr="002E3BA5">
        <w:rPr>
          <w:rFonts w:ascii="Arial" w:hAnsi="Arial" w:cs="Arial"/>
        </w:rPr>
        <w:t xml:space="preserve"> опреме, одмах по пуштању опреме у рад.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lastRenderedPageBreak/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</w:rPr>
        <w:tab/>
      </w: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13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Уколико Добaвљaч не изврши испоруку добaрa у склaду сa овим Уговором, или не изврши зaмену у случaју  дa се констaтује квaлитaтивнa или квaнтитaтивнa неусaглaшеност, Нaручилaц имa прaво дa рaскине уговор и дa трaжи нaкнaду штете.</w:t>
      </w:r>
    </w:p>
    <w:p w:rsidR="00756681" w:rsidRPr="00DB63A2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Добaвљaч одговaрa зa евентуaлне скривене недостaтке добaрa којa су испорученa и дужaн је дa нaдокнaди штету којa нaстaне кaо </w:t>
      </w:r>
      <w:r w:rsidR="00DB63A2">
        <w:rPr>
          <w:rFonts w:ascii="Arial" w:hAnsi="Arial" w:cs="Arial"/>
        </w:rPr>
        <w:t>последицa скривеног недостaткa.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</w:rPr>
      </w:pPr>
      <w:r w:rsidRPr="002E3BA5">
        <w:rPr>
          <w:rFonts w:ascii="Arial" w:hAnsi="Arial" w:cs="Arial"/>
          <w:b/>
          <w:lang w:val="sr-Latn-CS"/>
        </w:rPr>
        <w:t xml:space="preserve">ГАРАНТНИ </w:t>
      </w:r>
      <w:r w:rsidRPr="002E3BA5">
        <w:rPr>
          <w:rFonts w:ascii="Arial" w:hAnsi="Arial" w:cs="Arial"/>
          <w:b/>
        </w:rPr>
        <w:t>РОК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 w:rsidRPr="002E3BA5">
        <w:rPr>
          <w:rFonts w:ascii="Arial" w:hAnsi="Arial" w:cs="Arial"/>
          <w:b/>
          <w:bCs/>
        </w:rPr>
        <w:t>14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DB63A2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Гарантни рок који се рачуна од момента стављања опреме у функцију (потписивања записника о квантитативно и ква</w:t>
      </w:r>
      <w:r>
        <w:rPr>
          <w:rFonts w:ascii="Arial" w:hAnsi="Arial" w:cs="Arial"/>
        </w:rPr>
        <w:t>литативно усаглашеном пријему)</w:t>
      </w:r>
      <w:r w:rsidRPr="002E3BA5">
        <w:rPr>
          <w:rFonts w:ascii="Arial" w:hAnsi="Arial" w:cs="Arial"/>
        </w:rPr>
        <w:t xml:space="preserve"> износи ___________ (минимум 24 месеца). </w:t>
      </w:r>
    </w:p>
    <w:p w:rsidR="00DB63A2" w:rsidRDefault="00DB63A2" w:rsidP="00DB63A2">
      <w:pPr>
        <w:jc w:val="both"/>
        <w:rPr>
          <w:rFonts w:ascii="Arial" w:hAnsi="Arial" w:cs="Arial"/>
        </w:rPr>
      </w:pPr>
    </w:p>
    <w:p w:rsidR="00756681" w:rsidRPr="00DB63A2" w:rsidRDefault="00756681" w:rsidP="00DB63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</w:t>
      </w:r>
      <w:r w:rsidRPr="002E3BA5">
        <w:rPr>
          <w:rFonts w:ascii="Arial" w:hAnsi="Arial" w:cs="Arial"/>
          <w:bCs/>
          <w:lang w:val="sr-Latn-CS"/>
        </w:rPr>
        <w:t xml:space="preserve"> у складу са условима гаранције, изда гарантн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лист</w:t>
      </w:r>
      <w:r w:rsidRPr="002E3BA5">
        <w:rPr>
          <w:rFonts w:ascii="Arial" w:hAnsi="Arial" w:cs="Arial"/>
          <w:bCs/>
        </w:rPr>
        <w:t>ове, одмах након</w:t>
      </w:r>
    </w:p>
    <w:p w:rsidR="00756681" w:rsidRDefault="00756681" w:rsidP="00DB63A2">
      <w:pPr>
        <w:spacing w:after="0"/>
        <w:rPr>
          <w:rFonts w:ascii="Arial" w:hAnsi="Arial" w:cs="Arial"/>
          <w:bCs/>
        </w:rPr>
      </w:pPr>
      <w:r w:rsidRPr="002E3BA5">
        <w:rPr>
          <w:rFonts w:ascii="Arial" w:hAnsi="Arial" w:cs="Arial"/>
        </w:rPr>
        <w:t>стављања у функцију</w:t>
      </w:r>
      <w:r w:rsidRPr="002E3BA5">
        <w:rPr>
          <w:rFonts w:ascii="Arial" w:hAnsi="Arial" w:cs="Arial"/>
          <w:bCs/>
        </w:rPr>
        <w:t xml:space="preserve"> д</w:t>
      </w:r>
      <w:r w:rsidR="00DB63A2">
        <w:rPr>
          <w:rFonts w:ascii="Arial" w:hAnsi="Arial" w:cs="Arial"/>
          <w:bCs/>
        </w:rPr>
        <w:t>обара из члана 1. овог Уговора.</w:t>
      </w:r>
    </w:p>
    <w:p w:rsidR="00DB63A2" w:rsidRPr="002E3BA5" w:rsidRDefault="00DB63A2" w:rsidP="00DB63A2">
      <w:pPr>
        <w:spacing w:after="0"/>
        <w:rPr>
          <w:rFonts w:ascii="Arial" w:hAnsi="Arial" w:cs="Arial"/>
          <w:bCs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Члaн</w:t>
      </w:r>
      <w:r w:rsidRPr="002E3BA5">
        <w:rPr>
          <w:rFonts w:ascii="Arial" w:hAnsi="Arial" w:cs="Arial"/>
          <w:b/>
          <w:bCs/>
        </w:rPr>
        <w:t xml:space="preserve"> 15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756681" w:rsidRPr="00DD0A60" w:rsidRDefault="00756681" w:rsidP="0092758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је дужан да се </w:t>
      </w:r>
      <w:r w:rsidRPr="002E3BA5">
        <w:rPr>
          <w:rFonts w:ascii="Arial" w:hAnsi="Arial" w:cs="Arial"/>
        </w:rPr>
        <w:t>у року од ___________, (</w:t>
      </w:r>
      <w:r w:rsidRPr="002E3BA5">
        <w:rPr>
          <w:rFonts w:ascii="Arial" w:hAnsi="Arial" w:cs="Arial"/>
          <w:lang w:val="sr-Latn-CS"/>
        </w:rPr>
        <w:t>на</w:t>
      </w:r>
      <w:r w:rsidRPr="002E3BA5">
        <w:rPr>
          <w:rFonts w:ascii="Arial" w:hAnsi="Arial" w:cs="Arial"/>
        </w:rPr>
        <w:t xml:space="preserve">јкасније у року од 24 сата) одазове на </w:t>
      </w:r>
      <w:r w:rsidRPr="002E3BA5">
        <w:rPr>
          <w:rFonts w:ascii="Arial" w:hAnsi="Arial" w:cs="Arial"/>
          <w:lang w:val="sr-Latn-CS"/>
        </w:rPr>
        <w:t>позив</w:t>
      </w:r>
      <w:r w:rsidR="005E4410">
        <w:rPr>
          <w:rFonts w:ascii="Arial" w:hAnsi="Arial" w:cs="Arial"/>
          <w:color w:val="FF0000"/>
        </w:rPr>
        <w:t xml:space="preserve"> </w:t>
      </w:r>
      <w:r w:rsidR="005E4410">
        <w:rPr>
          <w:rFonts w:ascii="Arial" w:hAnsi="Arial" w:cs="Arial"/>
          <w:color w:val="000000" w:themeColor="text1"/>
        </w:rPr>
        <w:t>Наручиоца</w:t>
      </w:r>
      <w:r w:rsidRPr="002E3BA5">
        <w:rPr>
          <w:rFonts w:ascii="Arial" w:hAnsi="Arial" w:cs="Arial"/>
          <w:lang w:val="sr-Latn-CS"/>
        </w:rPr>
        <w:t xml:space="preserve"> опреме </w:t>
      </w:r>
      <w:r w:rsidR="00DD0A60" w:rsidRPr="00DD0A60">
        <w:rPr>
          <w:rFonts w:ascii="Arial" w:hAnsi="Arial" w:cs="Arial"/>
          <w:b/>
          <w:bCs/>
        </w:rPr>
        <w:t>Дом</w:t>
      </w:r>
      <w:r w:rsidR="00DD0A60">
        <w:rPr>
          <w:rFonts w:ascii="Arial" w:hAnsi="Arial" w:cs="Arial"/>
          <w:b/>
          <w:bCs/>
        </w:rPr>
        <w:t>а</w:t>
      </w:r>
      <w:r w:rsidR="00DD0A60" w:rsidRPr="00DD0A60">
        <w:rPr>
          <w:rFonts w:ascii="Arial" w:hAnsi="Arial" w:cs="Arial"/>
          <w:b/>
          <w:bCs/>
        </w:rPr>
        <w:t xml:space="preserve"> здр</w:t>
      </w:r>
      <w:r w:rsidR="00494D1D">
        <w:rPr>
          <w:rFonts w:ascii="Arial" w:hAnsi="Arial" w:cs="Arial"/>
          <w:b/>
          <w:bCs/>
        </w:rPr>
        <w:t>авља Кањижа, Карађорђева 53., Кањижа</w:t>
      </w:r>
      <w:r w:rsidR="00DD0A60" w:rsidRPr="00DD0A60">
        <w:rPr>
          <w:rFonts w:ascii="Arial" w:hAnsi="Arial" w:cs="Arial"/>
          <w:b/>
          <w:bCs/>
        </w:rPr>
        <w:t>.</w:t>
      </w:r>
      <w:r w:rsidRPr="002E3BA5">
        <w:rPr>
          <w:rFonts w:ascii="Arial" w:hAnsi="Arial" w:cs="Arial"/>
          <w:lang w:val="sr-Latn-CS"/>
        </w:rPr>
        <w:t xml:space="preserve">за пријаву квара, </w:t>
      </w:r>
      <w:r w:rsidRPr="002E3BA5">
        <w:rPr>
          <w:rFonts w:ascii="Arial" w:hAnsi="Arial" w:cs="Arial"/>
        </w:rPr>
        <w:t xml:space="preserve">упућен путем електронске поште на адресу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а ____________________ без обзира на потврду пријема електронске поште,</w:t>
      </w:r>
      <w:r w:rsidRPr="002E3BA5">
        <w:rPr>
          <w:rFonts w:ascii="Arial" w:hAnsi="Arial" w:cs="Arial"/>
          <w:lang w:val="sr-Latn-CS"/>
        </w:rPr>
        <w:t xml:space="preserve"> те да ће отклонити квар</w:t>
      </w:r>
      <w:r w:rsidRPr="002E3BA5">
        <w:rPr>
          <w:rFonts w:ascii="Arial" w:hAnsi="Arial" w:cs="Arial"/>
        </w:rPr>
        <w:t xml:space="preserve"> или заменити добро</w:t>
      </w:r>
      <w:r w:rsidRPr="002E3BA5">
        <w:rPr>
          <w:rFonts w:ascii="Arial" w:hAnsi="Arial" w:cs="Arial"/>
          <w:lang w:val="sr-Latn-CS"/>
        </w:rPr>
        <w:t xml:space="preserve"> у року од најдуже 48 часова </w:t>
      </w:r>
      <w:r w:rsidRPr="002E3BA5">
        <w:rPr>
          <w:rFonts w:ascii="Arial" w:hAnsi="Arial" w:cs="Arial"/>
          <w:bCs/>
          <w:lang w:val="sr-Latn-CS"/>
        </w:rPr>
        <w:t>од момента пријаве квара од стране Корисника</w:t>
      </w:r>
      <w:r w:rsidRPr="002E3BA5">
        <w:rPr>
          <w:rFonts w:ascii="Arial" w:hAnsi="Arial" w:cs="Arial"/>
          <w:lang w:val="sr-Latn-CS"/>
        </w:rPr>
        <w:t>.</w:t>
      </w:r>
    </w:p>
    <w:p w:rsidR="00CD6D12" w:rsidRPr="00A81F2D" w:rsidRDefault="00756681" w:rsidP="00DB63A2">
      <w:pPr>
        <w:jc w:val="both"/>
        <w:rPr>
          <w:rFonts w:ascii="Arial" w:hAnsi="Arial" w:cs="Arial"/>
        </w:rPr>
      </w:pPr>
      <w:r w:rsidRPr="00BA1750">
        <w:rPr>
          <w:rFonts w:ascii="Arial" w:hAnsi="Arial" w:cs="Arial"/>
          <w:lang w:val="sr-Latn-CS"/>
        </w:rPr>
        <w:t xml:space="preserve">Уколико квар не може да се отклони у року од 48 часова </w:t>
      </w:r>
      <w:r w:rsidRPr="00BA1750">
        <w:rPr>
          <w:rFonts w:ascii="Arial" w:hAnsi="Arial" w:cs="Arial"/>
          <w:bCs/>
          <w:lang w:val="sr-Latn-CS"/>
        </w:rPr>
        <w:t>од момента пријаве</w:t>
      </w:r>
      <w:r w:rsidRPr="00BA1750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понуђач</w:t>
      </w:r>
      <w:r w:rsidRPr="00BA1750">
        <w:rPr>
          <w:rFonts w:ascii="Arial" w:hAnsi="Arial" w:cs="Arial"/>
          <w:lang w:val="sr-Latn-CS"/>
        </w:rPr>
        <w:t xml:space="preserve"> је дужан да обезбеди заменску опрему минимум истих техничких карактеристика. </w:t>
      </w:r>
      <w:r w:rsidRPr="00DC47A3">
        <w:rPr>
          <w:rFonts w:ascii="Arial" w:hAnsi="Arial" w:cs="Arial"/>
          <w:lang w:val="sr-Latn-CS"/>
        </w:rPr>
        <w:t xml:space="preserve">Уколико квар није могуће отклонити, </w:t>
      </w:r>
      <w:r>
        <w:rPr>
          <w:rFonts w:ascii="Arial" w:hAnsi="Arial" w:cs="Arial"/>
          <w:lang w:val="sr-Latn-CS"/>
        </w:rPr>
        <w:t>понуђач</w:t>
      </w:r>
      <w:r w:rsidRPr="00DC47A3">
        <w:rPr>
          <w:rFonts w:ascii="Arial" w:hAnsi="Arial" w:cs="Arial"/>
          <w:lang w:val="sr-Latn-CS"/>
        </w:rPr>
        <w:t xml:space="preserve"> је дужан да испоручи нову опрему </w:t>
      </w:r>
      <w:r w:rsidRPr="00DC47A3">
        <w:rPr>
          <w:rFonts w:ascii="Arial" w:hAnsi="Arial" w:cs="Arial"/>
        </w:rPr>
        <w:t>према прихваћеној понуди</w:t>
      </w:r>
      <w:r w:rsidRPr="00DC47A3">
        <w:rPr>
          <w:rFonts w:ascii="Arial" w:hAnsi="Arial" w:cs="Arial"/>
          <w:lang w:val="sr-Latn-CS"/>
        </w:rPr>
        <w:t>.</w:t>
      </w:r>
    </w:p>
    <w:p w:rsidR="00562CAA" w:rsidRPr="0076526A" w:rsidRDefault="00756681" w:rsidP="0076526A">
      <w:pPr>
        <w:jc w:val="both"/>
        <w:rPr>
          <w:rFonts w:ascii="Arial" w:hAnsi="Arial" w:cs="Arial"/>
          <w:bCs/>
        </w:rPr>
      </w:pPr>
      <w:r w:rsidRPr="002E3BA5">
        <w:rPr>
          <w:rFonts w:ascii="Arial" w:hAnsi="Arial" w:cs="Arial"/>
          <w:bCs/>
          <w:lang w:val="sr-Latn-CS"/>
        </w:rPr>
        <w:t>За све замењене или поправљене делове опреме у току гарантног рока, рачунаће се нови гарантни рок исти</w:t>
      </w:r>
      <w:r>
        <w:rPr>
          <w:rFonts w:ascii="Arial" w:hAnsi="Arial" w:cs="Arial"/>
          <w:bCs/>
          <w:lang w:val="sr-Latn-CS"/>
        </w:rPr>
        <w:t xml:space="preserve"> као гарантни рок из понуде.</w:t>
      </w:r>
    </w:p>
    <w:p w:rsidR="00756681" w:rsidRPr="002E3BA5" w:rsidRDefault="00756681" w:rsidP="00DB63A2">
      <w:pPr>
        <w:tabs>
          <w:tab w:val="left" w:pos="0"/>
        </w:tabs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Приликом потписивања Записника о квантитативно и квалитативно усаглашеном пријему, </w:t>
      </w:r>
      <w:r>
        <w:rPr>
          <w:rFonts w:ascii="Arial" w:hAnsi="Arial" w:cs="Arial"/>
        </w:rPr>
        <w:t>Понуђач</w:t>
      </w:r>
      <w:r w:rsidR="005E4410">
        <w:rPr>
          <w:rFonts w:ascii="Arial" w:hAnsi="Arial" w:cs="Arial"/>
          <w:color w:val="FF0000"/>
        </w:rPr>
        <w:t xml:space="preserve"> </w:t>
      </w:r>
      <w:r w:rsidR="005E4410">
        <w:rPr>
          <w:rFonts w:ascii="Arial" w:hAnsi="Arial" w:cs="Arial"/>
          <w:color w:val="000000" w:themeColor="text1"/>
        </w:rPr>
        <w:t xml:space="preserve">и Наручилац </w:t>
      </w:r>
      <w:r w:rsidRPr="002E3BA5">
        <w:rPr>
          <w:rFonts w:ascii="Arial" w:hAnsi="Arial" w:cs="Arial"/>
        </w:rPr>
        <w:t>ће се споразумети о начину пријаве квара, детектовању квара, времену извршења отклањања квара са провером функционалности опреме, замени делова опреме новом, као и о другим чињеницама неопходним за обезбеђење несметаног рада опреме, о чему ће</w:t>
      </w:r>
      <w:r w:rsidR="00DB63A2">
        <w:rPr>
          <w:rFonts w:ascii="Arial" w:hAnsi="Arial" w:cs="Arial"/>
        </w:rPr>
        <w:t xml:space="preserve"> се сачинити посебан протокол. </w:t>
      </w:r>
    </w:p>
    <w:p w:rsidR="00756681" w:rsidRPr="00896D2E" w:rsidRDefault="00756681" w:rsidP="00756681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896D2E">
        <w:rPr>
          <w:rFonts w:ascii="Arial" w:hAnsi="Arial" w:cs="Arial"/>
          <w:b/>
        </w:rPr>
        <w:t>Члан 1</w:t>
      </w:r>
      <w:r w:rsidRPr="00896D2E">
        <w:rPr>
          <w:rFonts w:ascii="Arial" w:hAnsi="Arial" w:cs="Arial"/>
          <w:b/>
          <w:lang w:val="sr-Latn-CS"/>
        </w:rPr>
        <w:t>6</w:t>
      </w:r>
      <w:r w:rsidRPr="00896D2E">
        <w:rPr>
          <w:rFonts w:ascii="Arial" w:hAnsi="Arial" w:cs="Arial"/>
          <w:b/>
        </w:rPr>
        <w:t>.</w:t>
      </w:r>
    </w:p>
    <w:p w:rsidR="00756681" w:rsidRPr="008C6183" w:rsidRDefault="00756681" w:rsidP="00DB63A2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најмање</w:t>
      </w:r>
      <w:r w:rsidRPr="002E3BA5">
        <w:rPr>
          <w:rFonts w:ascii="Arial" w:hAnsi="Arial" w:cs="Arial"/>
          <w:bCs/>
          <w:lang w:val="sr-Latn-CS"/>
        </w:rPr>
        <w:t xml:space="preserve"> седам година</w:t>
      </w:r>
      <w:r w:rsidRPr="002E3BA5">
        <w:rPr>
          <w:rFonts w:ascii="Arial" w:hAnsi="Arial" w:cs="Arial"/>
          <w:bCs/>
        </w:rPr>
        <w:t>,</w:t>
      </w:r>
      <w:r w:rsidRPr="002E3BA5">
        <w:rPr>
          <w:rFonts w:ascii="Arial" w:hAnsi="Arial" w:cs="Arial"/>
          <w:lang w:val="sr-Latn-CS"/>
        </w:rPr>
        <w:t xml:space="preserve">након истека гарантног </w:t>
      </w:r>
      <w:r w:rsidRPr="002E3BA5">
        <w:rPr>
          <w:rFonts w:ascii="Arial" w:hAnsi="Arial" w:cs="Arial"/>
        </w:rPr>
        <w:t>рока</w:t>
      </w:r>
      <w:r w:rsidRPr="002E3BA5">
        <w:rPr>
          <w:rFonts w:ascii="Arial" w:hAnsi="Arial" w:cs="Arial"/>
          <w:lang w:val="sr-Latn-CS"/>
        </w:rPr>
        <w:t>,обезбеди сервисну и техничку подршку заиспоручен</w:t>
      </w:r>
      <w:r w:rsidRPr="002E3BA5">
        <w:rPr>
          <w:rFonts w:ascii="Arial" w:hAnsi="Arial" w:cs="Arial"/>
        </w:rPr>
        <w:t>уопрему</w:t>
      </w:r>
      <w:r w:rsidRPr="002E3BA5">
        <w:rPr>
          <w:rFonts w:ascii="Arial" w:hAnsi="Arial" w:cs="Arial"/>
          <w:bCs/>
          <w:lang w:val="sr-Latn-CS"/>
        </w:rPr>
        <w:t>(</w:t>
      </w:r>
      <w:r w:rsidRPr="002E3BA5">
        <w:rPr>
          <w:rFonts w:ascii="Arial" w:hAnsi="Arial" w:cs="Arial"/>
          <w:bCs/>
        </w:rPr>
        <w:t xml:space="preserve">могућност </w:t>
      </w:r>
      <w:r w:rsidRPr="002E3BA5">
        <w:rPr>
          <w:rFonts w:ascii="Arial" w:hAnsi="Arial" w:cs="Arial"/>
          <w:bCs/>
          <w:lang w:val="sr-Latn-CS"/>
        </w:rPr>
        <w:t>уредно</w:t>
      </w:r>
      <w:r w:rsidRPr="002E3BA5">
        <w:rPr>
          <w:rFonts w:ascii="Arial" w:hAnsi="Arial" w:cs="Arial"/>
          <w:bCs/>
        </w:rPr>
        <w:t>г</w:t>
      </w:r>
      <w:r w:rsidRPr="002E3BA5">
        <w:rPr>
          <w:rFonts w:ascii="Arial" w:hAnsi="Arial" w:cs="Arial"/>
          <w:bCs/>
          <w:lang w:val="sr-Latn-CS"/>
        </w:rPr>
        <w:t xml:space="preserve"> сервисирањ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bCs/>
          <w:lang w:val="sr-Latn-CS"/>
        </w:rPr>
        <w:t xml:space="preserve"> и </w:t>
      </w:r>
      <w:r w:rsidRPr="002E3BA5">
        <w:rPr>
          <w:rFonts w:ascii="Arial" w:hAnsi="Arial" w:cs="Arial"/>
          <w:bCs/>
        </w:rPr>
        <w:t xml:space="preserve">могућност  </w:t>
      </w:r>
      <w:r w:rsidRPr="002E3BA5">
        <w:rPr>
          <w:rFonts w:ascii="Arial" w:hAnsi="Arial" w:cs="Arial"/>
          <w:bCs/>
          <w:lang w:val="sr-Latn-CS"/>
        </w:rPr>
        <w:t>набавк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резервних делова и пратећег потрошног прибора</w:t>
      </w:r>
      <w:r w:rsidRPr="002E3BA5">
        <w:rPr>
          <w:rFonts w:ascii="Arial" w:hAnsi="Arial" w:cs="Arial"/>
          <w:bCs/>
        </w:rPr>
        <w:t xml:space="preserve"> од стране </w:t>
      </w:r>
      <w:r w:rsidRPr="002E3BA5">
        <w:rPr>
          <w:rFonts w:ascii="Arial" w:hAnsi="Arial" w:cs="Arial"/>
          <w:bCs/>
          <w:lang w:val="sr-Latn-CS"/>
        </w:rPr>
        <w:t>Корисника)</w:t>
      </w:r>
      <w:r w:rsidRPr="002E3BA5">
        <w:rPr>
          <w:rFonts w:ascii="Arial" w:hAnsi="Arial" w:cs="Arial"/>
        </w:rPr>
        <w:t xml:space="preserve">на територији Републике </w:t>
      </w:r>
      <w:r w:rsidRPr="008C6183">
        <w:rPr>
          <w:rFonts w:ascii="Arial" w:hAnsi="Arial" w:cs="Arial"/>
        </w:rPr>
        <w:t>Србије о чему доставља оригиналну изјаву произвођача опреме или изјаву инозаступника произвођача за Европу.</w:t>
      </w:r>
    </w:p>
    <w:p w:rsidR="00756681" w:rsidRDefault="00756681" w:rsidP="00DB63A2">
      <w:pPr>
        <w:tabs>
          <w:tab w:val="left" w:pos="0"/>
        </w:tabs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 xml:space="preserve">Изјава произвођача опреме или изјава инозаступника произвођача опреме за Европу </w:t>
      </w:r>
      <w:r w:rsidR="00DB63A2" w:rsidRPr="008C6183">
        <w:rPr>
          <w:rFonts w:ascii="Arial" w:hAnsi="Arial" w:cs="Arial"/>
        </w:rPr>
        <w:t>чини саставни део овог уговора.</w:t>
      </w:r>
    </w:p>
    <w:p w:rsidR="00494D1D" w:rsidRPr="00494D1D" w:rsidRDefault="00494D1D" w:rsidP="00DB63A2">
      <w:pPr>
        <w:tabs>
          <w:tab w:val="left" w:pos="0"/>
        </w:tabs>
        <w:jc w:val="both"/>
        <w:rPr>
          <w:rFonts w:ascii="Arial" w:hAnsi="Arial" w:cs="Arial"/>
        </w:rPr>
      </w:pP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hAnsi="Arial" w:cs="Arial"/>
          <w:b/>
          <w:lang w:eastAsia="sr-Latn-CS"/>
        </w:rPr>
      </w:pPr>
      <w:r w:rsidRPr="002E3BA5">
        <w:rPr>
          <w:rFonts w:ascii="Arial" w:hAnsi="Arial" w:cs="Arial"/>
          <w:b/>
          <w:lang w:eastAsia="sr-Latn-CS"/>
        </w:rPr>
        <w:t>ОБУКА ЗАПОСЛЕНИХ</w:t>
      </w:r>
    </w:p>
    <w:p w:rsidR="00756681" w:rsidRDefault="00756681" w:rsidP="00756681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2E3BA5">
        <w:rPr>
          <w:rFonts w:ascii="Arial" w:hAnsi="Arial" w:cs="Arial"/>
          <w:b/>
        </w:rPr>
        <w:lastRenderedPageBreak/>
        <w:t xml:space="preserve">Члан </w:t>
      </w:r>
      <w:r w:rsidRPr="002E3BA5">
        <w:rPr>
          <w:rFonts w:ascii="Arial" w:hAnsi="Arial" w:cs="Arial"/>
          <w:b/>
          <w:lang w:val="sr-Latn-CS"/>
        </w:rPr>
        <w:t>17</w:t>
      </w:r>
      <w:r w:rsidRPr="002E3BA5">
        <w:rPr>
          <w:rFonts w:ascii="Arial" w:hAnsi="Arial" w:cs="Arial"/>
          <w:b/>
        </w:rPr>
        <w:t>.</w:t>
      </w:r>
    </w:p>
    <w:p w:rsidR="00756681" w:rsidRPr="002E3BA5" w:rsidRDefault="00756681" w:rsidP="00DB63A2">
      <w:pPr>
        <w:tabs>
          <w:tab w:val="left" w:pos="0"/>
        </w:tabs>
        <w:jc w:val="both"/>
        <w:rPr>
          <w:rFonts w:ascii="Arial" w:eastAsia="TimesNewRoman" w:hAnsi="Arial" w:cs="Arial"/>
          <w:bCs/>
          <w:lang w:eastAsia="sr-Latn-CS"/>
        </w:rPr>
      </w:pPr>
      <w:r>
        <w:rPr>
          <w:rFonts w:ascii="Arial" w:eastAsia="TimesNewRoman" w:hAnsi="Arial" w:cs="Arial"/>
          <w:lang w:eastAsia="sr-Latn-CS"/>
        </w:rPr>
        <w:t>Понуђач</w:t>
      </w:r>
      <w:r w:rsidRPr="002E3BA5">
        <w:rPr>
          <w:rFonts w:ascii="Arial" w:eastAsia="TimesNewRoman" w:hAnsi="Arial" w:cs="Arial"/>
          <w:lang w:eastAsia="sr-Latn-CS"/>
        </w:rPr>
        <w:t xml:space="preserve"> се обавезује да организује и изврши </w:t>
      </w:r>
      <w:r w:rsidRPr="002E3BA5">
        <w:rPr>
          <w:rFonts w:ascii="Arial" w:eastAsia="TimesNewRoman,Bold" w:hAnsi="Arial" w:cs="Arial"/>
          <w:bCs/>
          <w:lang w:eastAsia="sr-Latn-CS"/>
        </w:rPr>
        <w:t xml:space="preserve">обуку </w:t>
      </w:r>
      <w:r w:rsidRPr="002E3BA5">
        <w:rPr>
          <w:rFonts w:ascii="Arial" w:hAnsi="Arial" w:cs="Arial"/>
          <w:bCs/>
        </w:rPr>
        <w:t xml:space="preserve">запослених за правилан и безбедан рад и руковање </w:t>
      </w:r>
      <w:r w:rsidRPr="002E3BA5">
        <w:rPr>
          <w:rFonts w:ascii="Arial" w:hAnsi="Arial" w:cs="Arial"/>
          <w:bCs/>
          <w:lang w:val="sr-Latn-CS"/>
        </w:rPr>
        <w:t>опремом</w:t>
      </w:r>
      <w:r w:rsidRPr="002E3BA5">
        <w:rPr>
          <w:rFonts w:ascii="Arial" w:eastAsia="TimesNewRoman,Bold" w:hAnsi="Arial" w:cs="Arial"/>
          <w:bCs/>
          <w:lang w:eastAsia="sr-Latn-CS"/>
        </w:rPr>
        <w:t xml:space="preserve">на лицу места </w:t>
      </w:r>
      <w:r w:rsidRPr="002E3BA5">
        <w:rPr>
          <w:rFonts w:ascii="Arial" w:eastAsia="TimesNewRoman" w:hAnsi="Arial" w:cs="Arial"/>
          <w:lang w:eastAsia="sr-Latn-CS"/>
        </w:rPr>
        <w:t>по извршеној монтажи и пуштању опреме у рад.</w:t>
      </w:r>
    </w:p>
    <w:p w:rsidR="00756681" w:rsidRDefault="00756681" w:rsidP="00DB63A2">
      <w:pPr>
        <w:tabs>
          <w:tab w:val="left" w:pos="0"/>
        </w:tabs>
        <w:jc w:val="both"/>
        <w:rPr>
          <w:rFonts w:ascii="Arial" w:eastAsia="TimesNewRoman" w:hAnsi="Arial" w:cs="Arial"/>
          <w:lang w:eastAsia="sr-Latn-CS"/>
        </w:rPr>
      </w:pPr>
      <w:r w:rsidRPr="002E3BA5">
        <w:rPr>
          <w:rFonts w:ascii="Arial" w:eastAsia="TimesNewRoman" w:hAnsi="Arial" w:cs="Arial"/>
          <w:lang w:eastAsia="sr-Latn-CS"/>
        </w:rPr>
        <w:t xml:space="preserve">Обуку мора да води </w:t>
      </w:r>
      <w:r w:rsidRPr="002E3BA5">
        <w:rPr>
          <w:rFonts w:ascii="Arial" w:hAnsi="Arial" w:cs="Arial"/>
        </w:rPr>
        <w:t xml:space="preserve">стручно лице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а  или произвођача са сертификатом произвођача опреме</w:t>
      </w:r>
      <w:r w:rsidRPr="002E3BA5">
        <w:rPr>
          <w:rFonts w:ascii="Arial" w:eastAsia="TimesNewRoman" w:hAnsi="Arial" w:cs="Arial"/>
          <w:lang w:eastAsia="sr-Latn-CS"/>
        </w:rPr>
        <w:t xml:space="preserve">. </w:t>
      </w:r>
      <w:r>
        <w:rPr>
          <w:rFonts w:ascii="Arial" w:eastAsia="TimesNewRoman" w:hAnsi="Arial" w:cs="Arial"/>
          <w:lang w:eastAsia="sr-Latn-CS"/>
        </w:rPr>
        <w:t>Понуђач</w:t>
      </w:r>
      <w:r w:rsidRPr="002E3BA5">
        <w:rPr>
          <w:rFonts w:ascii="Arial" w:eastAsia="TimesNewRoman" w:hAnsi="Arial" w:cs="Arial"/>
          <w:lang w:eastAsia="sr-Latn-CS"/>
        </w:rPr>
        <w:t xml:space="preserve"> се обавезује да по захтеву </w:t>
      </w:r>
      <w:r w:rsidR="005E4410">
        <w:rPr>
          <w:rFonts w:ascii="Arial" w:eastAsia="TimesNewRoman" w:hAnsi="Arial" w:cs="Arial"/>
          <w:color w:val="000000" w:themeColor="text1"/>
          <w:lang w:eastAsia="sr-Latn-CS"/>
        </w:rPr>
        <w:t>Наручиоца</w:t>
      </w:r>
      <w:r w:rsidRPr="002E3BA5">
        <w:rPr>
          <w:rFonts w:ascii="Arial" w:eastAsia="TimesNewRoman" w:hAnsi="Arial" w:cs="Arial"/>
          <w:lang w:eastAsia="sr-Latn-CS"/>
        </w:rPr>
        <w:t xml:space="preserve"> добара организује и изврши обуку потребног броја запослених за правилан и безбедан рад и руковање добрима која су предмет овог уговора на лицу места, у трајању од </w:t>
      </w:r>
      <w:r w:rsidRPr="002E3BA5">
        <w:rPr>
          <w:rFonts w:ascii="Arial" w:eastAsia="TimesNewRoman" w:hAnsi="Arial" w:cs="Arial"/>
          <w:b/>
          <w:bCs/>
          <w:lang w:val="sr-Latn-CS" w:eastAsia="sr-Latn-CS"/>
        </w:rPr>
        <w:t xml:space="preserve">једног </w:t>
      </w:r>
      <w:r w:rsidRPr="002E3BA5">
        <w:rPr>
          <w:rFonts w:ascii="Arial" w:eastAsia="TimesNewRoman,Bold" w:hAnsi="Arial" w:cs="Arial"/>
          <w:bCs/>
          <w:lang w:eastAsia="sr-Latn-CS"/>
        </w:rPr>
        <w:t>дана</w:t>
      </w:r>
      <w:r w:rsidR="00DB63A2">
        <w:rPr>
          <w:rFonts w:ascii="Arial" w:eastAsia="TimesNewRoman" w:hAnsi="Arial" w:cs="Arial"/>
          <w:lang w:eastAsia="sr-Latn-CS"/>
        </w:rPr>
        <w:t>.</w:t>
      </w:r>
    </w:p>
    <w:p w:rsidR="00494D1D" w:rsidRPr="00494D1D" w:rsidRDefault="00494D1D" w:rsidP="00DB63A2">
      <w:pPr>
        <w:tabs>
          <w:tab w:val="left" w:pos="0"/>
        </w:tabs>
        <w:jc w:val="both"/>
        <w:rPr>
          <w:rFonts w:ascii="Arial" w:eastAsia="TimesNewRoman" w:hAnsi="Arial" w:cs="Arial"/>
          <w:lang w:eastAsia="sr-Latn-CS"/>
        </w:rPr>
      </w:pP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eastAsia="TimesNewRoman" w:hAnsi="Arial" w:cs="Arial"/>
          <w:b/>
          <w:lang w:eastAsia="sr-Latn-CS"/>
        </w:rPr>
      </w:pPr>
      <w:r w:rsidRPr="002E3BA5">
        <w:rPr>
          <w:rFonts w:ascii="Arial" w:eastAsia="TimesNewRoman" w:hAnsi="Arial" w:cs="Arial"/>
          <w:b/>
          <w:lang w:eastAsia="sr-Latn-CS"/>
        </w:rPr>
        <w:t>ПОСТПРОДАЈНО ОДРЖАВАЊЕ И ТЕХНИЧКА ПОМОЋ</w:t>
      </w:r>
    </w:p>
    <w:p w:rsidR="00756681" w:rsidRPr="002E3BA5" w:rsidRDefault="00756681" w:rsidP="00756681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2E3BA5">
        <w:rPr>
          <w:rFonts w:ascii="Arial" w:hAnsi="Arial" w:cs="Arial"/>
          <w:b/>
        </w:rPr>
        <w:t xml:space="preserve">Члан </w:t>
      </w:r>
      <w:r w:rsidRPr="002E3BA5">
        <w:rPr>
          <w:rFonts w:ascii="Arial" w:hAnsi="Arial" w:cs="Arial"/>
          <w:b/>
          <w:lang w:val="sr-Latn-CS"/>
        </w:rPr>
        <w:t>18.</w:t>
      </w:r>
    </w:p>
    <w:p w:rsidR="00DB63A2" w:rsidRPr="00494D1D" w:rsidRDefault="00756681" w:rsidP="00DB63A2">
      <w:pPr>
        <w:tabs>
          <w:tab w:val="left" w:pos="0"/>
        </w:tabs>
        <w:jc w:val="both"/>
        <w:rPr>
          <w:rFonts w:ascii="Arial" w:hAnsi="Arial" w:cs="Arial"/>
          <w:bCs/>
          <w:lang w:eastAsia="sr-Latn-CS"/>
        </w:rPr>
      </w:pPr>
      <w:r>
        <w:rPr>
          <w:rFonts w:ascii="Arial" w:hAnsi="Arial" w:cs="Arial"/>
          <w:bCs/>
          <w:lang w:eastAsia="sr-Latn-CS"/>
        </w:rPr>
        <w:t>Понуђач</w:t>
      </w:r>
      <w:r w:rsidRPr="002E3BA5">
        <w:rPr>
          <w:rFonts w:ascii="Arial" w:hAnsi="Arial" w:cs="Arial"/>
          <w:bCs/>
          <w:lang w:eastAsia="sr-Latn-CS"/>
        </w:rPr>
        <w:t xml:space="preserve"> се обавезује да преко овлашћеног сервиса обезбеди редовно сервисирање опреме  и то: </w:t>
      </w:r>
    </w:p>
    <w:p w:rsidR="00756681" w:rsidRPr="002E3BA5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  <w:b/>
          <w:bCs/>
          <w:u w:val="single"/>
        </w:rPr>
        <w:t>А. Сервисна подршкау гарантном и вангарантном року</w:t>
      </w:r>
    </w:p>
    <w:p w:rsidR="00756681" w:rsidRPr="002E3BA5" w:rsidRDefault="00756681" w:rsidP="00DB63A2">
      <w:pPr>
        <w:jc w:val="both"/>
        <w:rPr>
          <w:rFonts w:ascii="Arial" w:hAnsi="Arial" w:cs="Arial"/>
          <w:bCs/>
          <w:lang w:val="sr-Latn-CS"/>
        </w:rPr>
      </w:pPr>
      <w:r w:rsidRPr="002E3BA5">
        <w:rPr>
          <w:rFonts w:ascii="Arial" w:hAnsi="Arial" w:cs="Arial"/>
          <w:bCs/>
        </w:rPr>
        <w:t>Одржавање и сервисирање опреме која је предмет ове јавне набавке, искључиво ће се обављати од стране сервисера који поседују одговарајући сертификат произвођача опреме.</w:t>
      </w:r>
    </w:p>
    <w:p w:rsidR="00562CAA" w:rsidRPr="0076526A" w:rsidRDefault="00756681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гарантује да ће</w:t>
      </w:r>
      <w:r w:rsidRPr="002E3BA5">
        <w:rPr>
          <w:rFonts w:ascii="Arial" w:hAnsi="Arial" w:cs="Arial"/>
          <w:bCs/>
          <w:lang w:val="sr-Latn-CS"/>
        </w:rPr>
        <w:t>с</w:t>
      </w:r>
      <w:r w:rsidRPr="002E3BA5">
        <w:rPr>
          <w:rFonts w:ascii="Arial" w:hAnsi="Arial" w:cs="Arial"/>
          <w:bCs/>
        </w:rPr>
        <w:t>ервисер/с</w:t>
      </w:r>
      <w:r w:rsidRPr="002E3BA5">
        <w:rPr>
          <w:rFonts w:ascii="Arial" w:hAnsi="Arial" w:cs="Arial"/>
          <w:bCs/>
          <w:lang w:val="sr-Latn-CS"/>
        </w:rPr>
        <w:t>ервисна служба</w:t>
      </w:r>
      <w:r w:rsidRPr="002E3BA5">
        <w:rPr>
          <w:rFonts w:ascii="Arial" w:hAnsi="Arial" w:cs="Arial"/>
          <w:lang w:val="sr-Latn-CS"/>
        </w:rPr>
        <w:t xml:space="preserve"> у гарантном </w:t>
      </w:r>
      <w:r w:rsidRPr="002E3BA5">
        <w:rPr>
          <w:rFonts w:ascii="Arial" w:hAnsi="Arial" w:cs="Arial"/>
          <w:bCs/>
          <w:lang w:val="sr-Latn-CS"/>
        </w:rPr>
        <w:t>року</w:t>
      </w:r>
      <w:r w:rsidRPr="002E3BA5">
        <w:rPr>
          <w:rFonts w:ascii="Arial" w:hAnsi="Arial" w:cs="Arial"/>
          <w:lang w:val="sr-Latn-CS"/>
        </w:rPr>
        <w:t xml:space="preserve"> и најмање</w:t>
      </w:r>
      <w:r w:rsidRPr="002E3BA5">
        <w:rPr>
          <w:rFonts w:ascii="Arial" w:hAnsi="Arial" w:cs="Arial"/>
          <w:bCs/>
        </w:rPr>
        <w:t>7 (седам)</w:t>
      </w:r>
      <w:r w:rsidRPr="002E3BA5">
        <w:rPr>
          <w:rFonts w:ascii="Arial" w:hAnsi="Arial" w:cs="Arial"/>
          <w:bCs/>
          <w:lang w:val="sr-Latn-CS"/>
        </w:rPr>
        <w:t xml:space="preserve"> годин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lang w:val="sr-Latn-CS"/>
        </w:rPr>
        <w:t xml:space="preserve">након истека гарантног </w:t>
      </w:r>
      <w:r w:rsidRPr="002E3BA5">
        <w:rPr>
          <w:rFonts w:ascii="Arial" w:hAnsi="Arial" w:cs="Arial"/>
        </w:rPr>
        <w:t>рока</w:t>
      </w:r>
      <w:r w:rsidRPr="002E3BA5">
        <w:rPr>
          <w:rFonts w:ascii="Arial" w:hAnsi="Arial" w:cs="Arial"/>
          <w:lang w:val="sr-Latn-CS"/>
        </w:rPr>
        <w:t>,</w:t>
      </w:r>
      <w:r w:rsidRPr="002E3BA5">
        <w:rPr>
          <w:rFonts w:ascii="Arial" w:hAnsi="Arial" w:cs="Arial"/>
          <w:lang w:val="pl-PL"/>
        </w:rPr>
        <w:t xml:space="preserve"> без одлагања, а најкасније у року од два дана од дана настанка промене у било којем од података </w:t>
      </w:r>
      <w:r w:rsidRPr="002E3BA5">
        <w:rPr>
          <w:rFonts w:ascii="Arial" w:hAnsi="Arial" w:cs="Arial"/>
          <w:bCs/>
          <w:lang w:val="sr-Latn-CS"/>
        </w:rPr>
        <w:t xml:space="preserve">о сервисној </w:t>
      </w:r>
      <w:r w:rsidRPr="002E3BA5">
        <w:rPr>
          <w:rFonts w:ascii="Arial" w:hAnsi="Arial" w:cs="Arial"/>
          <w:bCs/>
        </w:rPr>
        <w:t>подршци</w:t>
      </w:r>
      <w:r w:rsidRPr="002E3BA5">
        <w:rPr>
          <w:rFonts w:ascii="Arial" w:hAnsi="Arial" w:cs="Arial"/>
          <w:lang w:val="sr-Latn-CS"/>
        </w:rPr>
        <w:t xml:space="preserve"> за предмет јавне набавке</w:t>
      </w:r>
      <w:r w:rsidRPr="002E3BA5">
        <w:rPr>
          <w:rFonts w:ascii="Arial" w:hAnsi="Arial" w:cs="Arial"/>
          <w:lang w:val="pl-PL"/>
        </w:rPr>
        <w:t xml:space="preserve">, отој промени писмено обавестити </w:t>
      </w:r>
      <w:r w:rsidRPr="002E3BA5">
        <w:rPr>
          <w:rFonts w:ascii="Arial" w:hAnsi="Arial" w:cs="Arial"/>
        </w:rPr>
        <w:t>Корисника</w:t>
      </w:r>
      <w:r w:rsidRPr="002E3BA5">
        <w:rPr>
          <w:rFonts w:ascii="Arial" w:hAnsi="Arial" w:cs="Arial"/>
          <w:lang w:val="pl-PL"/>
        </w:rPr>
        <w:t xml:space="preserve"> и документовати на прописан начин.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u w:val="single"/>
        </w:rPr>
        <w:t>Б. Постпродајно одржавањеу гарантном року</w:t>
      </w:r>
    </w:p>
    <w:p w:rsidR="00756681" w:rsidRPr="002E3BA5" w:rsidRDefault="00756681" w:rsidP="00DB63A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</w:t>
      </w:r>
      <w:r w:rsidRPr="002E3BA5">
        <w:rPr>
          <w:rFonts w:ascii="Arial" w:hAnsi="Arial" w:cs="Arial"/>
          <w:bCs/>
          <w:lang w:val="sr-Latn-CS"/>
        </w:rPr>
        <w:t xml:space="preserve">у гарантном року једном годишње о свом трошку обезбеди превентивно одржавање испоручених добара у складу са упутствима и препорукама произвођача опреме. </w:t>
      </w:r>
    </w:p>
    <w:p w:rsidR="00756681" w:rsidRPr="002E3BA5" w:rsidRDefault="00756681" w:rsidP="00DB63A2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Cs/>
          <w:lang w:val="sr-Latn-CS"/>
        </w:rPr>
        <w:t xml:space="preserve">У наведеном периоду, </w:t>
      </w: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</w:rPr>
        <w:t>ће</w:t>
      </w:r>
      <w:r w:rsidRPr="002E3BA5">
        <w:rPr>
          <w:rFonts w:ascii="Arial" w:hAnsi="Arial" w:cs="Arial"/>
          <w:lang w:val="sr-Latn-CS"/>
        </w:rPr>
        <w:t xml:space="preserve"> о свом трошку обезбеди</w:t>
      </w:r>
      <w:r w:rsidRPr="002E3BA5">
        <w:rPr>
          <w:rFonts w:ascii="Arial" w:hAnsi="Arial" w:cs="Arial"/>
        </w:rPr>
        <w:t>ти</w:t>
      </w:r>
      <w:r w:rsidRPr="002E3BA5">
        <w:rPr>
          <w:rFonts w:ascii="Arial" w:hAnsi="Arial" w:cs="Arial"/>
          <w:lang w:val="sr-Latn-CS"/>
        </w:rPr>
        <w:t xml:space="preserve"> све резервне делове</w:t>
      </w:r>
      <w:r w:rsidRPr="002E3BA5">
        <w:rPr>
          <w:rFonts w:ascii="Arial" w:hAnsi="Arial" w:cs="Arial"/>
        </w:rPr>
        <w:t xml:space="preserve"> и потрошни материјал</w:t>
      </w:r>
      <w:r w:rsidRPr="002E3BA5">
        <w:rPr>
          <w:rFonts w:ascii="Arial" w:hAnsi="Arial" w:cs="Arial"/>
          <w:lang w:val="sr-Latn-CS"/>
        </w:rPr>
        <w:t xml:space="preserve"> потреб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sr-Latn-CS"/>
        </w:rPr>
        <w:t xml:space="preserve">н за услуге </w:t>
      </w:r>
      <w:r w:rsidRPr="002E3BA5">
        <w:rPr>
          <w:rFonts w:ascii="Arial" w:hAnsi="Arial" w:cs="Arial"/>
          <w:u w:val="single"/>
          <w:lang w:val="sr-Latn-CS"/>
        </w:rPr>
        <w:t>превентивног одржавања</w:t>
      </w:r>
      <w:r w:rsidRPr="002E3BA5">
        <w:rPr>
          <w:rFonts w:ascii="Arial" w:hAnsi="Arial" w:cs="Arial"/>
          <w:u w:val="single"/>
        </w:rPr>
        <w:t xml:space="preserve"> и одржавања по позиву</w:t>
      </w:r>
      <w:r w:rsidRPr="002E3BA5">
        <w:rPr>
          <w:rFonts w:ascii="Arial" w:hAnsi="Arial" w:cs="Arial"/>
          <w:lang w:val="sr-Latn-CS"/>
        </w:rPr>
        <w:t xml:space="preserve">, уз покривање свих </w:t>
      </w:r>
      <w:r w:rsidRPr="002E3BA5">
        <w:rPr>
          <w:rFonts w:ascii="Arial" w:hAnsi="Arial" w:cs="Arial"/>
        </w:rPr>
        <w:t xml:space="preserve">пратећих </w:t>
      </w:r>
      <w:r w:rsidRPr="002E3BA5">
        <w:rPr>
          <w:rFonts w:ascii="Arial" w:hAnsi="Arial" w:cs="Arial"/>
          <w:lang w:val="sr-Latn-CS"/>
        </w:rPr>
        <w:t>трошкова, трошкова рада сервисера и трошкова доласка сервисера.</w:t>
      </w:r>
    </w:p>
    <w:p w:rsidR="00756681" w:rsidRPr="002E3BA5" w:rsidRDefault="00756681" w:rsidP="00DB63A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  <w:bCs/>
          <w:lang w:val="sr-Latn-CS"/>
        </w:rPr>
        <w:t xml:space="preserve"> гарантује да ће у току гарантног рока обезбедити одзив с</w:t>
      </w:r>
      <w:r w:rsidRPr="002E3BA5">
        <w:rPr>
          <w:rFonts w:ascii="Arial" w:hAnsi="Arial" w:cs="Arial"/>
          <w:bCs/>
        </w:rPr>
        <w:t>ервисер</w:t>
      </w:r>
      <w:r w:rsidRPr="002E3BA5">
        <w:rPr>
          <w:rFonts w:ascii="Arial" w:hAnsi="Arial" w:cs="Arial"/>
          <w:bCs/>
          <w:lang w:val="sr-Latn-CS"/>
        </w:rPr>
        <w:t>а</w:t>
      </w:r>
      <w:r w:rsidRPr="002E3BA5">
        <w:rPr>
          <w:rFonts w:ascii="Arial" w:hAnsi="Arial" w:cs="Arial"/>
          <w:bCs/>
        </w:rPr>
        <w:t>/с</w:t>
      </w:r>
      <w:r w:rsidRPr="002E3BA5">
        <w:rPr>
          <w:rFonts w:ascii="Arial" w:hAnsi="Arial" w:cs="Arial"/>
          <w:bCs/>
          <w:lang w:val="sr-Latn-CS"/>
        </w:rPr>
        <w:t>ервисне службе</w:t>
      </w:r>
      <w:r w:rsidRPr="002E3BA5">
        <w:rPr>
          <w:rFonts w:ascii="Arial" w:hAnsi="Arial" w:cs="Arial"/>
          <w:lang w:val="sr-Latn-CS"/>
        </w:rPr>
        <w:t xml:space="preserve"> за предмет јавне набавке</w:t>
      </w:r>
      <w:r w:rsidRPr="002E3BA5">
        <w:rPr>
          <w:rFonts w:ascii="Arial" w:hAnsi="Arial" w:cs="Arial"/>
        </w:rPr>
        <w:t>,</w:t>
      </w:r>
      <w:r w:rsidRPr="002E3BA5">
        <w:rPr>
          <w:rFonts w:ascii="Arial" w:hAnsi="Arial" w:cs="Arial"/>
          <w:bCs/>
          <w:lang w:val="sr-Latn-CS"/>
        </w:rPr>
        <w:t xml:space="preserve"> у року од максимум 24 часа од момента пријаве квара од стране </w:t>
      </w:r>
      <w:r w:rsidR="005E4410">
        <w:rPr>
          <w:rFonts w:ascii="Arial" w:hAnsi="Arial" w:cs="Arial"/>
          <w:bCs/>
          <w:color w:val="000000" w:themeColor="text1"/>
        </w:rPr>
        <w:t>Наручиоца</w:t>
      </w:r>
      <w:r w:rsidRPr="002E3BA5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</w:rPr>
        <w:t>(</w:t>
      </w:r>
      <w:r w:rsidRPr="0060243F">
        <w:rPr>
          <w:rFonts w:ascii="Arial" w:hAnsi="Arial" w:cs="Arial"/>
        </w:rPr>
        <w:t>без обзира на потврду пријема пријаве квара путем електронске поште</w:t>
      </w:r>
      <w:r>
        <w:rPr>
          <w:rFonts w:ascii="Arial" w:hAnsi="Arial" w:cs="Arial"/>
        </w:rPr>
        <w:t>)</w:t>
      </w:r>
      <w:r w:rsidRPr="002E3BA5">
        <w:rPr>
          <w:rFonts w:ascii="Arial" w:hAnsi="Arial" w:cs="Arial"/>
          <w:lang w:val="sr-Latn-CS"/>
        </w:rPr>
        <w:t xml:space="preserve"> и приступање утврђивању и отклањању квара  у року од  48 часова </w:t>
      </w:r>
      <w:r w:rsidRPr="002E3BA5">
        <w:rPr>
          <w:rFonts w:ascii="Arial" w:hAnsi="Arial" w:cs="Arial"/>
          <w:bCs/>
          <w:lang w:val="sr-Latn-CS"/>
        </w:rPr>
        <w:t xml:space="preserve">од момента пријаве квара од стране </w:t>
      </w:r>
      <w:r w:rsidR="005E4410">
        <w:rPr>
          <w:rFonts w:ascii="Arial" w:hAnsi="Arial" w:cs="Arial"/>
          <w:bCs/>
          <w:color w:val="000000" w:themeColor="text1"/>
        </w:rPr>
        <w:t>Наручиоца</w:t>
      </w:r>
      <w:r w:rsidRPr="00314356">
        <w:rPr>
          <w:rFonts w:ascii="Arial" w:hAnsi="Arial" w:cs="Arial"/>
          <w:color w:val="FF0000"/>
          <w:lang w:val="sr-Latn-CS"/>
        </w:rPr>
        <w:t>.</w:t>
      </w:r>
    </w:p>
    <w:p w:rsidR="00756681" w:rsidRPr="002E3BA5" w:rsidRDefault="005E4410" w:rsidP="00DB63A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color w:val="000000" w:themeColor="text1"/>
        </w:rPr>
        <w:t xml:space="preserve">Наручилац </w:t>
      </w:r>
      <w:r w:rsidR="00756681" w:rsidRPr="002E3BA5">
        <w:rPr>
          <w:rFonts w:ascii="Arial" w:hAnsi="Arial" w:cs="Arial"/>
          <w:lang w:val="sr-Latn-CS"/>
        </w:rPr>
        <w:t xml:space="preserve">позив за сервисну интервенцију упућује путем електронске поште или факсом, слањем попуњеног и потписаног обрасца за пријаву квара опреме, у складу са процедуром </w:t>
      </w:r>
      <w:r>
        <w:rPr>
          <w:rFonts w:ascii="Arial" w:hAnsi="Arial" w:cs="Arial"/>
          <w:color w:val="000000" w:themeColor="text1"/>
        </w:rPr>
        <w:t>Наручиоца</w:t>
      </w:r>
      <w:r w:rsidR="00756681" w:rsidRPr="002E3BA5">
        <w:rPr>
          <w:rFonts w:ascii="Arial" w:hAnsi="Arial" w:cs="Arial"/>
          <w:lang w:val="sr-Latn-CS"/>
        </w:rPr>
        <w:t>.</w:t>
      </w:r>
    </w:p>
    <w:p w:rsidR="00756681" w:rsidRDefault="00756681" w:rsidP="00DB63A2">
      <w:pPr>
        <w:jc w:val="both"/>
        <w:rPr>
          <w:rFonts w:ascii="Arial" w:hAnsi="Arial" w:cs="Arial"/>
          <w:lang w:val="sr-Latn-CS"/>
        </w:rPr>
      </w:pPr>
      <w:r w:rsidRPr="00BA1750">
        <w:rPr>
          <w:rFonts w:ascii="Arial" w:hAnsi="Arial" w:cs="Arial"/>
          <w:lang w:val="sr-Latn-CS"/>
        </w:rPr>
        <w:t xml:space="preserve">Уколико квар не може да се отклони у року од 48 часова </w:t>
      </w:r>
      <w:r w:rsidRPr="00BA1750">
        <w:rPr>
          <w:rFonts w:ascii="Arial" w:hAnsi="Arial" w:cs="Arial"/>
          <w:bCs/>
          <w:lang w:val="sr-Latn-CS"/>
        </w:rPr>
        <w:t>од момента пријаве</w:t>
      </w:r>
      <w:r w:rsidRPr="00BA1750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понуђач</w:t>
      </w:r>
      <w:r w:rsidRPr="00BA1750">
        <w:rPr>
          <w:rFonts w:ascii="Arial" w:hAnsi="Arial" w:cs="Arial"/>
          <w:lang w:val="sr-Latn-CS"/>
        </w:rPr>
        <w:t xml:space="preserve"> је дужан да обезбеди заменску опрему минимум истих техничких карактеристика. </w:t>
      </w:r>
      <w:r w:rsidRPr="00DC47A3">
        <w:rPr>
          <w:rFonts w:ascii="Arial" w:hAnsi="Arial" w:cs="Arial"/>
          <w:lang w:val="sr-Latn-CS"/>
        </w:rPr>
        <w:t xml:space="preserve">Уколико квар није могуће отклонити, </w:t>
      </w:r>
      <w:r>
        <w:rPr>
          <w:rFonts w:ascii="Arial" w:hAnsi="Arial" w:cs="Arial"/>
          <w:lang w:val="sr-Latn-CS"/>
        </w:rPr>
        <w:t>понуђач</w:t>
      </w:r>
      <w:r w:rsidRPr="00DC47A3">
        <w:rPr>
          <w:rFonts w:ascii="Arial" w:hAnsi="Arial" w:cs="Arial"/>
          <w:lang w:val="sr-Latn-CS"/>
        </w:rPr>
        <w:t xml:space="preserve"> је дужан да испоручи нову опрему </w:t>
      </w:r>
      <w:r w:rsidRPr="00DC47A3">
        <w:rPr>
          <w:rFonts w:ascii="Arial" w:hAnsi="Arial" w:cs="Arial"/>
        </w:rPr>
        <w:t>према прихваћеној понуди</w:t>
      </w:r>
      <w:r w:rsidRPr="00DC47A3">
        <w:rPr>
          <w:rFonts w:ascii="Arial" w:hAnsi="Arial" w:cs="Arial"/>
          <w:lang w:val="sr-Latn-CS"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За време трајања гарантног рока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сноси све трошкове отклањања недостатака на добру које је предмет Уговора.</w:t>
      </w:r>
      <w:r w:rsidR="005E4410">
        <w:rPr>
          <w:rFonts w:ascii="Arial" w:hAnsi="Arial" w:cs="Arial"/>
          <w:color w:val="FF0000"/>
        </w:rPr>
        <w:t xml:space="preserve"> </w:t>
      </w:r>
      <w:r w:rsidR="005E4410">
        <w:rPr>
          <w:rFonts w:ascii="Arial" w:hAnsi="Arial" w:cs="Arial"/>
          <w:color w:val="000000" w:themeColor="text1"/>
        </w:rPr>
        <w:t>Наручилац</w:t>
      </w:r>
      <w:r w:rsidRPr="00314356">
        <w:rPr>
          <w:rFonts w:ascii="Arial" w:hAnsi="Arial" w:cs="Arial"/>
          <w:color w:val="FF0000"/>
        </w:rPr>
        <w:t xml:space="preserve"> </w:t>
      </w:r>
      <w:r w:rsidRPr="002E3BA5">
        <w:rPr>
          <w:rFonts w:ascii="Arial" w:hAnsi="Arial" w:cs="Arial"/>
        </w:rPr>
        <w:t xml:space="preserve">опреме је дужан да без одлагања обавести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а у писаној форми о било каквом уоченом недостатку и да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у омогући несметан приступ опреми.</w:t>
      </w:r>
    </w:p>
    <w:p w:rsidR="00D7397F" w:rsidRPr="002E3BA5" w:rsidRDefault="00756681" w:rsidP="00DB63A2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Понуђач</w:t>
      </w:r>
      <w:r w:rsidRPr="002E3BA5">
        <w:rPr>
          <w:rFonts w:ascii="Arial" w:hAnsi="Arial" w:cs="Arial"/>
          <w:lang w:val="ru-RU"/>
        </w:rPr>
        <w:t xml:space="preserve"> је у обавези да при истеку гарантног периода, уради детаљан превентивни сервис.</w:t>
      </w:r>
    </w:p>
    <w:p w:rsidR="00546658" w:rsidRPr="00D7397F" w:rsidRDefault="00756681" w:rsidP="00DB63A2">
      <w:pPr>
        <w:jc w:val="both"/>
        <w:rPr>
          <w:rFonts w:ascii="Arial" w:hAnsi="Arial" w:cs="Arial"/>
          <w:b/>
          <w:u w:val="single"/>
        </w:rPr>
      </w:pPr>
      <w:r w:rsidRPr="002E3BA5">
        <w:rPr>
          <w:rFonts w:ascii="Arial" w:hAnsi="Arial" w:cs="Arial"/>
          <w:b/>
          <w:u w:val="single"/>
        </w:rPr>
        <w:t>В. Постпродајно одржавањепо истеку гарантног рока</w:t>
      </w:r>
    </w:p>
    <w:p w:rsidR="00756681" w:rsidRDefault="00756681" w:rsidP="00DB63A2">
      <w:pPr>
        <w:jc w:val="both"/>
        <w:rPr>
          <w:rFonts w:ascii="Arial" w:hAnsi="Arial" w:cs="Arial"/>
          <w:color w:val="92D050"/>
          <w:lang w:val="ru-RU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најмање</w:t>
      </w:r>
      <w:r w:rsidRPr="00C306E7">
        <w:rPr>
          <w:rFonts w:ascii="Arial" w:hAnsi="Arial" w:cs="Arial"/>
          <w:bCs/>
          <w:lang w:val="sr-Latn-CS"/>
        </w:rPr>
        <w:t>седам година</w:t>
      </w:r>
      <w:r w:rsidRPr="00C306E7">
        <w:rPr>
          <w:rFonts w:ascii="Arial" w:hAnsi="Arial" w:cs="Arial"/>
          <w:bCs/>
        </w:rPr>
        <w:t>,</w:t>
      </w:r>
      <w:r w:rsidRPr="00C306E7">
        <w:rPr>
          <w:rFonts w:ascii="Arial" w:hAnsi="Arial" w:cs="Arial"/>
          <w:lang w:val="sr-Latn-CS"/>
        </w:rPr>
        <w:t xml:space="preserve">након истека гарантног </w:t>
      </w:r>
      <w:r w:rsidRPr="00C306E7">
        <w:rPr>
          <w:rFonts w:ascii="Arial" w:hAnsi="Arial" w:cs="Arial"/>
        </w:rPr>
        <w:t>рока</w:t>
      </w:r>
      <w:r w:rsidRPr="00C306E7"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Latn-CS"/>
        </w:rPr>
        <w:t xml:space="preserve">обезбеди сервисну и </w:t>
      </w:r>
      <w:r w:rsidRPr="002E3BA5">
        <w:rPr>
          <w:rFonts w:ascii="Arial" w:hAnsi="Arial" w:cs="Arial"/>
          <w:lang w:val="sr-Latn-CS"/>
        </w:rPr>
        <w:t>техничку подршку заиспоручен</w:t>
      </w:r>
      <w:r w:rsidRPr="002E3BA5">
        <w:rPr>
          <w:rFonts w:ascii="Arial" w:hAnsi="Arial" w:cs="Arial"/>
        </w:rPr>
        <w:t>уопрему</w:t>
      </w:r>
      <w:r w:rsidRPr="002E3BA5">
        <w:rPr>
          <w:rFonts w:ascii="Arial" w:hAnsi="Arial" w:cs="Arial"/>
          <w:bCs/>
          <w:lang w:val="sr-Latn-CS"/>
        </w:rPr>
        <w:t>(</w:t>
      </w:r>
      <w:r w:rsidRPr="002E3BA5">
        <w:rPr>
          <w:rFonts w:ascii="Arial" w:hAnsi="Arial" w:cs="Arial"/>
          <w:bCs/>
        </w:rPr>
        <w:t xml:space="preserve">могућност </w:t>
      </w:r>
      <w:r w:rsidRPr="002E3BA5">
        <w:rPr>
          <w:rFonts w:ascii="Arial" w:hAnsi="Arial" w:cs="Arial"/>
          <w:bCs/>
          <w:lang w:val="sr-Latn-CS"/>
        </w:rPr>
        <w:t>уредно</w:t>
      </w:r>
      <w:r w:rsidRPr="002E3BA5">
        <w:rPr>
          <w:rFonts w:ascii="Arial" w:hAnsi="Arial" w:cs="Arial"/>
          <w:bCs/>
        </w:rPr>
        <w:t>г</w:t>
      </w:r>
      <w:r w:rsidRPr="002E3BA5">
        <w:rPr>
          <w:rFonts w:ascii="Arial" w:hAnsi="Arial" w:cs="Arial"/>
          <w:bCs/>
          <w:lang w:val="sr-Latn-CS"/>
        </w:rPr>
        <w:t xml:space="preserve"> сервисирањ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bCs/>
          <w:lang w:val="sr-Latn-CS"/>
        </w:rPr>
        <w:t xml:space="preserve"> и </w:t>
      </w:r>
      <w:r w:rsidRPr="002E3BA5">
        <w:rPr>
          <w:rFonts w:ascii="Arial" w:hAnsi="Arial" w:cs="Arial"/>
          <w:bCs/>
        </w:rPr>
        <w:t>могућност</w:t>
      </w:r>
      <w:r w:rsidR="005E4410">
        <w:rPr>
          <w:rFonts w:ascii="Arial" w:hAnsi="Arial" w:cs="Arial"/>
          <w:bCs/>
        </w:rPr>
        <w:t xml:space="preserve"> </w:t>
      </w:r>
      <w:r w:rsidRPr="002E3BA5">
        <w:rPr>
          <w:rFonts w:ascii="Arial" w:hAnsi="Arial" w:cs="Arial"/>
          <w:bCs/>
          <w:lang w:val="sr-Latn-CS"/>
        </w:rPr>
        <w:t>набавк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резервних делова и пратећег потрошног прибора</w:t>
      </w:r>
      <w:r w:rsidRPr="002E3BA5">
        <w:rPr>
          <w:rFonts w:ascii="Arial" w:hAnsi="Arial" w:cs="Arial"/>
          <w:bCs/>
        </w:rPr>
        <w:t xml:space="preserve"> од </w:t>
      </w:r>
      <w:r w:rsidR="005E4410">
        <w:rPr>
          <w:rFonts w:ascii="Arial" w:hAnsi="Arial" w:cs="Arial"/>
          <w:bCs/>
          <w:color w:val="000000" w:themeColor="text1"/>
        </w:rPr>
        <w:t>стране Наручиоца</w:t>
      </w:r>
      <w:r w:rsidR="005E4410">
        <w:rPr>
          <w:rFonts w:ascii="Arial" w:hAnsi="Arial" w:cs="Arial"/>
          <w:bCs/>
        </w:rPr>
        <w:t xml:space="preserve"> </w:t>
      </w:r>
      <w:r w:rsidRPr="002E3BA5">
        <w:rPr>
          <w:rFonts w:ascii="Arial" w:hAnsi="Arial" w:cs="Arial"/>
        </w:rPr>
        <w:t>на територији Републике Србије.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 xml:space="preserve">Као доказ о спремности </w:t>
      </w:r>
      <w:r>
        <w:rPr>
          <w:rFonts w:ascii="Arial" w:hAnsi="Arial" w:cs="Arial"/>
          <w:lang w:val="ru-RU"/>
        </w:rPr>
        <w:t>понуђача</w:t>
      </w:r>
      <w:r w:rsidRPr="002E3BA5">
        <w:rPr>
          <w:rFonts w:ascii="Arial" w:hAnsi="Arial" w:cs="Arial"/>
          <w:lang w:val="ru-RU"/>
        </w:rPr>
        <w:t xml:space="preserve"> да обезбеди резервне делове и сервисну подршку </w:t>
      </w:r>
      <w:r w:rsidRPr="002E3BA5">
        <w:rPr>
          <w:rFonts w:ascii="Arial" w:hAnsi="Arial" w:cs="Arial"/>
        </w:rPr>
        <w:t>на територији Републике Србије</w:t>
      </w:r>
      <w:r w:rsidRPr="002E3BA5">
        <w:rPr>
          <w:rFonts w:ascii="Arial" w:hAnsi="Arial" w:cs="Arial"/>
          <w:lang w:val="ru-RU"/>
        </w:rPr>
        <w:t xml:space="preserve"> у </w:t>
      </w:r>
      <w:r w:rsidRPr="002E3BA5">
        <w:rPr>
          <w:rFonts w:ascii="Arial" w:hAnsi="Arial" w:cs="Arial"/>
        </w:rPr>
        <w:t>пост-продајном периоду одржавања опреме Понуђач је дужан да достави оригиналну изјаву издату од стран</w:t>
      </w:r>
      <w:r>
        <w:rPr>
          <w:rFonts w:ascii="Arial" w:hAnsi="Arial" w:cs="Arial"/>
        </w:rPr>
        <w:t xml:space="preserve">е произвођача опреме или изјаву </w:t>
      </w:r>
      <w:r w:rsidRPr="002E3BA5">
        <w:rPr>
          <w:rFonts w:ascii="Arial" w:hAnsi="Arial" w:cs="Arial"/>
        </w:rPr>
        <w:t>инозаступника произвођача за Европу.</w:t>
      </w:r>
    </w:p>
    <w:p w:rsidR="00D7397F" w:rsidRPr="00D7397F" w:rsidRDefault="00756681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гарантује да ће најмање пет година по истеку гарантног рока, у случају квара опреме који није могуће отклонити у року од тридесет дана, обезбедити Наручиоцу заменску опрему минимум истих техничких карактеристика</w:t>
      </w:r>
      <w:r w:rsidRPr="00DC47A3">
        <w:rPr>
          <w:rFonts w:ascii="Arial" w:hAnsi="Arial" w:cs="Arial"/>
        </w:rPr>
        <w:t xml:space="preserve"> према прихваћеној понуди</w:t>
      </w:r>
      <w:r w:rsidRPr="002E3BA5">
        <w:rPr>
          <w:rFonts w:ascii="Arial" w:hAnsi="Arial" w:cs="Arial"/>
          <w:lang w:val="sr-Latn-CS"/>
        </w:rPr>
        <w:t>, до окончања поправке</w:t>
      </w:r>
      <w:r>
        <w:rPr>
          <w:rFonts w:ascii="Arial" w:hAnsi="Arial" w:cs="Arial"/>
        </w:rPr>
        <w:t>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ВИША СИЛА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Члaн 19</w:t>
      </w:r>
      <w:r w:rsidRPr="002E3BA5">
        <w:rPr>
          <w:rFonts w:ascii="Arial" w:hAnsi="Arial" w:cs="Arial"/>
          <w:b/>
          <w:bCs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Нaступaње више силе ослобођa од одговорности уговорне стрaне зa кaшњење у извршењу уговорених обaвезa. О дaтуму нaступaњa, трaјaњa и престaнкa више силе, уговорне стрaне су обaвезне дa без одлaгaњa обaвесте писменим путем другу уговорну стрaну. 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Кaо случaјеви више силе смaтрaју се природне кaтaстрофе, пожaр, поплaвa, експлозијa, трaнспортне несреће, одлуке оргaнa влaсти, штрaјк и други случaјеви који се у моменту зaклучењa овог Уговорa нису могли предвидети и нису проузроковани чињењем тј. нечињењем ниједне уговорне стране. 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УГОВОРНА КАЗНА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Члaн 20</w:t>
      </w:r>
      <w:r w:rsidRPr="002E3BA5">
        <w:rPr>
          <w:rFonts w:ascii="Arial" w:hAnsi="Arial" w:cs="Arial"/>
          <w:b/>
          <w:bCs/>
        </w:rPr>
        <w:t>.</w:t>
      </w:r>
    </w:p>
    <w:p w:rsidR="00D7397F" w:rsidRPr="00D7397F" w:rsidRDefault="00546658" w:rsidP="00DB63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 случај закашњења у испуњењ</w:t>
      </w:r>
      <w:r w:rsidR="00756681" w:rsidRPr="002E3BA5">
        <w:rPr>
          <w:rFonts w:ascii="Arial" w:hAnsi="Arial" w:cs="Arial"/>
        </w:rPr>
        <w:t xml:space="preserve">у обавеза из уговореног рока, инсталације и стављања у функцију опреме која је предмет овог уговора, </w:t>
      </w:r>
      <w:r w:rsidR="00756681" w:rsidRPr="002E3BA5">
        <w:rPr>
          <w:rFonts w:ascii="Arial" w:hAnsi="Arial" w:cs="Arial"/>
          <w:lang w:val="sr-Latn-CS"/>
        </w:rPr>
        <w:t xml:space="preserve">уколико је разлог закашњења на страни  </w:t>
      </w:r>
      <w:r w:rsidR="00756681">
        <w:rPr>
          <w:rFonts w:ascii="Arial" w:hAnsi="Arial" w:cs="Arial"/>
          <w:lang w:val="sr-Latn-CS"/>
        </w:rPr>
        <w:t>Понуђач</w:t>
      </w:r>
      <w:r w:rsidR="00756681" w:rsidRPr="002E3BA5">
        <w:rPr>
          <w:rFonts w:ascii="Arial" w:hAnsi="Arial" w:cs="Arial"/>
          <w:lang w:val="sr-Latn-CS"/>
        </w:rPr>
        <w:t xml:space="preserve">а, </w:t>
      </w:r>
      <w:r w:rsidR="00756681">
        <w:rPr>
          <w:rFonts w:ascii="Arial" w:hAnsi="Arial" w:cs="Arial"/>
        </w:rPr>
        <w:t>Понуђач</w:t>
      </w:r>
      <w:r w:rsidR="00756681" w:rsidRPr="002E3BA5">
        <w:rPr>
          <w:rFonts w:ascii="Arial" w:hAnsi="Arial" w:cs="Arial"/>
        </w:rPr>
        <w:t xml:space="preserve"> је дужан да Наручиоцу исплати износ од 0,05 % од укупне уговорене вредности, за сваки дан закашњења, с тим да укупан износ не може прећи 5 % (словима: пет процената) од укупне уговорене вредности.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СПОРОВИ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Члaн 21</w:t>
      </w:r>
      <w:r w:rsidRPr="002E3BA5">
        <w:rPr>
          <w:rFonts w:ascii="Arial" w:hAnsi="Arial" w:cs="Arial"/>
          <w:b/>
          <w:bCs/>
        </w:rPr>
        <w:t>.</w:t>
      </w:r>
    </w:p>
    <w:p w:rsidR="00756681" w:rsidRPr="00DB63A2" w:rsidRDefault="00756681" w:rsidP="00756681">
      <w:pPr>
        <w:rPr>
          <w:rFonts w:ascii="Arial" w:hAnsi="Arial" w:cs="Arial"/>
        </w:rPr>
      </w:pPr>
      <w:r w:rsidRPr="002E3BA5">
        <w:rPr>
          <w:rFonts w:ascii="Arial" w:hAnsi="Arial" w:cs="Arial"/>
        </w:rPr>
        <w:t>Уговорне стрaне су сaглaсне дa се евентуaлни спорови по овом Уговору решaвaју спорaзумно, у супротном уговaрa се нaдлежност Привредног судa у Новом Сaду.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>РАСКИД УГОВОРА</w:t>
      </w:r>
    </w:p>
    <w:p w:rsidR="00756681" w:rsidRDefault="00756681" w:rsidP="00756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Члaн 22</w:t>
      </w:r>
      <w:r w:rsidRPr="002E3BA5">
        <w:rPr>
          <w:rFonts w:ascii="Arial" w:hAnsi="Arial" w:cs="Arial"/>
          <w:b/>
          <w:bCs/>
        </w:rPr>
        <w:t>.</w:t>
      </w:r>
    </w:p>
    <w:p w:rsidR="00D7397F" w:rsidRPr="00D7397F" w:rsidRDefault="00D7397F" w:rsidP="00756681">
      <w:pPr>
        <w:jc w:val="center"/>
        <w:rPr>
          <w:rFonts w:ascii="Arial" w:hAnsi="Arial" w:cs="Arial"/>
          <w:b/>
          <w:bCs/>
        </w:rPr>
      </w:pP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Уговорнa стрaнa незaдовољнa испуњењем уговорених обaвезa друге уговорне стрaне може зaхтевaти рaскид уговорa, уколико су испуњени следећи  услови: дa је претходно, у писменој форми  обaвестилa другу уговорну стрaну о елементимa реaлизaције уговорa зa које смaтрa дa су неусaглaшени и дa предстaвљaју основ зa рaскид уговорa; дa је другој уговорној стрaни </w:t>
      </w:r>
      <w:r w:rsidRPr="002E3BA5">
        <w:rPr>
          <w:rFonts w:ascii="Arial" w:hAnsi="Arial" w:cs="Arial"/>
        </w:rPr>
        <w:lastRenderedPageBreak/>
        <w:t xml:space="preserve">остaвилa примерени рок зa отклaњaње неусaглaшености; дa другa уговорнa стрaнa није отклонилa неусaглaшености или их није отклонилa нa зaдовољaвaјући нaчин; и дa је уговорнa стрaнa незaдовољнa испуњењем уговорених обaвезa друге уговорне стрaне своје уговорене обaвезе у потпуности и блaговремено извршилa. 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Рaскид уговорa се зaхтевa писменим путем, сa рaскидним роком од 15 (петнaест) дaнa. </w:t>
      </w:r>
    </w:p>
    <w:p w:rsidR="00756681" w:rsidRPr="00CF68F6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У случaју рaскидa уговорa, примењивaће се одредбе </w:t>
      </w:r>
      <w:r w:rsidR="00DB63A2">
        <w:rPr>
          <w:rFonts w:ascii="Arial" w:hAnsi="Arial" w:cs="Arial"/>
        </w:rPr>
        <w:t>Зaконa о облигaционим односимa.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 xml:space="preserve">СТУПАЊЕ НА СНАГУ УГОВОРА И ПЕРИОД ВАЖЕЊА </w:t>
      </w:r>
    </w:p>
    <w:p w:rsidR="00D7397F" w:rsidRDefault="00D7397F" w:rsidP="00756681">
      <w:pPr>
        <w:jc w:val="center"/>
        <w:rPr>
          <w:rFonts w:ascii="Arial" w:hAnsi="Arial" w:cs="Arial"/>
          <w:b/>
          <w:bCs/>
        </w:rPr>
      </w:pP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Члaн 23</w:t>
      </w:r>
      <w:r w:rsidRPr="002E3BA5">
        <w:rPr>
          <w:rFonts w:ascii="Arial" w:hAnsi="Arial" w:cs="Arial"/>
          <w:b/>
          <w:bCs/>
        </w:rPr>
        <w:t>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Овaј уговор ступa нa сн</w:t>
      </w:r>
      <w:r w:rsidR="00DB63A2">
        <w:rPr>
          <w:rFonts w:ascii="Arial" w:hAnsi="Arial" w:cs="Arial"/>
        </w:rPr>
        <w:t>aгу даном потписивaњa од стрaне</w:t>
      </w:r>
      <w:r w:rsidRPr="002E3BA5">
        <w:rPr>
          <w:rFonts w:ascii="Arial" w:hAnsi="Arial" w:cs="Arial"/>
        </w:rPr>
        <w:t xml:space="preserve"> Нaручиоца и Добaвљaчa, и достaвљaњa средстaвa финaнсијског обезбеђењa из члaнa </w:t>
      </w:r>
      <w:r w:rsidR="00DB63A2">
        <w:rPr>
          <w:rFonts w:ascii="Arial" w:hAnsi="Arial" w:cs="Arial"/>
        </w:rPr>
        <w:t xml:space="preserve">5. овог Уговорa, осим бaнкaрске </w:t>
      </w:r>
      <w:r w:rsidRPr="002E3BA5">
        <w:rPr>
          <w:rFonts w:ascii="Arial" w:hAnsi="Arial" w:cs="Arial"/>
          <w:lang w:val="sr-Latn-CS"/>
        </w:rPr>
        <w:t>гaрaнциј</w:t>
      </w:r>
      <w:r w:rsidR="00DB63A2">
        <w:rPr>
          <w:rFonts w:ascii="Arial" w:hAnsi="Arial" w:cs="Arial"/>
        </w:rPr>
        <w:t xml:space="preserve">е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 откл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њ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ње греш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к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 у г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pl-PL"/>
        </w:rPr>
        <w:t>a</w:t>
      </w:r>
      <w:r w:rsidR="00DB63A2">
        <w:rPr>
          <w:rFonts w:ascii="Arial" w:hAnsi="Arial" w:cs="Arial"/>
        </w:rPr>
        <w:t>нтном року, која се предaје у</w:t>
      </w:r>
      <w:r w:rsidRPr="002E3BA5">
        <w:rPr>
          <w:rFonts w:ascii="Arial" w:hAnsi="Arial" w:cs="Arial"/>
        </w:rPr>
        <w:t xml:space="preserve"> т</w:t>
      </w:r>
      <w:r w:rsidR="00DB63A2">
        <w:rPr>
          <w:rFonts w:ascii="Arial" w:hAnsi="Arial" w:cs="Arial"/>
        </w:rPr>
        <w:t>р</w:t>
      </w:r>
      <w:r w:rsidRPr="002E3BA5">
        <w:rPr>
          <w:rFonts w:ascii="Arial" w:hAnsi="Arial" w:cs="Arial"/>
        </w:rPr>
        <w:t>енутку примопредaје  предметa јaвне нaбaвке.</w:t>
      </w:r>
    </w:p>
    <w:p w:rsidR="00756681" w:rsidRPr="002E3BA5" w:rsidRDefault="00756681" w:rsidP="00DB63A2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Овaј Уговор  вaжи до испуњењa, узимaјући у обзир и гaрaнтни период.</w:t>
      </w:r>
    </w:p>
    <w:p w:rsidR="00756681" w:rsidRPr="002E3BA5" w:rsidRDefault="00756681" w:rsidP="00756681">
      <w:pPr>
        <w:jc w:val="center"/>
        <w:rPr>
          <w:rFonts w:ascii="Arial" w:hAnsi="Arial" w:cs="Arial"/>
          <w:b/>
          <w:bCs/>
          <w:lang w:val="sr-Latn-CS"/>
        </w:rPr>
      </w:pPr>
      <w:r w:rsidRPr="002E3BA5">
        <w:rPr>
          <w:rFonts w:ascii="Arial" w:hAnsi="Arial" w:cs="Arial"/>
          <w:b/>
          <w:bCs/>
          <w:lang w:val="sr-Latn-CS"/>
        </w:rPr>
        <w:t>ЗАВРШНЕ ОДРЕДБЕ</w:t>
      </w:r>
    </w:p>
    <w:p w:rsidR="00756681" w:rsidRDefault="00756681" w:rsidP="00756681">
      <w:pPr>
        <w:jc w:val="center"/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  <w:lang w:val="sr-Latn-CS"/>
        </w:rPr>
        <w:t xml:space="preserve">Члaн </w:t>
      </w:r>
      <w:r>
        <w:rPr>
          <w:rFonts w:ascii="Arial" w:hAnsi="Arial" w:cs="Arial"/>
          <w:b/>
          <w:bCs/>
        </w:rPr>
        <w:t>24</w:t>
      </w:r>
      <w:r w:rsidRPr="002E3BA5">
        <w:rPr>
          <w:rFonts w:ascii="Arial" w:hAnsi="Arial" w:cs="Arial"/>
          <w:b/>
          <w:bCs/>
          <w:lang w:val="sr-Latn-CS"/>
        </w:rPr>
        <w:t>.</w:t>
      </w:r>
    </w:p>
    <w:p w:rsidR="00D7397F" w:rsidRPr="00D7397F" w:rsidRDefault="00D7397F" w:rsidP="00756681">
      <w:pPr>
        <w:jc w:val="center"/>
        <w:rPr>
          <w:rFonts w:ascii="Arial" w:hAnsi="Arial" w:cs="Arial"/>
          <w:b/>
          <w:bCs/>
        </w:rPr>
      </w:pPr>
    </w:p>
    <w:p w:rsidR="00756681" w:rsidRPr="002E3BA5" w:rsidRDefault="00756681" w:rsidP="00DB63A2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>Зa све што није регулисaно овим Уговором примењивaће се одредбе Зaконa о облигaционим односимa, кaо и други вaжећи прописи који регулишу ову мaтерију.</w:t>
      </w:r>
    </w:p>
    <w:p w:rsidR="00756681" w:rsidRPr="002E3BA5" w:rsidRDefault="00756681" w:rsidP="00DB63A2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lang w:val="sr-Latn-CS"/>
        </w:rPr>
        <w:t xml:space="preserve">Овaј Уговор сaчињен је у </w:t>
      </w:r>
      <w:r w:rsidRPr="002E3BA5">
        <w:rPr>
          <w:rFonts w:ascii="Arial" w:hAnsi="Arial" w:cs="Arial"/>
        </w:rPr>
        <w:t>шест</w:t>
      </w:r>
      <w:r w:rsidRPr="002E3BA5">
        <w:rPr>
          <w:rFonts w:ascii="Arial" w:hAnsi="Arial" w:cs="Arial"/>
          <w:lang w:val="sr-Latn-CS"/>
        </w:rPr>
        <w:t xml:space="preserve"> истовет</w:t>
      </w:r>
      <w:r w:rsidRPr="002E3BA5">
        <w:rPr>
          <w:rFonts w:ascii="Arial" w:hAnsi="Arial" w:cs="Arial"/>
        </w:rPr>
        <w:t>их</w:t>
      </w:r>
      <w:r w:rsidRPr="002E3BA5">
        <w:rPr>
          <w:rFonts w:ascii="Arial" w:hAnsi="Arial" w:cs="Arial"/>
          <w:lang w:val="sr-Latn-CS"/>
        </w:rPr>
        <w:t xml:space="preserve"> пример</w:t>
      </w:r>
      <w:r w:rsidRPr="002E3BA5">
        <w:rPr>
          <w:rFonts w:ascii="Arial" w:hAnsi="Arial" w:cs="Arial"/>
        </w:rPr>
        <w:t>a</w:t>
      </w:r>
      <w:r w:rsidRPr="002E3BA5">
        <w:rPr>
          <w:rFonts w:ascii="Arial" w:hAnsi="Arial" w:cs="Arial"/>
          <w:lang w:val="sr-Latn-CS"/>
        </w:rPr>
        <w:t xml:space="preserve">кa, зa </w:t>
      </w:r>
      <w:r w:rsidRPr="002E3BA5">
        <w:rPr>
          <w:rFonts w:ascii="Arial" w:hAnsi="Arial" w:cs="Arial"/>
        </w:rPr>
        <w:t>Нaручиоцa 4 (четири) примеркa, а 2 (два) примеркa зa Добaвљaчa.</w:t>
      </w:r>
    </w:p>
    <w:p w:rsidR="00756681" w:rsidRPr="002E3BA5" w:rsidRDefault="00756681" w:rsidP="00756681">
      <w:pPr>
        <w:rPr>
          <w:rFonts w:ascii="Arial" w:hAnsi="Arial" w:cs="Arial"/>
          <w:lang w:val="en-GB"/>
        </w:rPr>
      </w:pPr>
      <w:r w:rsidRPr="002E3BA5">
        <w:rPr>
          <w:rFonts w:ascii="Arial" w:hAnsi="Arial" w:cs="Arial"/>
        </w:rPr>
        <w:t>Саставни део овог Уговора чини:</w:t>
      </w:r>
    </w:p>
    <w:p w:rsidR="00756681" w:rsidRPr="00C968E6" w:rsidRDefault="00756681" w:rsidP="00756681">
      <w:pPr>
        <w:pStyle w:val="Listaszerbekezds"/>
        <w:numPr>
          <w:ilvl w:val="0"/>
          <w:numId w:val="23"/>
        </w:numPr>
        <w:suppressAutoHyphens/>
        <w:jc w:val="left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Конкурсна документација</w:t>
      </w:r>
    </w:p>
    <w:p w:rsidR="00C968E6" w:rsidRPr="002E3BA5" w:rsidRDefault="00C968E6" w:rsidP="00756681">
      <w:pPr>
        <w:pStyle w:val="Listaszerbekezds"/>
        <w:numPr>
          <w:ilvl w:val="0"/>
          <w:numId w:val="23"/>
        </w:numPr>
        <w:suppressAutoHyphens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Спецификација производа</w:t>
      </w:r>
    </w:p>
    <w:p w:rsidR="00756681" w:rsidRPr="00D7397F" w:rsidRDefault="00756681" w:rsidP="00756681">
      <w:pPr>
        <w:rPr>
          <w:rFonts w:ascii="Arial" w:eastAsia="Arial Unicode MS" w:hAnsi="Arial" w:cs="Arial"/>
          <w:kern w:val="2"/>
        </w:rPr>
      </w:pPr>
    </w:p>
    <w:p w:rsidR="00D7397F" w:rsidRDefault="00756681" w:rsidP="007652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ПОНУЂАЧ</w:t>
      </w:r>
      <w:r w:rsidRPr="002E3BA5">
        <w:rPr>
          <w:rFonts w:ascii="Arial" w:hAnsi="Arial" w:cs="Arial"/>
          <w:b/>
          <w:bCs/>
        </w:rPr>
        <w:t xml:space="preserve">    </w:t>
      </w:r>
      <w:r w:rsidR="00D7397F">
        <w:rPr>
          <w:rFonts w:ascii="Arial" w:hAnsi="Arial" w:cs="Arial"/>
          <w:b/>
          <w:bCs/>
        </w:rPr>
        <w:tab/>
      </w:r>
      <w:r w:rsidR="00D7397F">
        <w:rPr>
          <w:rFonts w:ascii="Arial" w:hAnsi="Arial" w:cs="Arial"/>
          <w:b/>
          <w:bCs/>
        </w:rPr>
        <w:tab/>
      </w:r>
      <w:r w:rsidR="00D7397F">
        <w:rPr>
          <w:rFonts w:ascii="Arial" w:hAnsi="Arial" w:cs="Arial"/>
          <w:b/>
          <w:bCs/>
        </w:rPr>
        <w:tab/>
      </w:r>
      <w:r w:rsidR="00D7397F">
        <w:rPr>
          <w:rFonts w:ascii="Arial" w:hAnsi="Arial" w:cs="Arial"/>
          <w:b/>
          <w:bCs/>
        </w:rPr>
        <w:tab/>
      </w:r>
      <w:r w:rsidR="00D7397F">
        <w:rPr>
          <w:rFonts w:ascii="Arial" w:hAnsi="Arial" w:cs="Arial"/>
          <w:b/>
          <w:bCs/>
        </w:rPr>
        <w:tab/>
      </w:r>
      <w:r w:rsidR="00D7397F">
        <w:rPr>
          <w:rFonts w:ascii="Arial" w:hAnsi="Arial" w:cs="Arial"/>
          <w:b/>
          <w:bCs/>
        </w:rPr>
        <w:tab/>
      </w:r>
      <w:r w:rsidR="00D7397F">
        <w:rPr>
          <w:rFonts w:ascii="Arial" w:hAnsi="Arial" w:cs="Arial"/>
          <w:b/>
          <w:bCs/>
        </w:rPr>
        <w:tab/>
      </w:r>
      <w:r w:rsidR="00D7397F">
        <w:rPr>
          <w:rFonts w:ascii="Arial" w:hAnsi="Arial" w:cs="Arial"/>
          <w:b/>
          <w:bCs/>
        </w:rPr>
        <w:tab/>
      </w:r>
      <w:r w:rsidR="00D7397F">
        <w:rPr>
          <w:rFonts w:ascii="Arial" w:hAnsi="Arial" w:cs="Arial"/>
          <w:b/>
          <w:bCs/>
        </w:rPr>
        <w:tab/>
      </w:r>
      <w:r w:rsidR="00D7397F" w:rsidRPr="002E3BA5">
        <w:rPr>
          <w:rFonts w:ascii="Arial" w:hAnsi="Arial" w:cs="Arial"/>
          <w:b/>
          <w:bCs/>
        </w:rPr>
        <w:t xml:space="preserve">НАРУЧИЛАЦ  </w:t>
      </w:r>
    </w:p>
    <w:p w:rsidR="00756681" w:rsidRPr="0076526A" w:rsidRDefault="00756681" w:rsidP="0076526A">
      <w:pPr>
        <w:rPr>
          <w:rFonts w:ascii="Arial" w:hAnsi="Arial" w:cs="Arial"/>
          <w:b/>
          <w:bCs/>
        </w:rPr>
      </w:pPr>
      <w:r w:rsidRPr="002E3BA5">
        <w:rPr>
          <w:rFonts w:ascii="Arial" w:hAnsi="Arial" w:cs="Arial"/>
          <w:b/>
          <w:bCs/>
        </w:rPr>
        <w:t xml:space="preserve">                                                                                                        </w:t>
      </w:r>
    </w:p>
    <w:p w:rsidR="00756681" w:rsidRPr="002E3BA5" w:rsidRDefault="00756681" w:rsidP="00DB63A2">
      <w:pPr>
        <w:ind w:left="-142"/>
        <w:jc w:val="both"/>
        <w:rPr>
          <w:rFonts w:ascii="Arial" w:hAnsi="Arial" w:cs="Arial"/>
          <w:color w:val="FF0000"/>
          <w:lang w:val="sr-Latn-CS"/>
        </w:rPr>
      </w:pPr>
      <w:r w:rsidRPr="002E3BA5">
        <w:rPr>
          <w:rFonts w:ascii="Arial" w:hAnsi="Arial" w:cs="Arial"/>
          <w:b/>
        </w:rPr>
        <w:t xml:space="preserve">Нaпоменa: </w:t>
      </w:r>
      <w:r w:rsidRPr="002E3BA5">
        <w:rPr>
          <w:rFonts w:ascii="Arial" w:hAnsi="Arial" w:cs="Arial"/>
          <w:iCs/>
        </w:rPr>
        <w:t>О</w:t>
      </w:r>
      <w:r w:rsidRPr="002E3BA5">
        <w:rPr>
          <w:rFonts w:ascii="Arial" w:hAnsi="Arial" w:cs="Arial"/>
          <w:bCs/>
          <w:iCs/>
        </w:rPr>
        <w:t>вaј модел уговорa предстaвљa сaдржину уговорa који ће бити зaкључен сa изaбрaним понуђaчем. Нaручилaц ће,aко понуђaч без опрaвдaних рaзлогa одбије дa зaкључи уговор о јaвној нaбaвци, нaкон што му је уговор додељен, Упрaви зa јaвне нaбaвке достaвити докaз негaтивне референце, односно испрaву о реaлизовaном средству обезбеђењa испуњењa обaвезa у поступку јaвне нaбaвке.</w:t>
      </w:r>
    </w:p>
    <w:p w:rsidR="00756681" w:rsidRPr="002E3BA5" w:rsidRDefault="00756681" w:rsidP="00DB63A2">
      <w:pPr>
        <w:jc w:val="both"/>
        <w:rPr>
          <w:rFonts w:ascii="Arial" w:hAnsi="Arial" w:cs="Arial"/>
          <w:bCs/>
          <w:iCs/>
        </w:rPr>
        <w:sectPr w:rsidR="00756681" w:rsidRPr="002E3BA5">
          <w:pgSz w:w="11907" w:h="16840"/>
          <w:pgMar w:top="862" w:right="862" w:bottom="862" w:left="1151" w:header="1140" w:footer="1140" w:gutter="0"/>
          <w:cols w:space="720"/>
        </w:sectPr>
      </w:pPr>
    </w:p>
    <w:p w:rsidR="00756681" w:rsidRPr="002E3BA5" w:rsidRDefault="00EC542A" w:rsidP="00756681">
      <w:pPr>
        <w:pStyle w:val="Cmsor1"/>
        <w:spacing w:before="0" w:after="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lastRenderedPageBreak/>
        <w:t>14.</w:t>
      </w:r>
      <w:r w:rsidR="00756681" w:rsidRPr="002E3BA5">
        <w:rPr>
          <w:rFonts w:ascii="Arial" w:hAnsi="Arial" w:cs="Arial"/>
          <w:sz w:val="22"/>
          <w:szCs w:val="22"/>
        </w:rPr>
        <w:t>) УПУТСТВО ПОНУЂАЧИМА КАКО ДА САЧИНЕ ПОНУДУ</w:t>
      </w:r>
    </w:p>
    <w:p w:rsidR="00756681" w:rsidRPr="002E3BA5" w:rsidRDefault="00756681" w:rsidP="00756681">
      <w:pPr>
        <w:jc w:val="center"/>
        <w:rPr>
          <w:rFonts w:ascii="Arial" w:hAnsi="Arial" w:cs="Arial"/>
          <w:lang w:val="sr-Latn-CS"/>
        </w:rPr>
      </w:pPr>
    </w:p>
    <w:p w:rsidR="00756681" w:rsidRPr="008C6183" w:rsidRDefault="00235D2F" w:rsidP="00710746">
      <w:pPr>
        <w:jc w:val="both"/>
        <w:rPr>
          <w:rFonts w:ascii="Arial" w:hAnsi="Arial" w:cs="Arial"/>
          <w:b/>
          <w:bCs/>
          <w:lang w:eastAsia="sr-Latn-CS"/>
        </w:rPr>
      </w:pPr>
      <w:r>
        <w:rPr>
          <w:rFonts w:ascii="Arial" w:hAnsi="Arial" w:cs="Arial"/>
          <w:b/>
          <w:bCs/>
          <w:lang w:eastAsia="sr-Latn-CS"/>
        </w:rPr>
        <w:tab/>
        <w:t>1) п</w:t>
      </w:r>
      <w:r w:rsidR="00756681" w:rsidRPr="002E3BA5">
        <w:rPr>
          <w:rFonts w:ascii="Arial" w:hAnsi="Arial" w:cs="Arial"/>
          <w:b/>
          <w:bCs/>
          <w:lang w:eastAsia="sr-Latn-CS"/>
        </w:rPr>
        <w:t xml:space="preserve">одаци о језику на којем понуда мора бити састављена, а уколико је дозвољена могућност да се понуде, у целини или делимично, дају и на страном језику, јасну назнаку на ком страном језику, као и који део понуде </w:t>
      </w:r>
      <w:r w:rsidR="00756681" w:rsidRPr="008C6183">
        <w:rPr>
          <w:rFonts w:ascii="Arial" w:hAnsi="Arial" w:cs="Arial"/>
          <w:b/>
          <w:bCs/>
          <w:lang w:eastAsia="sr-Latn-CS"/>
        </w:rPr>
        <w:t>може бити на страном језику:</w:t>
      </w:r>
    </w:p>
    <w:p w:rsidR="00756681" w:rsidRPr="008C6183" w:rsidRDefault="00756681" w:rsidP="00710746">
      <w:pPr>
        <w:ind w:firstLine="720"/>
        <w:jc w:val="both"/>
        <w:rPr>
          <w:rFonts w:ascii="Arial" w:eastAsia="Batang" w:hAnsi="Arial" w:cs="Arial"/>
        </w:rPr>
      </w:pPr>
      <w:r w:rsidRPr="008C6183">
        <w:rPr>
          <w:rFonts w:ascii="Arial" w:hAnsi="Arial" w:cs="Arial"/>
          <w:lang w:eastAsia="sr-Latn-CS"/>
        </w:rPr>
        <w:t>Понуда мора да буде састављена на српском језику. Дозвољено је да</w:t>
      </w:r>
      <w:r w:rsidRPr="008C6183">
        <w:rPr>
          <w:rFonts w:ascii="Arial" w:eastAsia="Batang" w:hAnsi="Arial" w:cs="Arial"/>
        </w:rPr>
        <w:t xml:space="preserve"> каталог произвођача опреме која се нуди буде на српском и</w:t>
      </w:r>
      <w:r w:rsidR="008C6183" w:rsidRPr="008C6183">
        <w:rPr>
          <w:rFonts w:ascii="Arial" w:eastAsia="Batang" w:hAnsi="Arial" w:cs="Arial"/>
        </w:rPr>
        <w:t>ли</w:t>
      </w:r>
      <w:r w:rsidRPr="008C6183">
        <w:rPr>
          <w:rFonts w:ascii="Arial" w:eastAsia="Batang" w:hAnsi="Arial" w:cs="Arial"/>
        </w:rPr>
        <w:t xml:space="preserve"> енглеском језику.</w:t>
      </w:r>
    </w:p>
    <w:p w:rsidR="00756681" w:rsidRPr="00710746" w:rsidRDefault="00756681" w:rsidP="00710746">
      <w:pPr>
        <w:ind w:firstLine="720"/>
        <w:jc w:val="both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 xml:space="preserve">2) </w:t>
      </w:r>
      <w:r w:rsidR="00235D2F">
        <w:rPr>
          <w:rFonts w:ascii="Arial" w:hAnsi="Arial" w:cs="Arial"/>
          <w:b/>
          <w:bCs/>
          <w:lang w:eastAsia="sr-Latn-CS"/>
        </w:rPr>
        <w:t>н</w:t>
      </w:r>
      <w:r w:rsidR="00710746">
        <w:rPr>
          <w:rFonts w:ascii="Arial" w:hAnsi="Arial" w:cs="Arial"/>
          <w:b/>
          <w:bCs/>
          <w:lang w:eastAsia="sr-Latn-CS"/>
        </w:rPr>
        <w:t>ачин подношења понуде:</w:t>
      </w:r>
    </w:p>
    <w:p w:rsidR="00756681" w:rsidRPr="002E3BA5" w:rsidRDefault="00756681" w:rsidP="00710746">
      <w:pPr>
        <w:ind w:firstLine="912"/>
        <w:jc w:val="both"/>
        <w:rPr>
          <w:rFonts w:ascii="Arial" w:hAnsi="Arial" w:cs="Arial"/>
          <w:color w:val="FF0000"/>
        </w:rPr>
      </w:pPr>
      <w:r w:rsidRPr="002E3BA5">
        <w:rPr>
          <w:rFonts w:ascii="Arial" w:hAnsi="Arial" w:cs="Arial"/>
          <w:u w:val="single"/>
          <w:lang w:eastAsia="sr-Latn-CS"/>
        </w:rPr>
        <w:t>2а) посебни захтеви у погледу начина на који понуда мора бити сачињена:</w:t>
      </w:r>
    </w:p>
    <w:p w:rsidR="00756681" w:rsidRPr="002E3BA5" w:rsidRDefault="00756681" w:rsidP="00710746">
      <w:pPr>
        <w:pStyle w:val="Standard"/>
        <w:shd w:val="clear" w:color="auto" w:fill="FFFFFF"/>
        <w:ind w:firstLine="912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2E3BA5">
        <w:rPr>
          <w:rFonts w:ascii="Arial" w:hAnsi="Arial" w:cs="Arial"/>
          <w:sz w:val="22"/>
          <w:szCs w:val="22"/>
        </w:rPr>
        <w:t>Понуда се сачињава у писаном облику, у једном примерку, подноси се непосредно или путем поште, на обрасцу из Конкурсне документације и мора бити јасна и недвосмислена, читко попуњена - откуцана или написана необрисивим мастилом, и оверена печатом и потписана од стране овлашћеног лица понуђача (лице овлашћено за заступање).</w:t>
      </w:r>
    </w:p>
    <w:p w:rsidR="00756681" w:rsidRPr="002E3BA5" w:rsidRDefault="00756681" w:rsidP="00710746">
      <w:pPr>
        <w:pStyle w:val="Standard"/>
        <w:shd w:val="clear" w:color="auto" w:fill="FFFFFF"/>
        <w:ind w:firstLine="912"/>
        <w:jc w:val="both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Понуда се подноси у затвореној коверти или кутији, затворену на начин да се приликом отварања може са сигурношћу утврдити да се први пут отвара.</w:t>
      </w:r>
    </w:p>
    <w:p w:rsidR="00710746" w:rsidRDefault="00756681" w:rsidP="00710746">
      <w:pPr>
        <w:pStyle w:val="Standard"/>
        <w:shd w:val="clear" w:color="auto" w:fill="FFFFFF"/>
        <w:ind w:firstLine="912"/>
        <w:jc w:val="both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  <w:u w:val="single"/>
        </w:rPr>
        <w:t>2б) начин попуњавања образаца датих у конкурсној документацији односно података који морају бити њихов саставни део</w:t>
      </w:r>
      <w:r w:rsidRPr="002E3BA5">
        <w:rPr>
          <w:rFonts w:ascii="Arial" w:hAnsi="Arial" w:cs="Arial"/>
          <w:sz w:val="22"/>
          <w:szCs w:val="22"/>
        </w:rPr>
        <w:t xml:space="preserve">: </w:t>
      </w:r>
    </w:p>
    <w:p w:rsidR="00756681" w:rsidRDefault="00756681" w:rsidP="00710746">
      <w:pPr>
        <w:pStyle w:val="Standard"/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Понуда се сачињава тако што понуђач уписује тражене податке у обрасце који су саставни део Конкурсне документације. Све обрасце оверева и потписује лице овлашћено за заступање.</w:t>
      </w:r>
    </w:p>
    <w:p w:rsidR="00710746" w:rsidRPr="002E3BA5" w:rsidRDefault="00710746" w:rsidP="00710746">
      <w:pPr>
        <w:pStyle w:val="Standard"/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</w:p>
    <w:p w:rsidR="00710746" w:rsidRDefault="00756681" w:rsidP="00710746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Документација у понуди мора бити сложена оним редом како су сложени и означени Обрасци у Конкурсној документацији, тако да иза сваког попуњеног Обрасца, тамо где је то предвиђено, буде приложена документација која доказује истинитост података наведених у Понуди. Остатак документације за коју не постоји посебан Обра</w:t>
      </w:r>
      <w:r w:rsidR="00710746">
        <w:rPr>
          <w:rFonts w:ascii="Arial" w:hAnsi="Arial" w:cs="Arial"/>
        </w:rPr>
        <w:t>зац прилаже се на крају понуде.</w:t>
      </w:r>
    </w:p>
    <w:p w:rsidR="00756681" w:rsidRPr="002E3BA5" w:rsidRDefault="00756681" w:rsidP="00710746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Пожељно је да сви документи поднети у понуди буду повезани јемствеником у целину и запечаћени, тако да се накнадно не могу убацивати, одстрањивати или замењивати појединачни листови, односно прилози, а да се видно не оштете листови или печат.</w:t>
      </w:r>
    </w:p>
    <w:p w:rsidR="00756681" w:rsidRPr="002E3BA5" w:rsidRDefault="00756681" w:rsidP="00710746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Нумерацију поднете документације извршити исписивањем текста, на свакој страни на којој има текста, на доњем делу стране: „Страна 1 од n“, „Страна 2 од n“ и тако све до „Страна n од n“ или „1/n“, „2/n“. . . „n/n“. У случају да сва документација не може да стане у једну књигу, дозвољено је доставити у више књига, с тим да се нумерација страна надовезује.</w:t>
      </w:r>
    </w:p>
    <w:p w:rsidR="00756681" w:rsidRDefault="00756681" w:rsidP="00710746">
      <w:pPr>
        <w:pStyle w:val="Standard"/>
        <w:shd w:val="clear" w:color="auto" w:fill="FFFFFF"/>
        <w:ind w:firstLine="912"/>
        <w:jc w:val="both"/>
        <w:rPr>
          <w:rFonts w:ascii="Arial" w:hAnsi="Arial" w:cs="Arial"/>
          <w:sz w:val="22"/>
          <w:szCs w:val="22"/>
        </w:rPr>
      </w:pPr>
      <w:r w:rsidRPr="002E3BA5">
        <w:rPr>
          <w:rFonts w:ascii="Arial" w:hAnsi="Arial" w:cs="Arial"/>
          <w:sz w:val="22"/>
          <w:szCs w:val="22"/>
        </w:rPr>
        <w:t>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понуђача.</w:t>
      </w:r>
    </w:p>
    <w:p w:rsidR="00710746" w:rsidRPr="002E3BA5" w:rsidRDefault="00710746" w:rsidP="00710746">
      <w:pPr>
        <w:pStyle w:val="Standard"/>
        <w:shd w:val="clear" w:color="auto" w:fill="FFFFFF"/>
        <w:ind w:firstLine="912"/>
        <w:jc w:val="both"/>
        <w:rPr>
          <w:rFonts w:ascii="Arial" w:hAnsi="Arial" w:cs="Arial"/>
          <w:sz w:val="22"/>
          <w:szCs w:val="22"/>
        </w:rPr>
      </w:pPr>
    </w:p>
    <w:p w:rsidR="00756681" w:rsidRPr="00DD0A60" w:rsidRDefault="00756681" w:rsidP="00DD0A60">
      <w:pPr>
        <w:tabs>
          <w:tab w:val="left" w:pos="5080"/>
        </w:tabs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</w:rPr>
        <w:t>Понуђач понуду подноси предајом у писарницу Наручиоца, на адресу</w:t>
      </w:r>
      <w:r w:rsidR="00DD0A60" w:rsidRPr="00DD0A60">
        <w:rPr>
          <w:rFonts w:ascii="Arial" w:hAnsi="Arial" w:cs="Arial"/>
          <w:b/>
          <w:bCs/>
        </w:rPr>
        <w:t xml:space="preserve"> Дом здр</w:t>
      </w:r>
      <w:r w:rsidR="00F732EF">
        <w:rPr>
          <w:rFonts w:ascii="Arial" w:hAnsi="Arial" w:cs="Arial"/>
          <w:b/>
          <w:bCs/>
        </w:rPr>
        <w:t>авља Кањижа, ул. Светог Саве бр. 3.</w:t>
      </w:r>
      <w:r w:rsidR="00DD0A60" w:rsidRPr="00DD0A60">
        <w:rPr>
          <w:rFonts w:ascii="Arial" w:hAnsi="Arial" w:cs="Arial"/>
          <w:b/>
          <w:bCs/>
        </w:rPr>
        <w:t>.</w:t>
      </w:r>
      <w:r w:rsidRPr="002E3BA5">
        <w:rPr>
          <w:rFonts w:ascii="Arial" w:hAnsi="Arial" w:cs="Arial"/>
        </w:rPr>
        <w:t xml:space="preserve">или поштом на адресу: </w:t>
      </w:r>
      <w:r w:rsidR="00DD0A60" w:rsidRPr="00DD0A60">
        <w:rPr>
          <w:rFonts w:ascii="Arial" w:hAnsi="Arial" w:cs="Arial"/>
          <w:b/>
          <w:bCs/>
        </w:rPr>
        <w:t>Дом здр</w:t>
      </w:r>
      <w:r w:rsidR="00F732EF">
        <w:rPr>
          <w:rFonts w:ascii="Arial" w:hAnsi="Arial" w:cs="Arial"/>
          <w:b/>
          <w:bCs/>
        </w:rPr>
        <w:t>авља Кањижа, Карађорђева 53., Кањижа</w:t>
      </w:r>
      <w:r w:rsidR="00DD0A60" w:rsidRPr="00DD0A60">
        <w:rPr>
          <w:rFonts w:ascii="Arial" w:hAnsi="Arial" w:cs="Arial"/>
          <w:b/>
          <w:bCs/>
        </w:rPr>
        <w:t>.</w:t>
      </w:r>
      <w:r w:rsidRPr="002E3BA5">
        <w:rPr>
          <w:rFonts w:ascii="Arial" w:hAnsi="Arial" w:cs="Arial"/>
        </w:rPr>
        <w:t xml:space="preserve">. На лицу омота Понуде, понуђач обавезно наводи: </w:t>
      </w:r>
      <w:r w:rsidRPr="002E3BA5">
        <w:rPr>
          <w:rFonts w:ascii="Arial" w:hAnsi="Arial" w:cs="Arial"/>
          <w:b/>
        </w:rPr>
        <w:t xml:space="preserve">Не отварати </w:t>
      </w:r>
      <w:r w:rsidRPr="002E3BA5">
        <w:rPr>
          <w:rFonts w:ascii="Arial" w:hAnsi="Arial" w:cs="Arial"/>
        </w:rPr>
        <w:t xml:space="preserve">"Понуда </w:t>
      </w:r>
      <w:r w:rsidRPr="008C6183">
        <w:rPr>
          <w:rFonts w:ascii="Arial" w:hAnsi="Arial" w:cs="Arial"/>
        </w:rPr>
        <w:t xml:space="preserve">за јавну набавку </w:t>
      </w:r>
      <w:r w:rsidR="00DD0A60" w:rsidRPr="008C6183">
        <w:rPr>
          <w:rFonts w:ascii="Arial" w:hAnsi="Arial" w:cs="Arial"/>
        </w:rPr>
        <w:t xml:space="preserve">мале вредности – набавка </w:t>
      </w:r>
      <w:r w:rsidRPr="008C6183">
        <w:rPr>
          <w:rFonts w:ascii="Arial" w:hAnsi="Arial" w:cs="Arial"/>
        </w:rPr>
        <w:t>добар</w:t>
      </w:r>
      <w:r w:rsidR="0076526A">
        <w:rPr>
          <w:rFonts w:ascii="Arial" w:hAnsi="Arial" w:cs="Arial"/>
        </w:rPr>
        <w:t xml:space="preserve">а </w:t>
      </w:r>
      <w:r w:rsidR="0076526A" w:rsidRPr="0076526A">
        <w:rPr>
          <w:rFonts w:ascii="Arial" w:hAnsi="Arial" w:cs="Arial"/>
          <w:b/>
        </w:rPr>
        <w:t>АУТОКЛАВ</w:t>
      </w:r>
      <w:r w:rsidR="0076526A">
        <w:rPr>
          <w:rFonts w:ascii="Arial" w:hAnsi="Arial" w:cs="Arial"/>
        </w:rPr>
        <w:t xml:space="preserve"> </w:t>
      </w:r>
      <w:r w:rsidR="00F732EF">
        <w:rPr>
          <w:rFonts w:ascii="Arial" w:hAnsi="Arial" w:cs="Arial"/>
          <w:b/>
          <w:noProof/>
        </w:rPr>
        <w:t xml:space="preserve"> АПАРАТА</w:t>
      </w:r>
      <w:r w:rsidR="0076526A">
        <w:rPr>
          <w:rFonts w:ascii="Arial" w:hAnsi="Arial" w:cs="Arial"/>
          <w:b/>
          <w:noProof/>
        </w:rPr>
        <w:t xml:space="preserve"> </w:t>
      </w:r>
      <w:r w:rsidR="0076526A">
        <w:rPr>
          <w:rFonts w:ascii="Arial" w:hAnsi="Arial" w:cs="Arial"/>
          <w:b/>
          <w:bCs/>
          <w:noProof/>
          <w:lang w:val="sr-Cyrl-CS"/>
        </w:rPr>
        <w:t>ЈН 14/2018.</w:t>
      </w:r>
      <w:r w:rsidR="00DD0A60" w:rsidRPr="008C6183">
        <w:rPr>
          <w:rFonts w:ascii="Arial" w:hAnsi="Arial" w:cs="Arial"/>
          <w:b/>
          <w:bCs/>
          <w:noProof/>
          <w:lang w:val="sr-Cyrl-CS"/>
        </w:rPr>
        <w:t xml:space="preserve"> МВ</w:t>
      </w:r>
      <w:r w:rsidR="00DD0A60" w:rsidRPr="008C6183">
        <w:rPr>
          <w:rFonts w:ascii="Arial" w:hAnsi="Arial" w:cs="Arial"/>
        </w:rPr>
        <w:t xml:space="preserve">". На полеђини омота понуде </w:t>
      </w:r>
      <w:r w:rsidRPr="008C6183">
        <w:rPr>
          <w:rFonts w:ascii="Arial" w:hAnsi="Arial" w:cs="Arial"/>
        </w:rPr>
        <w:t xml:space="preserve">обавезно навести назив, адресу, број телефона и име особе за контакт понуђача. </w:t>
      </w:r>
      <w:r w:rsidRPr="008C6183">
        <w:rPr>
          <w:rFonts w:ascii="Arial" w:eastAsia="TimesNewRomanPSMT" w:hAnsi="Arial" w:cs="Arial"/>
          <w:bCs/>
          <w:lang w:val="ru-RU"/>
        </w:rPr>
        <w:t xml:space="preserve">У случају да понуду подноси група понуђача, на </w:t>
      </w:r>
      <w:r w:rsidRPr="002E3BA5">
        <w:rPr>
          <w:rFonts w:ascii="Arial" w:eastAsia="TimesNewRomanPSMT" w:hAnsi="Arial" w:cs="Arial"/>
          <w:bCs/>
        </w:rPr>
        <w:t>омоту понуде</w:t>
      </w:r>
      <w:r w:rsidRPr="002E3BA5">
        <w:rPr>
          <w:rFonts w:ascii="Arial" w:eastAsia="TimesNewRomanPSMT" w:hAnsi="Arial" w:cs="Arial"/>
          <w:bCs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2E3BA5">
        <w:rPr>
          <w:rFonts w:ascii="Arial" w:eastAsia="TimesNewRomanPSMT" w:hAnsi="Arial" w:cs="Arial"/>
          <w:bCs/>
        </w:rPr>
        <w:t>.</w:t>
      </w:r>
    </w:p>
    <w:p w:rsidR="00710746" w:rsidRPr="002E3BA5" w:rsidRDefault="00710746" w:rsidP="00710746">
      <w:pPr>
        <w:pStyle w:val="Paragraf"/>
        <w:spacing w:before="0"/>
        <w:ind w:firstLine="0"/>
        <w:rPr>
          <w:rFonts w:ascii="Arial" w:eastAsia="TimesNewRomanPSMT" w:hAnsi="Arial" w:cs="Arial"/>
          <w:bCs/>
          <w:sz w:val="22"/>
          <w:szCs w:val="22"/>
        </w:rPr>
      </w:pPr>
    </w:p>
    <w:p w:rsidR="00756681" w:rsidRPr="002E3BA5" w:rsidRDefault="00756681" w:rsidP="00710746">
      <w:pPr>
        <w:pStyle w:val="Paragraf"/>
        <w:spacing w:before="0"/>
        <w:ind w:firstLine="0"/>
        <w:rPr>
          <w:rFonts w:ascii="Arial" w:hAnsi="Arial" w:cs="Arial"/>
          <w:b/>
          <w:sz w:val="22"/>
          <w:szCs w:val="22"/>
        </w:rPr>
      </w:pPr>
      <w:r w:rsidRPr="002E3BA5">
        <w:rPr>
          <w:rFonts w:ascii="Arial" w:hAnsi="Arial" w:cs="Arial"/>
          <w:b/>
          <w:sz w:val="22"/>
          <w:szCs w:val="22"/>
        </w:rPr>
        <w:tab/>
        <w:t>Благовременим ће се сматрати све понуде које стигну на адресу Наручиоца, најкасније</w:t>
      </w:r>
      <w:r w:rsidR="004650CE">
        <w:rPr>
          <w:rFonts w:ascii="Arial" w:hAnsi="Arial" w:cs="Arial"/>
          <w:b/>
          <w:sz w:val="22"/>
          <w:szCs w:val="22"/>
        </w:rPr>
        <w:t xml:space="preserve"> </w:t>
      </w:r>
      <w:r w:rsidR="0076526A">
        <w:rPr>
          <w:rFonts w:ascii="Arial" w:hAnsi="Arial" w:cs="Arial"/>
          <w:b/>
          <w:color w:val="000000" w:themeColor="text1"/>
          <w:sz w:val="22"/>
          <w:szCs w:val="22"/>
        </w:rPr>
        <w:t>08.01.2019</w:t>
      </w:r>
      <w:r w:rsidRPr="00E7299F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Pr="002E3BA5">
        <w:rPr>
          <w:rFonts w:ascii="Arial" w:hAnsi="Arial" w:cs="Arial"/>
          <w:b/>
          <w:sz w:val="22"/>
          <w:szCs w:val="22"/>
        </w:rPr>
        <w:t xml:space="preserve"> године, до </w:t>
      </w:r>
      <w:r w:rsidR="004650CE">
        <w:rPr>
          <w:rFonts w:ascii="Arial" w:hAnsi="Arial" w:cs="Arial"/>
          <w:b/>
          <w:color w:val="000000" w:themeColor="text1"/>
          <w:sz w:val="22"/>
          <w:szCs w:val="22"/>
        </w:rPr>
        <w:t>11</w:t>
      </w:r>
      <w:r w:rsidR="006A02F6">
        <w:rPr>
          <w:rFonts w:ascii="Arial" w:hAnsi="Arial" w:cs="Arial"/>
          <w:b/>
          <w:color w:val="000000" w:themeColor="text1"/>
          <w:sz w:val="22"/>
          <w:szCs w:val="22"/>
        </w:rPr>
        <w:t>.00</w:t>
      </w:r>
      <w:r w:rsidRPr="002E3BA5">
        <w:rPr>
          <w:rFonts w:ascii="Arial" w:hAnsi="Arial" w:cs="Arial"/>
          <w:b/>
          <w:sz w:val="22"/>
          <w:szCs w:val="22"/>
        </w:rPr>
        <w:t xml:space="preserve"> часова.</w:t>
      </w:r>
    </w:p>
    <w:p w:rsidR="00756681" w:rsidRPr="002E3BA5" w:rsidRDefault="00756681" w:rsidP="00710746">
      <w:pPr>
        <w:jc w:val="both"/>
        <w:rPr>
          <w:rFonts w:ascii="Arial" w:hAnsi="Arial" w:cs="Arial"/>
          <w:b/>
        </w:rPr>
      </w:pPr>
      <w:r w:rsidRPr="002E3BA5">
        <w:rPr>
          <w:rFonts w:ascii="Arial" w:hAnsi="Arial" w:cs="Arial"/>
          <w:b/>
        </w:rPr>
        <w:tab/>
        <w:t xml:space="preserve">Отварање благовремено поднетих понуда је истог дана </w:t>
      </w:r>
      <w:r w:rsidRPr="006A02F6">
        <w:rPr>
          <w:rFonts w:ascii="Arial" w:hAnsi="Arial" w:cs="Arial"/>
          <w:b/>
          <w:color w:val="000000" w:themeColor="text1"/>
        </w:rPr>
        <w:t xml:space="preserve">у </w:t>
      </w:r>
      <w:r w:rsidR="004650CE">
        <w:rPr>
          <w:rFonts w:ascii="Arial" w:hAnsi="Arial" w:cs="Arial"/>
          <w:b/>
          <w:color w:val="000000" w:themeColor="text1"/>
        </w:rPr>
        <w:t>11</w:t>
      </w:r>
      <w:r w:rsidR="006A02F6">
        <w:rPr>
          <w:rFonts w:ascii="Arial" w:hAnsi="Arial" w:cs="Arial"/>
          <w:b/>
          <w:color w:val="000000" w:themeColor="text1"/>
        </w:rPr>
        <w:t>.30</w:t>
      </w:r>
      <w:r w:rsidR="004650CE">
        <w:rPr>
          <w:rFonts w:ascii="Arial" w:hAnsi="Arial" w:cs="Arial"/>
          <w:b/>
          <w:color w:val="000000" w:themeColor="text1"/>
        </w:rPr>
        <w:t xml:space="preserve"> </w:t>
      </w:r>
      <w:r w:rsidRPr="002E3BA5">
        <w:rPr>
          <w:rFonts w:ascii="Arial" w:hAnsi="Arial" w:cs="Arial"/>
          <w:b/>
        </w:rPr>
        <w:t xml:space="preserve">часова, </w:t>
      </w:r>
      <w:r w:rsidR="003A7DD4" w:rsidRPr="00DD0A60">
        <w:rPr>
          <w:rFonts w:ascii="Arial" w:hAnsi="Arial" w:cs="Arial"/>
          <w:b/>
          <w:bCs/>
        </w:rPr>
        <w:t>Дом здр</w:t>
      </w:r>
      <w:r w:rsidR="00F732EF">
        <w:rPr>
          <w:rFonts w:ascii="Arial" w:hAnsi="Arial" w:cs="Arial"/>
          <w:b/>
          <w:bCs/>
        </w:rPr>
        <w:t>авља Кањижа, ул. Светог Саве бр. 3</w:t>
      </w:r>
      <w:r w:rsidRPr="002E3BA5">
        <w:rPr>
          <w:rFonts w:ascii="Arial" w:hAnsi="Arial" w:cs="Arial"/>
          <w:b/>
        </w:rPr>
        <w:t xml:space="preserve">. </w:t>
      </w:r>
      <w:r w:rsidRPr="002E3BA5">
        <w:rPr>
          <w:rFonts w:ascii="Arial" w:hAnsi="Arial" w:cs="Arial"/>
        </w:rPr>
        <w:t xml:space="preserve">Отварање понуда је јавно и може присуствовати свако заинтересовано лице. У поступку отварања понуда могу активно учествовати само овлашћени представници понуђача. Представници понуђача дужни су да пре почетка отварања понуда </w:t>
      </w:r>
      <w:r w:rsidRPr="002E3BA5">
        <w:rPr>
          <w:rFonts w:ascii="Arial" w:hAnsi="Arial" w:cs="Arial"/>
        </w:rPr>
        <w:lastRenderedPageBreak/>
        <w:t>Комисији за јавну набавку поднесу пуномоћје за учешће у поступку отварања понуда, које гласи на особу која присуствује отварању понуда, у противном наступају као јавност и не могу предузимати активне радње у поступку отварања понуда. Писано овлашћење мора имати заводни печат са бројем и датумом издавања, печат и потпис овлашћеног лица.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  <w:t xml:space="preserve">Неблаговременом ће се сматрати понуда која није примљена од стране Наручиоца до назначеног датума и часа, </w:t>
      </w:r>
      <w:r w:rsidR="006A02F6">
        <w:rPr>
          <w:rFonts w:ascii="Arial" w:hAnsi="Arial" w:cs="Arial"/>
          <w:b/>
        </w:rPr>
        <w:t>тј. д</w:t>
      </w:r>
      <w:r w:rsidR="003A7DD4">
        <w:rPr>
          <w:rFonts w:ascii="Arial" w:hAnsi="Arial" w:cs="Arial"/>
          <w:b/>
        </w:rPr>
        <w:t>о</w:t>
      </w:r>
      <w:r w:rsidR="004650CE">
        <w:rPr>
          <w:rFonts w:ascii="Arial" w:hAnsi="Arial" w:cs="Arial"/>
          <w:b/>
        </w:rPr>
        <w:t xml:space="preserve"> </w:t>
      </w:r>
      <w:r w:rsidR="004650CE">
        <w:rPr>
          <w:rFonts w:ascii="Arial" w:hAnsi="Arial" w:cs="Arial"/>
          <w:b/>
          <w:color w:val="000000" w:themeColor="text1"/>
        </w:rPr>
        <w:t>11</w:t>
      </w:r>
      <w:r w:rsidR="006A02F6">
        <w:rPr>
          <w:rFonts w:ascii="Arial" w:hAnsi="Arial" w:cs="Arial"/>
          <w:b/>
          <w:color w:val="000000" w:themeColor="text1"/>
        </w:rPr>
        <w:t>.00</w:t>
      </w:r>
      <w:r w:rsidR="004650CE">
        <w:rPr>
          <w:rFonts w:ascii="Arial" w:hAnsi="Arial" w:cs="Arial"/>
          <w:b/>
          <w:color w:val="000000" w:themeColor="text1"/>
        </w:rPr>
        <w:t xml:space="preserve"> </w:t>
      </w:r>
      <w:r w:rsidRPr="002E3BA5">
        <w:rPr>
          <w:rFonts w:ascii="Arial" w:hAnsi="Arial" w:cs="Arial"/>
          <w:b/>
        </w:rPr>
        <w:t xml:space="preserve">часова, </w:t>
      </w:r>
      <w:r w:rsidR="0076526A">
        <w:rPr>
          <w:rFonts w:ascii="Arial" w:hAnsi="Arial" w:cs="Arial"/>
          <w:b/>
          <w:color w:val="000000" w:themeColor="text1"/>
        </w:rPr>
        <w:t>08.01.2019</w:t>
      </w:r>
      <w:r w:rsidR="006A02F6" w:rsidRPr="00E7299F">
        <w:rPr>
          <w:rFonts w:ascii="Arial" w:hAnsi="Arial" w:cs="Arial"/>
          <w:b/>
          <w:color w:val="000000" w:themeColor="text1"/>
        </w:rPr>
        <w:t>.</w:t>
      </w:r>
      <w:r w:rsidRPr="002E3BA5">
        <w:rPr>
          <w:rFonts w:ascii="Arial" w:hAnsi="Arial" w:cs="Arial"/>
          <w:b/>
        </w:rPr>
        <w:t>године</w:t>
      </w:r>
      <w:r w:rsidRPr="002E3BA5">
        <w:rPr>
          <w:rFonts w:ascii="Arial" w:hAnsi="Arial" w:cs="Arial"/>
        </w:rPr>
        <w:t xml:space="preserve">. Наручилац ће, по окончању поступка јавног отварања понуда, вратити Понуђачима све неблаговремено поднете понуде неотворене, са назнаком да су поднете неблаговремено. 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  <w:t>Понуђач подноси понуду искључиво на обрасцима предметне Конкурсне документације, које попуњава електронски или ручно (хемијском оловком), штампаним словима, читко, јасно и недвосмислено.</w:t>
      </w:r>
    </w:p>
    <w:p w:rsidR="00756681" w:rsidRPr="002E3BA5" w:rsidRDefault="00756681" w:rsidP="00710746">
      <w:pPr>
        <w:jc w:val="both"/>
        <w:rPr>
          <w:rFonts w:ascii="Arial" w:hAnsi="Arial" w:cs="Arial"/>
          <w:lang w:eastAsia="ar-SA"/>
        </w:rPr>
      </w:pPr>
      <w:r w:rsidRPr="002E3BA5">
        <w:rPr>
          <w:rFonts w:ascii="Arial" w:hAnsi="Arial" w:cs="Arial"/>
          <w:b/>
        </w:rPr>
        <w:t>Понуђач је дужан да достави понуду која садржи следеће елементе</w:t>
      </w:r>
      <w:r w:rsidRPr="002E3BA5">
        <w:rPr>
          <w:rFonts w:ascii="Arial" w:hAnsi="Arial" w:cs="Arial"/>
        </w:rPr>
        <w:t>:</w:t>
      </w:r>
    </w:p>
    <w:tbl>
      <w:tblPr>
        <w:tblW w:w="9737" w:type="dxa"/>
        <w:jc w:val="center"/>
        <w:tblLayout w:type="fixed"/>
        <w:tblLook w:val="04A0"/>
      </w:tblPr>
      <w:tblGrid>
        <w:gridCol w:w="840"/>
        <w:gridCol w:w="1980"/>
        <w:gridCol w:w="6917"/>
      </w:tblGrid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редни број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назив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упутство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10746" w:rsidP="00710746">
            <w:pPr>
              <w:snapToGrid w:val="0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Документ број 3</w:t>
            </w:r>
          </w:p>
          <w:p w:rsidR="00756681" w:rsidRPr="002E3BA5" w:rsidRDefault="00756681" w:rsidP="00710746">
            <w:pPr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/>
              </w:rPr>
              <w:t>Услови за учешће у поступку јавне набавке из чл.75. и 76.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ЗЈН </w:t>
            </w:r>
            <w:r w:rsidRPr="002E3BA5">
              <w:rPr>
                <w:rFonts w:ascii="Arial" w:hAnsi="Arial" w:cs="Arial"/>
                <w:b/>
              </w:rPr>
              <w:t>и упутство како се доказује испуњеност тих услова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</w:rPr>
              <w:t>Понуђач доставља</w:t>
            </w:r>
            <w:r w:rsidRPr="002E3BA5">
              <w:rPr>
                <w:rFonts w:ascii="Arial" w:hAnsi="Arial" w:cs="Arial"/>
                <w:lang w:val="sr-Latn-CS"/>
              </w:rPr>
              <w:t xml:space="preserve"> п</w:t>
            </w:r>
            <w:r w:rsidR="00710746">
              <w:rPr>
                <w:rFonts w:ascii="Arial" w:hAnsi="Arial" w:cs="Arial"/>
                <w:lang w:val="sr-Latn-CS"/>
              </w:rPr>
              <w:t>опуњен образац - документ број 3</w:t>
            </w:r>
            <w:r w:rsidRPr="002E3BA5">
              <w:rPr>
                <w:rFonts w:ascii="Arial" w:hAnsi="Arial" w:cs="Arial"/>
                <w:lang w:val="sr-Latn-CS"/>
              </w:rPr>
              <w:t xml:space="preserve"> и прилаже:</w:t>
            </w:r>
          </w:p>
          <w:p w:rsidR="00756681" w:rsidRPr="00B7168C" w:rsidRDefault="00756681" w:rsidP="0071074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</w:rPr>
              <w:t>доказе о испуњености обавезних услова из члана 75. став 1. тачке 1)</w:t>
            </w:r>
            <w:r w:rsidRPr="002E3BA5">
              <w:rPr>
                <w:rFonts w:ascii="Arial" w:hAnsi="Arial" w:cs="Arial"/>
                <w:lang w:val="sr-Latn-CS"/>
              </w:rPr>
              <w:t>, 2), 3) и 4</w:t>
            </w:r>
            <w:r w:rsidRPr="002E3BA5">
              <w:rPr>
                <w:rFonts w:ascii="Arial" w:hAnsi="Arial" w:cs="Arial"/>
              </w:rPr>
              <w:t>)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>,</w:t>
            </w:r>
            <w:r w:rsidR="0010632D">
              <w:rPr>
                <w:rFonts w:ascii="Arial" w:hAnsi="Arial" w:cs="Arial"/>
                <w:bCs/>
                <w:iCs/>
              </w:rPr>
              <w:t>(</w:t>
            </w:r>
            <w:r w:rsidR="0010632D" w:rsidRPr="00D939CD">
              <w:rPr>
                <w:rFonts w:ascii="Arial" w:hAnsi="Arial" w:cs="Arial"/>
                <w:b/>
                <w:bCs/>
                <w:iCs/>
              </w:rPr>
              <w:t>Упис у регистар</w:t>
            </w:r>
            <w:r w:rsidR="0010632D">
              <w:rPr>
                <w:rFonts w:ascii="Arial" w:hAnsi="Arial" w:cs="Arial"/>
                <w:bCs/>
                <w:iCs/>
              </w:rPr>
              <w:t xml:space="preserve">, </w:t>
            </w:r>
            <w:r w:rsidR="0010632D" w:rsidRPr="00B7168C">
              <w:rPr>
                <w:rFonts w:ascii="Arial" w:hAnsi="Arial" w:cs="Arial"/>
                <w:b/>
                <w:bCs/>
                <w:iCs/>
              </w:rPr>
              <w:t>обрасци 9, 10, 11)</w:t>
            </w:r>
          </w:p>
          <w:p w:rsidR="00756681" w:rsidRPr="002E3BA5" w:rsidRDefault="00756681" w:rsidP="0071074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доказ о испуњености обавезног услова из члана 75. став. 2.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="0010632D">
              <w:rPr>
                <w:rFonts w:ascii="Arial" w:hAnsi="Arial" w:cs="Arial"/>
                <w:bCs/>
                <w:iCs/>
                <w:lang w:val="sr-Latn-CS"/>
              </w:rPr>
              <w:t xml:space="preserve"> (</w:t>
            </w:r>
            <w:r w:rsidR="0010632D" w:rsidRPr="00B7168C">
              <w:rPr>
                <w:rFonts w:ascii="Arial" w:hAnsi="Arial" w:cs="Arial"/>
                <w:b/>
                <w:bCs/>
                <w:iCs/>
                <w:lang w:val="sr-Latn-CS"/>
              </w:rPr>
              <w:t xml:space="preserve">документ број </w:t>
            </w:r>
            <w:r w:rsidR="0010632D" w:rsidRPr="00B7168C">
              <w:rPr>
                <w:rFonts w:ascii="Arial" w:hAnsi="Arial" w:cs="Arial"/>
                <w:b/>
                <w:bCs/>
                <w:iCs/>
              </w:rPr>
              <w:t>12</w:t>
            </w:r>
            <w:r w:rsidRPr="00B7168C">
              <w:rPr>
                <w:rFonts w:ascii="Arial" w:hAnsi="Arial" w:cs="Arial"/>
                <w:b/>
                <w:bCs/>
                <w:iCs/>
                <w:lang w:val="sr-Latn-CS"/>
              </w:rPr>
              <w:t xml:space="preserve"> - </w:t>
            </w:r>
            <w:r w:rsidRPr="00B7168C">
              <w:rPr>
                <w:rFonts w:ascii="Arial" w:hAnsi="Arial" w:cs="Arial"/>
                <w:b/>
              </w:rPr>
              <w:t xml:space="preserve">Образац </w:t>
            </w:r>
            <w:r w:rsidRPr="002E3BA5">
              <w:rPr>
                <w:rFonts w:ascii="Arial" w:hAnsi="Arial" w:cs="Arial"/>
              </w:rPr>
              <w:t>И</w:t>
            </w:r>
            <w:r w:rsidRPr="002E3BA5">
              <w:rPr>
                <w:rFonts w:ascii="Arial" w:hAnsi="Arial" w:cs="Arial"/>
                <w:lang w:val="ru-RU"/>
              </w:rPr>
              <w:t>зјав</w:t>
            </w:r>
            <w:r w:rsidRPr="002E3BA5">
              <w:rPr>
                <w:rFonts w:ascii="Arial" w:hAnsi="Arial" w:cs="Arial"/>
              </w:rPr>
              <w:t>ена основу члана 75. став 2. ЗЈН</w:t>
            </w:r>
            <w:r w:rsidRPr="002E3BA5">
              <w:rPr>
                <w:rFonts w:ascii="Arial" w:hAnsi="Arial" w:cs="Arial"/>
                <w:lang w:val="sr-Latn-CS"/>
              </w:rPr>
              <w:t>)</w:t>
            </w:r>
          </w:p>
          <w:p w:rsidR="00756681" w:rsidRPr="002E3BA5" w:rsidRDefault="00756681" w:rsidP="0071074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 xml:space="preserve">доказе  о испуњености  додатних услова сходно </w:t>
            </w:r>
            <w:r w:rsidRPr="002E3BA5">
              <w:rPr>
                <w:rFonts w:ascii="Arial" w:hAnsi="Arial" w:cs="Arial"/>
              </w:rPr>
              <w:t>члан</w:t>
            </w:r>
            <w:r w:rsidRPr="002E3BA5">
              <w:rPr>
                <w:rFonts w:ascii="Arial" w:hAnsi="Arial" w:cs="Arial"/>
                <w:lang w:val="sr-Latn-CS"/>
              </w:rPr>
              <w:t>у</w:t>
            </w:r>
            <w:r w:rsidRPr="002E3BA5">
              <w:rPr>
                <w:rFonts w:ascii="Arial" w:hAnsi="Arial" w:cs="Arial"/>
              </w:rPr>
              <w:t xml:space="preserve"> 7</w:t>
            </w:r>
            <w:r w:rsidRPr="002E3BA5">
              <w:rPr>
                <w:rFonts w:ascii="Arial" w:hAnsi="Arial" w:cs="Arial"/>
                <w:lang w:val="sr-Latn-CS"/>
              </w:rPr>
              <w:t>6</w:t>
            </w:r>
            <w:r w:rsidRPr="002E3BA5">
              <w:rPr>
                <w:rFonts w:ascii="Arial" w:hAnsi="Arial" w:cs="Arial"/>
              </w:rPr>
              <w:t xml:space="preserve">. </w:t>
            </w:r>
            <w:r w:rsidRPr="002E3BA5">
              <w:rPr>
                <w:rFonts w:ascii="Arial" w:hAnsi="Arial" w:cs="Arial"/>
                <w:lang w:val="sr-Latn-CS"/>
              </w:rPr>
              <w:t>ЗЈН.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lang w:val="sr-Latn-CS"/>
              </w:rPr>
              <w:t>Образац мора бити печатом оверен и потписан од стране овлашћеног лица Понуђача.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  <w:bCs/>
                <w:iCs/>
                <w:u w:val="single"/>
              </w:rPr>
              <w:t>У</w:t>
            </w:r>
            <w:r w:rsidRPr="002E3BA5">
              <w:rPr>
                <w:rFonts w:ascii="Arial" w:hAnsi="Arial" w:cs="Arial"/>
                <w:bCs/>
                <w:iCs/>
                <w:u w:val="single"/>
                <w:lang w:val="sr-Latn-CS"/>
              </w:rPr>
              <w:t>колико понуђач подноси понуду са подизвођачем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, понуђач је дужан да </w:t>
            </w:r>
            <w:r w:rsidRPr="002E3BA5">
              <w:rPr>
                <w:rFonts w:ascii="Arial" w:hAnsi="Arial" w:cs="Arial"/>
                <w:bCs/>
                <w:iCs/>
              </w:rPr>
              <w:t xml:space="preserve">за подизвођача достави доказе да испуњава услове из члана 75. став 1. тач. </w:t>
            </w:r>
            <w:r w:rsidRPr="002E3BA5">
              <w:rPr>
                <w:rFonts w:ascii="Arial" w:hAnsi="Arial" w:cs="Arial"/>
              </w:rPr>
              <w:t>1)</w:t>
            </w:r>
            <w:r w:rsidRPr="002E3BA5">
              <w:rPr>
                <w:rFonts w:ascii="Arial" w:hAnsi="Arial" w:cs="Arial"/>
                <w:lang w:val="sr-Latn-CS"/>
              </w:rPr>
              <w:t>, 2) и 3)ЗЈН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 и члана 75. став 2. </w:t>
            </w:r>
            <w:r w:rsidRPr="002E3BA5">
              <w:rPr>
                <w:rFonts w:ascii="Arial" w:hAnsi="Arial" w:cs="Arial"/>
                <w:lang w:val="sr-Latn-CS"/>
              </w:rPr>
              <w:t xml:space="preserve">ЗЈН, 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а доказ из члана 75. став 1. тач. 4)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>, за део набавке који ће понуђач извршити преко подизвођача.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  <w:lang w:val="sr-Latn-CS"/>
              </w:rPr>
            </w:pPr>
            <w:r w:rsidRPr="002E3BA5">
              <w:rPr>
                <w:rFonts w:ascii="Arial" w:hAnsi="Arial" w:cs="Arial"/>
              </w:rPr>
              <w:t>Додатн</w:t>
            </w:r>
            <w:r w:rsidRPr="002E3BA5">
              <w:rPr>
                <w:rFonts w:ascii="Arial" w:hAnsi="Arial" w:cs="Arial"/>
                <w:lang w:val="sr-Latn-CS"/>
              </w:rPr>
              <w:t>и</w:t>
            </w:r>
            <w:r w:rsidRPr="002E3BA5">
              <w:rPr>
                <w:rFonts w:ascii="Arial" w:hAnsi="Arial" w:cs="Arial"/>
              </w:rPr>
              <w:t xml:space="preserve"> у</w:t>
            </w:r>
            <w:r w:rsidRPr="002E3BA5">
              <w:rPr>
                <w:rFonts w:ascii="Arial" w:hAnsi="Arial" w:cs="Arial"/>
                <w:lang w:val="sr-Latn-CS"/>
              </w:rPr>
              <w:t>слов под редним бројем 1</w:t>
            </w:r>
            <w:r w:rsidRPr="002E3BA5">
              <w:rPr>
                <w:rFonts w:ascii="Arial" w:hAnsi="Arial" w:cs="Arial"/>
              </w:rPr>
              <w:t xml:space="preserve">, у складу са </w:t>
            </w:r>
            <w:r w:rsidRPr="002E3BA5">
              <w:rPr>
                <w:rFonts w:ascii="Arial" w:hAnsi="Arial" w:cs="Arial"/>
                <w:lang w:val="sr-Latn-CS"/>
              </w:rPr>
              <w:t xml:space="preserve"> члан</w:t>
            </w:r>
            <w:r w:rsidRPr="002E3BA5">
              <w:rPr>
                <w:rFonts w:ascii="Arial" w:hAnsi="Arial" w:cs="Arial"/>
              </w:rPr>
              <w:t>ом</w:t>
            </w:r>
            <w:r w:rsidRPr="002E3BA5">
              <w:rPr>
                <w:rFonts w:ascii="Arial" w:hAnsi="Arial" w:cs="Arial"/>
                <w:lang w:val="sr-Latn-CS"/>
              </w:rPr>
              <w:t xml:space="preserve"> 7</w:t>
            </w:r>
            <w:r w:rsidRPr="002E3BA5">
              <w:rPr>
                <w:rFonts w:ascii="Arial" w:hAnsi="Arial" w:cs="Arial"/>
              </w:rPr>
              <w:t>6</w:t>
            </w:r>
            <w:r w:rsidRPr="002E3BA5">
              <w:rPr>
                <w:rFonts w:ascii="Arial" w:hAnsi="Arial" w:cs="Arial"/>
                <w:lang w:val="sr-Latn-CS"/>
              </w:rPr>
              <w:t xml:space="preserve">. ЗЈН, дужан је да испуни понуђач и подизвођач. </w:t>
            </w:r>
            <w:r w:rsidRPr="002E3BA5">
              <w:rPr>
                <w:rFonts w:ascii="Arial" w:hAnsi="Arial" w:cs="Arial"/>
              </w:rPr>
              <w:t>Додатн</w:t>
            </w:r>
            <w:r w:rsidRPr="002E3BA5">
              <w:rPr>
                <w:rFonts w:ascii="Arial" w:hAnsi="Arial" w:cs="Arial"/>
                <w:lang w:val="sr-Latn-CS"/>
              </w:rPr>
              <w:t>е</w:t>
            </w:r>
            <w:r w:rsidRPr="002E3BA5">
              <w:rPr>
                <w:rFonts w:ascii="Arial" w:hAnsi="Arial" w:cs="Arial"/>
              </w:rPr>
              <w:t xml:space="preserve"> у</w:t>
            </w:r>
            <w:r>
              <w:rPr>
                <w:rFonts w:ascii="Arial" w:hAnsi="Arial" w:cs="Arial"/>
                <w:lang w:val="sr-Latn-CS"/>
              </w:rPr>
              <w:t>слове под броје</w:t>
            </w:r>
            <w:r>
              <w:rPr>
                <w:rFonts w:ascii="Arial" w:hAnsi="Arial" w:cs="Arial"/>
              </w:rPr>
              <w:t>м 2,</w:t>
            </w:r>
            <w:r>
              <w:rPr>
                <w:rFonts w:ascii="Arial" w:hAnsi="Arial" w:cs="Arial"/>
                <w:lang w:val="sr-Latn-CS"/>
              </w:rPr>
              <w:t xml:space="preserve"> 3</w:t>
            </w:r>
            <w:r w:rsidRPr="002E3BA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4, 5 и бројем 6</w:t>
            </w:r>
            <w:r w:rsidRPr="002E3BA5">
              <w:rPr>
                <w:rFonts w:ascii="Arial" w:hAnsi="Arial" w:cs="Arial"/>
              </w:rPr>
              <w:t xml:space="preserve"> у складу са </w:t>
            </w:r>
            <w:r w:rsidRPr="002E3BA5">
              <w:rPr>
                <w:rFonts w:ascii="Arial" w:hAnsi="Arial" w:cs="Arial"/>
                <w:lang w:val="sr-Latn-CS"/>
              </w:rPr>
              <w:t xml:space="preserve"> члан</w:t>
            </w:r>
            <w:r w:rsidRPr="002E3BA5">
              <w:rPr>
                <w:rFonts w:ascii="Arial" w:hAnsi="Arial" w:cs="Arial"/>
              </w:rPr>
              <w:t>ом</w:t>
            </w:r>
            <w:r w:rsidRPr="002E3BA5">
              <w:rPr>
                <w:rFonts w:ascii="Arial" w:hAnsi="Arial" w:cs="Arial"/>
                <w:lang w:val="sr-Latn-CS"/>
              </w:rPr>
              <w:t xml:space="preserve"> 7</w:t>
            </w:r>
            <w:r w:rsidRPr="002E3BA5">
              <w:rPr>
                <w:rFonts w:ascii="Arial" w:hAnsi="Arial" w:cs="Arial"/>
              </w:rPr>
              <w:t>6</w:t>
            </w:r>
            <w:r w:rsidRPr="002E3BA5">
              <w:rPr>
                <w:rFonts w:ascii="Arial" w:hAnsi="Arial" w:cs="Arial"/>
                <w:lang w:val="sr-Latn-CS"/>
              </w:rPr>
              <w:t>. ЗЈН, понуђач и подизвођач заједнички испуњавају</w:t>
            </w:r>
            <w:r w:rsidRPr="002E3BA5">
              <w:rPr>
                <w:rFonts w:ascii="Arial" w:hAnsi="Arial" w:cs="Arial"/>
              </w:rPr>
              <w:t>.</w:t>
            </w:r>
          </w:p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Cs/>
                <w:iCs/>
                <w:u w:val="single"/>
                <w:lang w:val="sr-Latn-CS"/>
              </w:rPr>
              <w:t>Уколико п</w:t>
            </w:r>
            <w:r w:rsidRPr="002E3BA5">
              <w:rPr>
                <w:rFonts w:ascii="Arial" w:hAnsi="Arial" w:cs="Arial"/>
                <w:bCs/>
                <w:iCs/>
                <w:u w:val="single"/>
              </w:rPr>
              <w:t>онуду</w:t>
            </w:r>
            <w:r w:rsidRPr="002E3BA5">
              <w:rPr>
                <w:rFonts w:ascii="Arial" w:hAnsi="Arial" w:cs="Arial"/>
                <w:bCs/>
                <w:iCs/>
                <w:u w:val="single"/>
                <w:lang w:val="sr-Latn-CS"/>
              </w:rPr>
              <w:t xml:space="preserve"> подноси </w:t>
            </w:r>
            <w:r w:rsidRPr="002E3BA5">
              <w:rPr>
                <w:rFonts w:ascii="Arial" w:hAnsi="Arial" w:cs="Arial"/>
                <w:bCs/>
                <w:iCs/>
                <w:u w:val="single"/>
              </w:rPr>
              <w:t>група понуђача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 понуђач је дужан да </w:t>
            </w:r>
            <w:r w:rsidRPr="002E3BA5">
              <w:rPr>
                <w:rFonts w:ascii="Arial" w:hAnsi="Arial" w:cs="Arial"/>
                <w:bCs/>
                <w:iCs/>
              </w:rPr>
              <w:t xml:space="preserve">за  сваког члана групе достави доказе да испуњава услове из члана 75. став 1. тач. </w:t>
            </w:r>
            <w:r w:rsidRPr="002E3BA5">
              <w:rPr>
                <w:rFonts w:ascii="Arial" w:hAnsi="Arial" w:cs="Arial"/>
              </w:rPr>
              <w:t>1)</w:t>
            </w:r>
            <w:r w:rsidRPr="002E3BA5">
              <w:rPr>
                <w:rFonts w:ascii="Arial" w:hAnsi="Arial" w:cs="Arial"/>
                <w:lang w:val="sr-Latn-CS"/>
              </w:rPr>
              <w:t>, 2) и 3) ЗЈН</w:t>
            </w:r>
            <w:r w:rsidRPr="002E3BA5">
              <w:rPr>
                <w:rFonts w:ascii="Arial" w:hAnsi="Arial" w:cs="Arial"/>
                <w:bCs/>
                <w:iCs/>
                <w:lang w:val="sr-Latn-CS"/>
              </w:rPr>
              <w:t xml:space="preserve"> и члана 75. став 2.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  <w:bCs/>
                <w:iCs/>
              </w:rPr>
              <w:t xml:space="preserve">, а доказ из члана 75. став 1. тач. 4)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  <w:bCs/>
                <w:iCs/>
              </w:rPr>
              <w:t>, дужан је да достави понуђач из групе понуђача којем је поверено извршење дела набавке за који је неопходна испуњеност тог услова</w:t>
            </w:r>
            <w:r w:rsidRPr="002E3BA5">
              <w:rPr>
                <w:rFonts w:ascii="Arial" w:hAnsi="Arial" w:cs="Arial"/>
              </w:rPr>
              <w:t>. Додатн</w:t>
            </w:r>
            <w:r w:rsidRPr="002E3BA5">
              <w:rPr>
                <w:rFonts w:ascii="Arial" w:hAnsi="Arial" w:cs="Arial"/>
                <w:lang w:val="sr-Latn-CS"/>
              </w:rPr>
              <w:t>и</w:t>
            </w:r>
            <w:r w:rsidRPr="002E3BA5">
              <w:rPr>
                <w:rFonts w:ascii="Arial" w:hAnsi="Arial" w:cs="Arial"/>
              </w:rPr>
              <w:t xml:space="preserve"> условпод редним бројем 1, у складу са  чланом 76.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</w:rPr>
              <w:t>, дужан је да испуни понуђач и сви понуђачи из групе понуђача. Додатн</w:t>
            </w:r>
            <w:r w:rsidRPr="002E3BA5">
              <w:rPr>
                <w:rFonts w:ascii="Arial" w:hAnsi="Arial" w:cs="Arial"/>
                <w:lang w:val="sr-Latn-CS"/>
              </w:rPr>
              <w:t>е</w:t>
            </w:r>
            <w:r w:rsidRPr="002E3BA5">
              <w:rPr>
                <w:rFonts w:ascii="Arial" w:hAnsi="Arial" w:cs="Arial"/>
              </w:rPr>
              <w:t xml:space="preserve"> услове под </w:t>
            </w:r>
            <w:r>
              <w:rPr>
                <w:rFonts w:ascii="Arial" w:hAnsi="Arial" w:cs="Arial"/>
                <w:lang w:val="sr-Latn-CS"/>
              </w:rPr>
              <w:t>броје</w:t>
            </w:r>
            <w:r>
              <w:rPr>
                <w:rFonts w:ascii="Arial" w:hAnsi="Arial" w:cs="Arial"/>
              </w:rPr>
              <w:t>м 2,</w:t>
            </w:r>
            <w:r>
              <w:rPr>
                <w:rFonts w:ascii="Arial" w:hAnsi="Arial" w:cs="Arial"/>
                <w:lang w:val="sr-Latn-CS"/>
              </w:rPr>
              <w:t xml:space="preserve"> 3</w:t>
            </w:r>
            <w:r w:rsidRPr="002E3BA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4, 5 и бројем 6</w:t>
            </w:r>
            <w:r w:rsidRPr="002E3BA5">
              <w:rPr>
                <w:rFonts w:ascii="Arial" w:hAnsi="Arial" w:cs="Arial"/>
              </w:rPr>
              <w:t xml:space="preserve">, у складу са  чланом 76. </w:t>
            </w:r>
            <w:r w:rsidRPr="002E3BA5">
              <w:rPr>
                <w:rFonts w:ascii="Arial" w:hAnsi="Arial" w:cs="Arial"/>
                <w:lang w:val="sr-Latn-CS"/>
              </w:rPr>
              <w:t>ЗЈН</w:t>
            </w:r>
            <w:r w:rsidRPr="002E3BA5">
              <w:rPr>
                <w:rFonts w:ascii="Arial" w:hAnsi="Arial" w:cs="Arial"/>
              </w:rPr>
              <w:t>, испуњава, понуђач из групе понуђача коме је поверено извршење дела набавке за који је неопходна испуњеност ових услова.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10746" w:rsidP="00710746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sr-Latn-CS"/>
              </w:rPr>
              <w:t>Документ број 5</w:t>
            </w:r>
            <w:r w:rsidR="00756681"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="00756681" w:rsidRPr="002E3BA5">
              <w:rPr>
                <w:rFonts w:ascii="Arial" w:hAnsi="Arial" w:cs="Arial"/>
                <w:b/>
                <w:bCs/>
                <w:lang w:val="sr-Latn-CS"/>
              </w:rPr>
              <w:t>Образац понуде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2E3BA5">
              <w:rPr>
                <w:rFonts w:ascii="Arial" w:hAnsi="Arial" w:cs="Arial"/>
                <w:lang w:val="sr-Latn-CS"/>
              </w:rPr>
              <w:t>Понуђач попуњава тако што у одговарајућа поља уноси захтеване податке</w:t>
            </w:r>
            <w:r w:rsidRPr="002E3BA5">
              <w:rPr>
                <w:rFonts w:ascii="Arial" w:hAnsi="Arial" w:cs="Arial"/>
              </w:rPr>
              <w:t xml:space="preserve"> и доставља захтеване прилоге (</w:t>
            </w:r>
            <w:r w:rsidRPr="002E3BA5">
              <w:rPr>
                <w:rFonts w:ascii="Arial" w:hAnsi="Arial" w:cs="Arial"/>
                <w:lang w:val="sr-Latn-CS"/>
              </w:rPr>
              <w:t>споразум који је сачињен у складу са чланом 81</w:t>
            </w:r>
            <w:r w:rsidRPr="002E3BA5">
              <w:rPr>
                <w:rFonts w:ascii="Arial" w:hAnsi="Arial" w:cs="Arial"/>
              </w:rPr>
              <w:t>.</w:t>
            </w:r>
            <w:r w:rsidRPr="002E3BA5">
              <w:rPr>
                <w:rFonts w:ascii="Arial" w:hAnsi="Arial" w:cs="Arial"/>
                <w:lang w:val="sr-Latn-CS"/>
              </w:rPr>
              <w:t xml:space="preserve"> ЗЈН- у случају подношења заједничке понуде; </w:t>
            </w:r>
            <w:r w:rsidRPr="002E3BA5">
              <w:rPr>
                <w:rFonts w:ascii="Arial" w:hAnsi="Arial" w:cs="Arial"/>
                <w:shd w:val="clear" w:color="auto" w:fill="FFFFFF"/>
              </w:rPr>
              <w:t>каталог за предмет јавне набавке и/или писмену изјаву произвођача добра</w:t>
            </w:r>
            <w:r w:rsidRPr="002E3BA5">
              <w:rPr>
                <w:rFonts w:ascii="Arial" w:hAnsi="Arial" w:cs="Arial"/>
                <w:bCs/>
              </w:rPr>
              <w:t>).</w:t>
            </w:r>
          </w:p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lang w:val="sr-Latn-CS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</w:t>
            </w:r>
            <w:r w:rsidRPr="002E3BA5">
              <w:rPr>
                <w:rFonts w:ascii="Arial" w:hAnsi="Arial" w:cs="Arial"/>
              </w:rPr>
              <w:t>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jc w:val="both"/>
              <w:rPr>
                <w:rFonts w:ascii="Arial" w:hAnsi="Arial" w:cs="Arial"/>
                <w:lang w:val="en-GB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До</w:t>
            </w:r>
            <w:r w:rsidR="00B7168C">
              <w:rPr>
                <w:rFonts w:ascii="Arial" w:hAnsi="Arial" w:cs="Arial"/>
                <w:b/>
                <w:lang w:val="sr-Latn-CS"/>
              </w:rPr>
              <w:t>кумент број 15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Pr="002E3BA5">
              <w:rPr>
                <w:rFonts w:ascii="Arial" w:hAnsi="Arial" w:cs="Arial"/>
                <w:b/>
              </w:rPr>
              <w:t xml:space="preserve"> Модел уговора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Понуђач попуњава тако што у одговарајућа поља уноси захтеване податке.</w:t>
            </w:r>
          </w:p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Cs/>
              </w:rPr>
              <w:t>Понуђач је дужан да попуни Модел уговора о јавној набавци, печатом овери и потпише сваку страну, чиме потврђује да се слаже са истим.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10746" w:rsidP="00710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Документ број </w:t>
            </w:r>
            <w:r>
              <w:rPr>
                <w:rFonts w:ascii="Arial" w:hAnsi="Arial" w:cs="Arial"/>
                <w:b/>
              </w:rPr>
              <w:t>6</w:t>
            </w:r>
            <w:r w:rsidR="00756681"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="00756681" w:rsidRPr="002E3BA5">
              <w:rPr>
                <w:rFonts w:ascii="Arial" w:hAnsi="Arial" w:cs="Arial"/>
                <w:b/>
              </w:rPr>
              <w:t>О</w:t>
            </w:r>
            <w:r w:rsidR="00756681" w:rsidRPr="002E3BA5">
              <w:rPr>
                <w:rFonts w:ascii="Arial" w:hAnsi="Arial" w:cs="Arial"/>
                <w:b/>
                <w:lang w:val="sr-Latn-CS"/>
              </w:rPr>
              <w:t>бразац структуре понуђене цене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Понуђач попуњава тако што у одговарајућа поља уноси захтеване податке. </w:t>
            </w:r>
          </w:p>
          <w:p w:rsidR="00756681" w:rsidRPr="00C47C98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56681" w:rsidP="00710746">
            <w:pPr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Докум</w:t>
            </w:r>
            <w:r w:rsidR="00235D2F">
              <w:rPr>
                <w:rFonts w:ascii="Arial" w:hAnsi="Arial" w:cs="Arial"/>
                <w:b/>
                <w:lang w:val="sr-Latn-CS"/>
              </w:rPr>
              <w:t>ент број 7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Pr="002E3BA5">
              <w:rPr>
                <w:rFonts w:ascii="Arial" w:hAnsi="Arial" w:cs="Arial"/>
                <w:b/>
              </w:rPr>
              <w:t xml:space="preserve"> О</w:t>
            </w:r>
            <w:r w:rsidRPr="002E3BA5">
              <w:rPr>
                <w:rFonts w:ascii="Arial" w:hAnsi="Arial" w:cs="Arial"/>
                <w:b/>
                <w:lang w:val="sr-Latn-CS"/>
              </w:rPr>
              <w:t>бразац трошкова припреме понуде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i/>
                <w:u w:val="single"/>
              </w:rPr>
              <w:t>Понуђач није у обавези да достави овај документ</w:t>
            </w:r>
            <w:r w:rsidRPr="002E3BA5">
              <w:rPr>
                <w:rFonts w:ascii="Arial" w:hAnsi="Arial" w:cs="Arial"/>
              </w:rPr>
              <w:t xml:space="preserve">.Понуђач попуњава тако што у одговарајућа поља уноси захтеване податке. 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56681" w:rsidP="00710746">
            <w:pPr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 xml:space="preserve">Документ број </w:t>
            </w:r>
            <w:r w:rsidR="00235D2F">
              <w:rPr>
                <w:rFonts w:ascii="Arial" w:hAnsi="Arial" w:cs="Arial"/>
                <w:b/>
              </w:rPr>
              <w:t>8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Pr="002E3BA5">
              <w:rPr>
                <w:rFonts w:ascii="Arial" w:hAnsi="Arial" w:cs="Arial"/>
                <w:b/>
              </w:rPr>
              <w:t xml:space="preserve"> О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бразац </w:t>
            </w:r>
            <w:r w:rsidRPr="002E3BA5">
              <w:rPr>
                <w:rFonts w:ascii="Arial" w:hAnsi="Arial" w:cs="Arial"/>
                <w:b/>
              </w:rPr>
              <w:t>И</w:t>
            </w:r>
            <w:r w:rsidRPr="002E3BA5">
              <w:rPr>
                <w:rFonts w:ascii="Arial" w:hAnsi="Arial" w:cs="Arial"/>
                <w:b/>
                <w:lang w:val="sr-Latn-CS"/>
              </w:rPr>
              <w:t>зјаве о независној понуди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Понуђач попуњава тако што у одговарајућа поља уноси захтеване податке. 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C47C98" w:rsidRDefault="00756681" w:rsidP="00710746">
            <w:pPr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 xml:space="preserve">Документ број </w:t>
            </w:r>
            <w:r w:rsidR="0010632D">
              <w:rPr>
                <w:rFonts w:ascii="Arial" w:hAnsi="Arial" w:cs="Arial"/>
                <w:b/>
              </w:rPr>
              <w:t>12</w:t>
            </w:r>
            <w:r w:rsidRPr="002E3BA5">
              <w:rPr>
                <w:rFonts w:ascii="Arial" w:hAnsi="Arial" w:cs="Arial"/>
                <w:b/>
                <w:lang w:val="sr-Latn-CS"/>
              </w:rPr>
              <w:t xml:space="preserve"> -</w:t>
            </w:r>
            <w:r w:rsidRPr="002E3BA5">
              <w:rPr>
                <w:rFonts w:ascii="Arial" w:hAnsi="Arial" w:cs="Arial"/>
                <w:b/>
              </w:rPr>
              <w:t xml:space="preserve"> Образац И</w:t>
            </w:r>
            <w:r w:rsidRPr="002E3BA5">
              <w:rPr>
                <w:rFonts w:ascii="Arial" w:hAnsi="Arial" w:cs="Arial"/>
                <w:b/>
                <w:lang w:val="sr-Latn-CS"/>
              </w:rPr>
              <w:t>зјав</w:t>
            </w:r>
            <w:r w:rsidRPr="002E3BA5">
              <w:rPr>
                <w:rFonts w:ascii="Arial" w:hAnsi="Arial" w:cs="Arial"/>
                <w:b/>
              </w:rPr>
              <w:t>ена основу члана 75. став 2. ЗЈН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 xml:space="preserve">Понуђач попуњава тако што у одговарајућа поља уноси захтеване податке. 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E46441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Default="00756681" w:rsidP="00710746">
            <w:pPr>
              <w:jc w:val="both"/>
              <w:rPr>
                <w:rFonts w:ascii="Arial" w:eastAsia="MS Mincho" w:hAnsi="Arial" w:cs="Arial"/>
                <w:b/>
                <w:lang w:val="sr-Latn-CS" w:eastAsia="ja-JP"/>
              </w:rPr>
            </w:pPr>
            <w:r w:rsidRPr="002E3BA5">
              <w:rPr>
                <w:rFonts w:ascii="Arial" w:eastAsia="MS Mincho" w:hAnsi="Arial" w:cs="Arial"/>
                <w:b/>
                <w:lang w:eastAsia="ja-JP"/>
              </w:rPr>
              <w:t>Решењ</w:t>
            </w:r>
            <w:r w:rsidRPr="002E3BA5">
              <w:rPr>
                <w:rFonts w:ascii="Arial" w:eastAsia="MS Mincho" w:hAnsi="Arial" w:cs="Arial"/>
                <w:b/>
                <w:lang w:val="sr-Latn-CS" w:eastAsia="ja-JP"/>
              </w:rPr>
              <w:t>е</w:t>
            </w:r>
            <w:r w:rsidRPr="002E3BA5">
              <w:rPr>
                <w:rFonts w:ascii="Arial" w:eastAsia="MS Mincho" w:hAnsi="Arial" w:cs="Arial"/>
                <w:b/>
                <w:lang w:eastAsia="ja-JP"/>
              </w:rPr>
              <w:t xml:space="preserve"> о упису </w:t>
            </w:r>
            <w:r w:rsidRPr="002E3BA5">
              <w:rPr>
                <w:rFonts w:ascii="Arial" w:eastAsia="MS Mincho" w:hAnsi="Arial" w:cs="Arial"/>
                <w:b/>
                <w:lang w:val="sr-Latn-CS" w:eastAsia="ja-JP"/>
              </w:rPr>
              <w:t xml:space="preserve">понуђеног добра </w:t>
            </w:r>
            <w:r w:rsidRPr="002E3BA5">
              <w:rPr>
                <w:rFonts w:ascii="Arial" w:eastAsia="MS Mincho" w:hAnsi="Arial" w:cs="Arial"/>
                <w:b/>
                <w:lang w:eastAsia="ja-JP"/>
              </w:rPr>
              <w:t xml:space="preserve">у Регистар медицинских средстава </w:t>
            </w:r>
            <w:r w:rsidRPr="002E3BA5">
              <w:rPr>
                <w:rFonts w:ascii="Arial" w:eastAsia="MS Mincho" w:hAnsi="Arial" w:cs="Arial"/>
                <w:b/>
                <w:lang w:val="sr-Latn-CS" w:eastAsia="ja-JP"/>
              </w:rPr>
              <w:t>АЛИМС</w:t>
            </w:r>
          </w:p>
          <w:p w:rsidR="00B7168C" w:rsidRPr="00D201A6" w:rsidRDefault="00B7168C" w:rsidP="00710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b/>
                <w:lang w:val="sr-Latn-CS" w:eastAsia="ja-JP"/>
              </w:rPr>
              <w:t>Obrazac br. 10.1.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81" w:rsidRPr="002E3BA5" w:rsidRDefault="00756681" w:rsidP="00710746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eastAsia="ja-JP"/>
              </w:rPr>
            </w:pPr>
            <w:r w:rsidRPr="002E3BA5">
              <w:rPr>
                <w:rFonts w:ascii="Arial" w:eastAsia="MS Mincho" w:hAnsi="Arial" w:cs="Arial"/>
                <w:lang w:eastAsia="ja-JP"/>
              </w:rPr>
              <w:t>Понуђен</w:t>
            </w:r>
            <w:r w:rsidRPr="002E3BA5">
              <w:rPr>
                <w:rFonts w:ascii="Arial" w:eastAsia="MS Mincho" w:hAnsi="Arial" w:cs="Arial"/>
                <w:lang w:val="sr-Latn-CS" w:eastAsia="ja-JP"/>
              </w:rPr>
              <w:t>о</w:t>
            </w:r>
            <w:r w:rsidRPr="002E3BA5">
              <w:rPr>
                <w:rFonts w:ascii="Arial" w:eastAsia="MS Mincho" w:hAnsi="Arial" w:cs="Arial"/>
                <w:lang w:eastAsia="ja-JP"/>
              </w:rPr>
              <w:t xml:space="preserve"> добр</w:t>
            </w:r>
            <w:r w:rsidRPr="002E3BA5">
              <w:rPr>
                <w:rFonts w:ascii="Arial" w:eastAsia="MS Mincho" w:hAnsi="Arial" w:cs="Arial"/>
                <w:lang w:val="sr-Latn-CS" w:eastAsia="ja-JP"/>
              </w:rPr>
              <w:t xml:space="preserve">оо </w:t>
            </w:r>
            <w:r w:rsidRPr="002E3BA5">
              <w:rPr>
                <w:rFonts w:ascii="Arial" w:eastAsia="MS Mincho" w:hAnsi="Arial" w:cs="Arial"/>
                <w:lang w:eastAsia="ja-JP"/>
              </w:rPr>
              <w:t xml:space="preserve"> мора бити уписан</w:t>
            </w:r>
            <w:r w:rsidRPr="002E3BA5">
              <w:rPr>
                <w:rFonts w:ascii="Arial" w:eastAsia="MS Mincho" w:hAnsi="Arial" w:cs="Arial"/>
                <w:lang w:val="sr-Latn-CS" w:eastAsia="ja-JP"/>
              </w:rPr>
              <w:t>о</w:t>
            </w:r>
            <w:r w:rsidRPr="002E3BA5">
              <w:rPr>
                <w:rFonts w:ascii="Arial" w:eastAsia="MS Mincho" w:hAnsi="Arial" w:cs="Arial"/>
                <w:lang w:eastAsia="ja-JP"/>
              </w:rPr>
              <w:t xml:space="preserve"> у Регистар медицинских средстава Агенције за лекове и медицинска средства Србије.</w:t>
            </w:r>
          </w:p>
          <w:p w:rsidR="00756681" w:rsidRPr="00D201A6" w:rsidRDefault="00756681" w:rsidP="00710746">
            <w:pPr>
              <w:jc w:val="both"/>
              <w:rPr>
                <w:rFonts w:ascii="Arial" w:hAnsi="Arial" w:cs="Arial"/>
                <w:lang w:eastAsia="ar-SA"/>
              </w:rPr>
            </w:pPr>
            <w:r w:rsidRPr="002E3BA5">
              <w:rPr>
                <w:rFonts w:ascii="Arial" w:eastAsia="MS Mincho" w:hAnsi="Arial" w:cs="Arial"/>
                <w:lang w:eastAsia="ja-JP"/>
              </w:rPr>
              <w:t xml:space="preserve">Понуђач је дужан да достави </w:t>
            </w:r>
            <w:r w:rsidRPr="002E3BA5">
              <w:rPr>
                <w:rFonts w:ascii="Arial" w:hAnsi="Arial" w:cs="Arial"/>
              </w:rPr>
              <w:t>фотокопиј</w:t>
            </w:r>
            <w:r w:rsidRPr="002E3BA5">
              <w:rPr>
                <w:rFonts w:ascii="Arial" w:hAnsi="Arial" w:cs="Arial"/>
                <w:lang w:val="sr-Latn-CS"/>
              </w:rPr>
              <w:t>у</w:t>
            </w:r>
            <w:r w:rsidRPr="002E3BA5">
              <w:rPr>
                <w:rFonts w:ascii="Arial" w:eastAsia="MS Mincho" w:hAnsi="Arial" w:cs="Arial"/>
                <w:lang w:eastAsia="ja-JP"/>
              </w:rPr>
              <w:t xml:space="preserve"> важећ</w:t>
            </w:r>
            <w:r w:rsidRPr="002E3BA5">
              <w:rPr>
                <w:rFonts w:ascii="Arial" w:eastAsia="MS Mincho" w:hAnsi="Arial" w:cs="Arial"/>
                <w:lang w:val="sr-Latn-CS" w:eastAsia="ja-JP"/>
              </w:rPr>
              <w:t>ег</w:t>
            </w:r>
            <w:r w:rsidRPr="002E3BA5">
              <w:rPr>
                <w:rFonts w:ascii="Arial" w:eastAsia="MS Mincho" w:hAnsi="Arial" w:cs="Arial"/>
                <w:lang w:eastAsia="ja-JP"/>
              </w:rPr>
              <w:t xml:space="preserve"> решења о упису </w:t>
            </w:r>
            <w:r w:rsidRPr="002E3BA5">
              <w:rPr>
                <w:rFonts w:ascii="Arial" w:eastAsia="MS Mincho" w:hAnsi="Arial" w:cs="Arial"/>
                <w:lang w:val="sr-Latn-CS" w:eastAsia="ja-JP"/>
              </w:rPr>
              <w:t xml:space="preserve">понуђеног добра </w:t>
            </w:r>
            <w:r w:rsidRPr="002E3BA5">
              <w:rPr>
                <w:rFonts w:ascii="Arial" w:eastAsia="MS Mincho" w:hAnsi="Arial" w:cs="Arial"/>
                <w:lang w:eastAsia="ja-JP"/>
              </w:rPr>
              <w:t>у Регистар медицинских средстава Агенције за лекове и медицинска средства Србије</w:t>
            </w:r>
            <w:r w:rsidRPr="002E3BA5">
              <w:rPr>
                <w:rFonts w:ascii="Arial" w:hAnsi="Arial" w:cs="Arial"/>
              </w:rPr>
              <w:t>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681" w:rsidRPr="006C4973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</w:p>
          <w:p w:rsidR="00756681" w:rsidRPr="00E46441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jc w:val="both"/>
              <w:rPr>
                <w:rFonts w:ascii="Arial" w:hAnsi="Arial" w:cs="Arial"/>
                <w:lang w:val="en-GB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Средства финансијског обезбеђења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99" w:rsidRPr="001E4299" w:rsidRDefault="001E4299" w:rsidP="001E4299">
            <w:pPr>
              <w:jc w:val="both"/>
              <w:rPr>
                <w:rFonts w:ascii="Arial" w:hAnsi="Arial" w:cs="Arial"/>
                <w:lang w:val="sr-Latn-CS"/>
              </w:rPr>
            </w:pPr>
            <w:r w:rsidRPr="001E4299">
              <w:rPr>
                <w:rFonts w:ascii="Arial" w:hAnsi="Arial" w:cs="Arial"/>
                <w:lang w:val="sr-Latn-CS"/>
              </w:rPr>
              <w:t>Понуђач је у обавези да уз понуду достави:</w:t>
            </w:r>
          </w:p>
          <w:p w:rsidR="001E4299" w:rsidRPr="001E4299" w:rsidRDefault="001E4299" w:rsidP="001E4299">
            <w:pPr>
              <w:jc w:val="both"/>
              <w:rPr>
                <w:rFonts w:ascii="Arial" w:hAnsi="Arial" w:cs="Arial"/>
              </w:rPr>
            </w:pPr>
            <w:r w:rsidRPr="001E4299">
              <w:rPr>
                <w:rFonts w:ascii="Arial" w:hAnsi="Arial" w:cs="Arial"/>
                <w:u w:val="single"/>
                <w:lang/>
              </w:rPr>
              <w:t>меница</w:t>
            </w:r>
            <w:r w:rsidRPr="001E4299">
              <w:rPr>
                <w:rFonts w:ascii="Arial" w:hAnsi="Arial" w:cs="Arial"/>
                <w:u w:val="single"/>
                <w:lang w:val="sr-Latn-CS"/>
              </w:rPr>
              <w:t xml:space="preserve"> за озбиљност понуде</w:t>
            </w:r>
            <w:r w:rsidRPr="001E4299">
              <w:rPr>
                <w:rFonts w:ascii="Arial" w:hAnsi="Arial" w:cs="Arial"/>
                <w:lang w:val="sr-Latn-CS"/>
              </w:rPr>
              <w:t xml:space="preserve"> у </w:t>
            </w:r>
            <w:r w:rsidRPr="001E4299">
              <w:rPr>
                <w:rFonts w:ascii="Arial" w:hAnsi="Arial" w:cs="Arial"/>
              </w:rPr>
              <w:t xml:space="preserve">укупној </w:t>
            </w:r>
            <w:r w:rsidRPr="001E4299">
              <w:rPr>
                <w:rFonts w:ascii="Arial" w:hAnsi="Arial" w:cs="Arial"/>
                <w:lang w:val="sr-Latn-CS"/>
              </w:rPr>
              <w:t xml:space="preserve">вредности од </w:t>
            </w:r>
            <w:r w:rsidRPr="001E4299">
              <w:rPr>
                <w:rFonts w:ascii="Arial" w:hAnsi="Arial" w:cs="Arial"/>
              </w:rPr>
              <w:t xml:space="preserve">минимум </w:t>
            </w:r>
            <w:r w:rsidRPr="001E4299">
              <w:rPr>
                <w:rFonts w:ascii="Arial" w:hAnsi="Arial" w:cs="Arial"/>
                <w:lang w:val="sr-Latn-CS"/>
              </w:rPr>
              <w:t xml:space="preserve">5% од понуђене цене </w:t>
            </w:r>
            <w:r w:rsidRPr="001E4299">
              <w:rPr>
                <w:rFonts w:ascii="Arial" w:hAnsi="Arial" w:cs="Arial"/>
              </w:rPr>
              <w:t>без</w:t>
            </w:r>
          </w:p>
          <w:p w:rsidR="001E4299" w:rsidRPr="001E4299" w:rsidRDefault="001E4299" w:rsidP="001E4299">
            <w:pPr>
              <w:jc w:val="both"/>
              <w:rPr>
                <w:rFonts w:ascii="Arial" w:hAnsi="Arial" w:cs="Arial"/>
                <w:lang w:val="sr-Latn-CS"/>
              </w:rPr>
            </w:pPr>
            <w:r w:rsidRPr="001E4299">
              <w:rPr>
                <w:rFonts w:ascii="Arial" w:hAnsi="Arial" w:cs="Arial"/>
                <w:lang w:val="pl-PL"/>
              </w:rPr>
              <w:t>пдв</w:t>
            </w:r>
            <w:r w:rsidRPr="001E4299">
              <w:rPr>
                <w:rFonts w:ascii="Arial" w:hAnsi="Arial" w:cs="Arial"/>
                <w:lang w:val="sr-Latn-CS"/>
              </w:rPr>
              <w:t>, са роком важења</w:t>
            </w:r>
            <w:r w:rsidRPr="001E4299">
              <w:rPr>
                <w:rFonts w:ascii="Arial" w:hAnsi="Arial" w:cs="Arial"/>
              </w:rPr>
              <w:t xml:space="preserve"> најмање</w:t>
            </w:r>
            <w:r w:rsidRPr="001E4299">
              <w:rPr>
                <w:rFonts w:ascii="Arial" w:hAnsi="Arial" w:cs="Arial"/>
                <w:lang w:val="sr-Latn-CS"/>
              </w:rPr>
              <w:t xml:space="preserve"> три дана дужим од рока важења понуде;</w:t>
            </w:r>
          </w:p>
          <w:p w:rsidR="001E4299" w:rsidRPr="001E4299" w:rsidRDefault="001E4299" w:rsidP="001E4299">
            <w:pPr>
              <w:jc w:val="both"/>
              <w:rPr>
                <w:rFonts w:ascii="Arial" w:hAnsi="Arial" w:cs="Arial"/>
                <w:lang w:val="sr-Latn-CS"/>
              </w:rPr>
            </w:pPr>
            <w:r w:rsidRPr="001E4299">
              <w:rPr>
                <w:rFonts w:ascii="Arial" w:hAnsi="Arial" w:cs="Arial"/>
                <w:u w:val="single"/>
                <w:lang w:val="sr-Latn-CS"/>
              </w:rPr>
              <w:t xml:space="preserve">оригинал </w:t>
            </w:r>
            <w:r w:rsidRPr="001E4299">
              <w:rPr>
                <w:rFonts w:ascii="Arial" w:hAnsi="Arial" w:cs="Arial"/>
                <w:u w:val="single"/>
              </w:rPr>
              <w:t>обавезујуће</w:t>
            </w:r>
            <w:r w:rsidRPr="001E4299">
              <w:rPr>
                <w:rFonts w:ascii="Arial" w:hAnsi="Arial" w:cs="Arial"/>
                <w:u w:val="single"/>
                <w:lang w:val="sr-Latn-CS"/>
              </w:rPr>
              <w:t xml:space="preserve"> писмо банке о намерама за издавање гаранције за добро извршење посла</w:t>
            </w:r>
            <w:r w:rsidRPr="001E4299">
              <w:rPr>
                <w:rFonts w:ascii="Arial" w:hAnsi="Arial" w:cs="Arial"/>
                <w:lang w:val="sr-Latn-CS"/>
              </w:rPr>
              <w:t xml:space="preserve"> у </w:t>
            </w:r>
            <w:r w:rsidRPr="001E4299">
              <w:rPr>
                <w:rFonts w:ascii="Arial" w:hAnsi="Arial" w:cs="Arial"/>
              </w:rPr>
              <w:t>укупној</w:t>
            </w:r>
            <w:r w:rsidRPr="001E4299">
              <w:rPr>
                <w:rFonts w:ascii="Arial" w:hAnsi="Arial" w:cs="Arial"/>
                <w:lang w:val="sr-Latn-CS"/>
              </w:rPr>
              <w:t xml:space="preserve"> висини од 10% </w:t>
            </w:r>
            <w:r w:rsidRPr="001E4299">
              <w:rPr>
                <w:rFonts w:ascii="Arial" w:hAnsi="Arial" w:cs="Arial"/>
              </w:rPr>
              <w:t xml:space="preserve">укупно </w:t>
            </w:r>
            <w:r w:rsidRPr="001E4299">
              <w:rPr>
                <w:rFonts w:ascii="Arial" w:hAnsi="Arial" w:cs="Arial"/>
                <w:lang w:val="sr-Latn-CS"/>
              </w:rPr>
              <w:t xml:space="preserve">понуђене цене </w:t>
            </w:r>
            <w:r w:rsidRPr="001E4299">
              <w:rPr>
                <w:rFonts w:ascii="Arial" w:hAnsi="Arial" w:cs="Arial"/>
              </w:rPr>
              <w:t>без</w:t>
            </w:r>
            <w:r w:rsidRPr="001E4299">
              <w:rPr>
                <w:rFonts w:ascii="Arial" w:hAnsi="Arial" w:cs="Arial"/>
                <w:lang w:val="ru-RU"/>
              </w:rPr>
              <w:t xml:space="preserve"> пдв;</w:t>
            </w:r>
          </w:p>
          <w:p w:rsidR="00756681" w:rsidRPr="004A3746" w:rsidRDefault="001E4299" w:rsidP="001E4299">
            <w:pPr>
              <w:jc w:val="both"/>
              <w:rPr>
                <w:rFonts w:ascii="Arial" w:hAnsi="Arial" w:cs="Arial"/>
              </w:rPr>
            </w:pPr>
            <w:r w:rsidRPr="001E4299">
              <w:rPr>
                <w:rFonts w:ascii="Arial" w:hAnsi="Arial" w:cs="Arial"/>
                <w:u w:val="single"/>
                <w:lang w:val="sr-Latn-CS"/>
              </w:rPr>
              <w:t xml:space="preserve">оригинал </w:t>
            </w:r>
            <w:r w:rsidRPr="001E4299">
              <w:rPr>
                <w:rFonts w:ascii="Arial" w:hAnsi="Arial" w:cs="Arial"/>
                <w:u w:val="single"/>
              </w:rPr>
              <w:t>обавезујуће</w:t>
            </w:r>
            <w:r w:rsidRPr="001E4299">
              <w:rPr>
                <w:rFonts w:ascii="Arial" w:hAnsi="Arial" w:cs="Arial"/>
                <w:u w:val="single"/>
                <w:lang w:val="sr-Latn-CS"/>
              </w:rPr>
              <w:t xml:space="preserve"> писмо банке о намерама за издавање гаранције за отклањање грешака у гарантном року</w:t>
            </w:r>
            <w:r w:rsidRPr="001E4299">
              <w:rPr>
                <w:rFonts w:ascii="Arial" w:hAnsi="Arial" w:cs="Arial"/>
                <w:lang w:val="sr-Latn-CS"/>
              </w:rPr>
              <w:t xml:space="preserve"> у </w:t>
            </w:r>
            <w:r w:rsidRPr="001E4299">
              <w:rPr>
                <w:rFonts w:ascii="Arial" w:hAnsi="Arial" w:cs="Arial"/>
              </w:rPr>
              <w:t>укупној</w:t>
            </w:r>
            <w:r w:rsidRPr="001E4299">
              <w:rPr>
                <w:rFonts w:ascii="Arial" w:hAnsi="Arial" w:cs="Arial"/>
                <w:lang w:val="sr-Latn-CS"/>
              </w:rPr>
              <w:t xml:space="preserve"> висини од 10% </w:t>
            </w:r>
            <w:r w:rsidRPr="001E4299">
              <w:rPr>
                <w:rFonts w:ascii="Arial" w:hAnsi="Arial" w:cs="Arial"/>
              </w:rPr>
              <w:t>укупно</w:t>
            </w:r>
            <w:r w:rsidRPr="001E4299">
              <w:rPr>
                <w:rFonts w:ascii="Arial" w:hAnsi="Arial" w:cs="Arial"/>
                <w:lang w:val="sr-Latn-CS"/>
              </w:rPr>
              <w:t xml:space="preserve"> понуђене цене </w:t>
            </w:r>
            <w:r w:rsidRPr="001E4299">
              <w:rPr>
                <w:rFonts w:ascii="Arial" w:hAnsi="Arial" w:cs="Arial"/>
              </w:rPr>
              <w:t>без</w:t>
            </w:r>
            <w:r w:rsidRPr="001E4299">
              <w:rPr>
                <w:rFonts w:ascii="Arial" w:hAnsi="Arial" w:cs="Arial"/>
                <w:lang w:val="ru-RU"/>
              </w:rPr>
              <w:t xml:space="preserve"> пдв</w:t>
            </w:r>
            <w:r w:rsidRPr="001E4299">
              <w:rPr>
                <w:rFonts w:ascii="Arial" w:hAnsi="Arial" w:cs="Arial"/>
                <w:lang w:val="sr-Latn-CS"/>
              </w:rPr>
              <w:t>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Default="00235D2F" w:rsidP="00235D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Документ 10</w:t>
            </w:r>
            <w:r w:rsidR="00756681" w:rsidRPr="002E3BA5">
              <w:rPr>
                <w:rFonts w:ascii="Arial" w:hAnsi="Arial" w:cs="Arial"/>
                <w:b/>
              </w:rPr>
              <w:t xml:space="preserve"> - Остали обрасци</w:t>
            </w:r>
          </w:p>
          <w:p w:rsidR="00756681" w:rsidRPr="00024B4A" w:rsidRDefault="00756681" w:rsidP="00235D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 И</w:t>
            </w:r>
            <w:r w:rsidRPr="00DC47A3">
              <w:rPr>
                <w:rFonts w:ascii="Arial" w:hAnsi="Arial" w:cs="Arial"/>
                <w:b/>
                <w:lang w:val="sr-Latn-CS"/>
              </w:rPr>
              <w:t>зјава о спремности произвођача да обезбеди резервне делове и сервисну подршку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Default="00756681" w:rsidP="00235D2F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756681" w:rsidRPr="002E3BA5" w:rsidRDefault="00756681" w:rsidP="00710746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Понуђач попуњава тако што у одговарајућа поља уноси захтеване податке</w:t>
            </w:r>
            <w:r w:rsidRPr="002E3BA5">
              <w:rPr>
                <w:rFonts w:ascii="Arial" w:hAnsi="Arial" w:cs="Arial"/>
                <w:lang w:val="sr-Latn-CS"/>
              </w:rPr>
              <w:t xml:space="preserve">, и достављазахтеване доказе. </w:t>
            </w:r>
          </w:p>
          <w:p w:rsidR="00756681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  <w:p w:rsidR="00756681" w:rsidRPr="00462CD8" w:rsidRDefault="00244E01" w:rsidP="00710746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Оригинал или копија изјаве</w:t>
            </w:r>
            <w:r w:rsidR="00756681" w:rsidRPr="008C6183">
              <w:rPr>
                <w:rFonts w:ascii="Arial" w:hAnsi="Arial" w:cs="Arial"/>
              </w:rPr>
              <w:t xml:space="preserve"> издата од стране произвођача опреме или изјаву инозаступника произвођача за Европу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Документ 1</w:t>
            </w:r>
            <w:r w:rsidR="001148F1">
              <w:rPr>
                <w:rFonts w:ascii="Arial" w:hAnsi="Arial" w:cs="Arial"/>
                <w:b/>
              </w:rPr>
              <w:t>3</w:t>
            </w:r>
            <w:r w:rsidRPr="002E3BA5">
              <w:rPr>
                <w:rFonts w:ascii="Arial" w:hAnsi="Arial" w:cs="Arial"/>
                <w:b/>
                <w:lang w:val="sr-Latn-CS"/>
              </w:rPr>
              <w:t>.2 Образац изјаве на основу чл. 79. ст. 10. ЗЈН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Понуђач попуњава тако што у одговарајућа поља уноси захтеване податке</w:t>
            </w:r>
            <w:r w:rsidRPr="002E3BA5">
              <w:rPr>
                <w:rFonts w:ascii="Arial" w:hAnsi="Arial" w:cs="Arial"/>
                <w:lang w:val="sr-Latn-CS"/>
              </w:rPr>
              <w:t xml:space="preserve">, и достављазахтеване доказе. </w:t>
            </w:r>
          </w:p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  <w:b/>
                <w:lang w:val="sr-Latn-CS"/>
              </w:rPr>
              <w:t>*само ако понуђач има седиште у другој држави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480E0B" w:rsidP="00235D2F">
            <w:pPr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</w:rPr>
              <w:t>Документ 14</w:t>
            </w:r>
            <w:r w:rsidR="00756681" w:rsidRPr="002E3BA5">
              <w:rPr>
                <w:rFonts w:ascii="Arial" w:hAnsi="Arial" w:cs="Arial"/>
                <w:b/>
              </w:rPr>
              <w:t xml:space="preserve"> - Образац – подаци о сервисној служби и сервисерима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Понуђач попуњава тако што у одговарајућа поља уноси захтеване податке</w:t>
            </w:r>
            <w:r w:rsidRPr="002E3BA5">
              <w:rPr>
                <w:rFonts w:ascii="Arial" w:hAnsi="Arial" w:cs="Arial"/>
                <w:lang w:val="sr-Latn-CS"/>
              </w:rPr>
              <w:t xml:space="preserve">, и достављазахтеване доказе. </w:t>
            </w:r>
          </w:p>
          <w:p w:rsidR="00756681" w:rsidRPr="002E3BA5" w:rsidRDefault="00756681" w:rsidP="00710746">
            <w:pPr>
              <w:jc w:val="both"/>
              <w:rPr>
                <w:rFonts w:ascii="Arial" w:hAnsi="Arial" w:cs="Arial"/>
              </w:rPr>
            </w:pPr>
            <w:r w:rsidRPr="002E3BA5">
              <w:rPr>
                <w:rFonts w:ascii="Arial" w:hAnsi="Arial" w:cs="Arial"/>
              </w:rPr>
              <w:t>Образац мора бити печатом оверен и потписан од стране овлашћеног лица Понуђача, чиме се потврђује да су тачни подаци који су у истом наведени.</w:t>
            </w:r>
          </w:p>
        </w:tc>
      </w:tr>
      <w:tr w:rsidR="00756681" w:rsidRPr="002E3BA5" w:rsidTr="00AB1571">
        <w:trPr>
          <w:trHeight w:val="131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6681" w:rsidRPr="002E3BA5" w:rsidRDefault="00756681" w:rsidP="00710746">
            <w:pPr>
              <w:jc w:val="both"/>
              <w:rPr>
                <w:rFonts w:ascii="Arial" w:hAnsi="Arial" w:cs="Arial"/>
                <w:b/>
              </w:rPr>
            </w:pPr>
            <w:r w:rsidRPr="002E3BA5">
              <w:rPr>
                <w:rFonts w:ascii="Arial" w:hAnsi="Arial" w:cs="Arial"/>
                <w:b/>
              </w:rPr>
              <w:t>Каталог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681" w:rsidRPr="004A3746" w:rsidRDefault="00756681" w:rsidP="007107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CS"/>
              </w:rPr>
              <w:t>У приложеном каталогупроизвођача,илидругом</w:t>
            </w:r>
            <w:r w:rsidRPr="004A3746">
              <w:rPr>
                <w:rFonts w:ascii="Arial" w:hAnsi="Arial" w:cs="Arial"/>
                <w:lang w:val="sr-Latn-CS"/>
              </w:rPr>
              <w:t xml:space="preserve">штампаном издању издатом од стране произвођача или изјави произвођача, обавезно је означити редним бројем тражену карактеристику. </w:t>
            </w:r>
          </w:p>
        </w:tc>
      </w:tr>
    </w:tbl>
    <w:p w:rsidR="00756681" w:rsidRPr="002E3BA5" w:rsidRDefault="00756681" w:rsidP="00710746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ab/>
        <w:t xml:space="preserve">АКО ПОНУЂАЧ ПОДНОСИ ПОНУДУ САМОСТАЛНО </w:t>
      </w:r>
      <w:r w:rsidRPr="002E3BA5">
        <w:rPr>
          <w:rFonts w:ascii="Arial" w:hAnsi="Arial" w:cs="Arial"/>
          <w:lang w:eastAsia="sr-Latn-CS"/>
        </w:rPr>
        <w:t>овлашћено лице понуђача потписује и оверава печатом све обрасце из табеле 1.</w:t>
      </w:r>
    </w:p>
    <w:p w:rsidR="00756681" w:rsidRPr="002E3BA5" w:rsidRDefault="00756681" w:rsidP="00710746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ab/>
        <w:t xml:space="preserve">АКО ПОНУЂАЧ ПОДНОСИ ПОНУДУ СА ПОДИЗВОЂАЧЕМ </w:t>
      </w:r>
      <w:r w:rsidRPr="002E3BA5">
        <w:rPr>
          <w:rFonts w:ascii="Arial" w:hAnsi="Arial" w:cs="Arial"/>
          <w:lang w:eastAsia="sr-Latn-CS"/>
        </w:rPr>
        <w:t>овлашћено лице понуђача потписује и оверава печатом све обрасце из табеле 2.</w:t>
      </w:r>
    </w:p>
    <w:p w:rsidR="00756681" w:rsidRPr="002E3BA5" w:rsidRDefault="00756681" w:rsidP="00710746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ab/>
        <w:t xml:space="preserve">АКО ПОНУДУ ПОДНОСИ ГРУПА ПОНУЂАЧА – ЗАЈЕДНИЧКА ПОНУДА </w:t>
      </w:r>
      <w:r w:rsidRPr="002E3BA5">
        <w:rPr>
          <w:rFonts w:ascii="Arial" w:hAnsi="Arial" w:cs="Arial"/>
          <w:lang w:eastAsia="sr-Latn-CS"/>
        </w:rPr>
        <w:t xml:space="preserve">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(Споразум), изузев </w:t>
      </w:r>
      <w:r w:rsidRPr="002E3BA5">
        <w:rPr>
          <w:rFonts w:ascii="Arial" w:hAnsi="Arial" w:cs="Arial"/>
          <w:lang w:eastAsia="sr-Latn-CS"/>
        </w:rPr>
        <w:lastRenderedPageBreak/>
        <w:t>Обрасца изјаве о независној понуди и Обрасца изјаве на основу члана 75. став 2. ЗЈН који морају бити потписани и оверени печатом од стране сваког понуђача из групе понуђача. У случају да се понуђачи определе да један од понуђача из групе понуђача потписује и печатом оверава обрасце из Конкурсне документације (изузев два наведена), то питање треба дефинисати Споразумом којим се понуђачи из групе понуђача међусобно и према Наручилацу обавезују на извршење јавне набавке, а који чини саставни део заједничке понуде, сходно члану 81. ЗЈН.</w:t>
      </w:r>
    </w:p>
    <w:p w:rsidR="00756681" w:rsidRPr="002E3BA5" w:rsidRDefault="00756681" w:rsidP="00DB63A2">
      <w:pPr>
        <w:tabs>
          <w:tab w:val="left" w:pos="360"/>
        </w:tabs>
        <w:jc w:val="both"/>
        <w:rPr>
          <w:rFonts w:ascii="Arial" w:hAnsi="Arial" w:cs="Arial"/>
          <w:b/>
          <w:bCs/>
          <w:lang w:val="sr-Latn-CS"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ab/>
      </w:r>
      <w:r w:rsidRPr="002E3BA5">
        <w:rPr>
          <w:rFonts w:ascii="Arial" w:hAnsi="Arial" w:cs="Arial"/>
          <w:b/>
          <w:bCs/>
          <w:lang w:eastAsia="sr-Latn-CS"/>
        </w:rPr>
        <w:tab/>
        <w:t xml:space="preserve">3) обавештење о могућности да понуђач може да поднесе понуду за једну или више партија и упутство о начину на који понуда мора да буде поднета, уколико је предмет јавне набавке обликован у више партија: 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eastAsia="sr-Latn-CS"/>
        </w:rPr>
        <w:t>Ова набавка није обликована</w:t>
      </w:r>
      <w:r w:rsidRPr="002E3BA5">
        <w:rPr>
          <w:rFonts w:ascii="Arial" w:hAnsi="Arial" w:cs="Arial"/>
          <w:color w:val="000000"/>
          <w:lang w:eastAsia="sr-Latn-CS"/>
        </w:rPr>
        <w:t>по партијама</w:t>
      </w:r>
      <w:r w:rsidR="00DB63A2">
        <w:rPr>
          <w:rFonts w:ascii="Arial" w:hAnsi="Arial" w:cs="Arial"/>
          <w:lang w:eastAsia="sr-Latn-CS"/>
        </w:rPr>
        <w:t>.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>4) обавештење о могућности подношења понуде са варијантама, уколико је подношење такве понуде дозвољено: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eastAsia="sr-Latn-CS"/>
        </w:rPr>
        <w:t>Не постоји могућност подношења понуде са варијантама, јер подноше</w:t>
      </w:r>
      <w:r w:rsidR="00DB63A2">
        <w:rPr>
          <w:rFonts w:ascii="Arial" w:hAnsi="Arial" w:cs="Arial"/>
          <w:lang w:eastAsia="sr-Latn-CS"/>
        </w:rPr>
        <w:t>ње такве понуде није дозвољена.</w:t>
      </w:r>
    </w:p>
    <w:p w:rsidR="00756681" w:rsidRPr="002E3BA5" w:rsidRDefault="00756681" w:rsidP="00756681">
      <w:pPr>
        <w:ind w:firstLine="720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>5) начин измене, допуне и опозива понуде у смислу члана 87. став 6. Закона: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lang w:val="ru-RU"/>
        </w:rPr>
        <w:t xml:space="preserve">У року за подношење понуде понуђач може да измени </w:t>
      </w:r>
      <w:r w:rsidRPr="002E3BA5">
        <w:rPr>
          <w:rFonts w:ascii="Arial" w:hAnsi="Arial" w:cs="Arial"/>
        </w:rPr>
        <w:t xml:space="preserve">и </w:t>
      </w:r>
      <w:r w:rsidRPr="002E3BA5">
        <w:rPr>
          <w:rFonts w:ascii="Arial" w:hAnsi="Arial" w:cs="Arial"/>
          <w:lang w:val="ru-RU"/>
        </w:rPr>
        <w:t>допуни своју понуду</w:t>
      </w:r>
      <w:r w:rsidRPr="002E3BA5">
        <w:rPr>
          <w:rFonts w:ascii="Arial" w:hAnsi="Arial" w:cs="Arial"/>
        </w:rPr>
        <w:t>. Измена/допуна поднете понуде врши се у писаној форми, мора имати датум и број деловодника понуђача, мора бити печатом оверена и потписана од стране овлашћеног лица понуђача. Измена/допуна поднете понуде врши се на исти начин на који се подноси понуда.</w:t>
      </w:r>
    </w:p>
    <w:p w:rsidR="00756681" w:rsidRPr="002E3BA5" w:rsidRDefault="00756681" w:rsidP="00DB63A2">
      <w:pPr>
        <w:ind w:firstLine="720"/>
        <w:jc w:val="both"/>
        <w:rPr>
          <w:rFonts w:ascii="Arial" w:hAnsi="Arial" w:cs="Arial"/>
          <w:b/>
          <w:bCs/>
          <w:lang w:eastAsia="sr-Latn-CS"/>
        </w:rPr>
      </w:pPr>
      <w:r w:rsidRPr="002E3BA5">
        <w:rPr>
          <w:rFonts w:ascii="Arial" w:hAnsi="Arial" w:cs="Arial"/>
          <w:lang w:val="ru-RU"/>
        </w:rPr>
        <w:t xml:space="preserve">У року за подношење понуде понуђач може да </w:t>
      </w:r>
      <w:r w:rsidRPr="002E3BA5">
        <w:rPr>
          <w:rFonts w:ascii="Arial" w:hAnsi="Arial" w:cs="Arial"/>
        </w:rPr>
        <w:t xml:space="preserve">опозове </w:t>
      </w:r>
      <w:r w:rsidRPr="002E3BA5">
        <w:rPr>
          <w:rFonts w:ascii="Arial" w:hAnsi="Arial" w:cs="Arial"/>
          <w:lang w:val="ru-RU"/>
        </w:rPr>
        <w:t>своју понуду</w:t>
      </w:r>
      <w:r w:rsidRPr="002E3BA5">
        <w:rPr>
          <w:rFonts w:ascii="Arial" w:hAnsi="Arial" w:cs="Arial"/>
        </w:rPr>
        <w:t>. Опозив поднете понуде врши се у писаној форми, мора имати датум и број деловодника понуђача, мора бити печатом оверена и потписана од стране овлашћеног лица понуђача. Опозив поднете понуде врши се на исти начин на који се подноси понуда. У случају опозива, Наручиоци ће по окончању поступка отварања понуда вратити неотворену опозвану понуду понуђачу.</w:t>
      </w:r>
    </w:p>
    <w:p w:rsidR="00756681" w:rsidRPr="00710746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ab/>
        <w:t>По истеку рока за подношење понуда понуђач не може да повуче нити да мења своју понуду.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lang w:val="ru-RU"/>
        </w:rPr>
        <w:t>6)</w:t>
      </w:r>
      <w:r w:rsidR="00235D2F">
        <w:rPr>
          <w:rFonts w:ascii="Arial" w:hAnsi="Arial" w:cs="Arial"/>
          <w:b/>
          <w:lang w:val="ru-RU"/>
        </w:rPr>
        <w:t>о</w:t>
      </w:r>
      <w:r w:rsidRPr="004A3746">
        <w:rPr>
          <w:rFonts w:ascii="Arial" w:hAnsi="Arial" w:cs="Arial"/>
          <w:b/>
          <w:lang w:val="ru-RU"/>
        </w:rPr>
        <w:t>бавештење да понуђач који је самостално поднео понуду не може истовремено да учествује у заједничкој понуди или као подизвођач, нити да учествује у више заједничких понуда</w:t>
      </w:r>
      <w:r w:rsidRPr="002E3BA5">
        <w:rPr>
          <w:rFonts w:ascii="Arial" w:hAnsi="Arial" w:cs="Arial"/>
          <w:lang w:val="ru-RU"/>
        </w:rPr>
        <w:t>: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>Понуђач може да поднесе само једну понуду</w:t>
      </w:r>
      <w:r w:rsidRPr="002E3BA5">
        <w:rPr>
          <w:rFonts w:ascii="Arial" w:hAnsi="Arial" w:cs="Arial"/>
        </w:rPr>
        <w:t xml:space="preserve">.  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 xml:space="preserve">Забрањене су следеће ситуације, а то је ако је једно лице самостално поднело понуду, не може бити члан групе понуђача у другој понуди и ако је једно лице учесник у заједничкој понуди, не може бити члан групе понуђача у другој понуди. </w:t>
      </w:r>
      <w:r w:rsidRPr="002E3BA5">
        <w:rPr>
          <w:rFonts w:ascii="Arial" w:hAnsi="Arial" w:cs="Arial"/>
        </w:rPr>
        <w:t>(члан 87. став 4. ЗЈН).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Дозвољена је следећа ситуација, а то је ситуација када се једно лице јавља као подизвођач у две понуде.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Понуђач који учествује у једној партији може да учествује као подизвођач у некој другој партији.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У Обрасцу понуде понуђач наводи на који начин подноси понуду, односно да ли подноси понуду самостално, као заједничку понуду или подноси понуду са подизвођачем.</w:t>
      </w:r>
    </w:p>
    <w:p w:rsidR="00756681" w:rsidRPr="004A3746" w:rsidRDefault="00756681" w:rsidP="00710746">
      <w:pPr>
        <w:ind w:firstLine="480"/>
        <w:jc w:val="both"/>
        <w:rPr>
          <w:rFonts w:ascii="Arial" w:hAnsi="Arial" w:cs="Arial"/>
          <w:lang w:val="ru-RU"/>
        </w:rPr>
      </w:pPr>
      <w:r w:rsidRPr="004A3746">
        <w:rPr>
          <w:rFonts w:ascii="Arial" w:hAnsi="Arial" w:cs="Arial"/>
          <w:b/>
          <w:lang w:val="ru-RU"/>
        </w:rPr>
        <w:t>7)</w:t>
      </w:r>
      <w:r w:rsidR="00235D2F">
        <w:rPr>
          <w:rFonts w:ascii="Arial" w:hAnsi="Arial" w:cs="Arial"/>
          <w:b/>
          <w:lang w:val="ru-RU"/>
        </w:rPr>
        <w:t>з</w:t>
      </w:r>
      <w:r w:rsidRPr="004A3746">
        <w:rPr>
          <w:rFonts w:ascii="Arial" w:hAnsi="Arial" w:cs="Arial"/>
          <w:b/>
          <w:lang w:val="ru-RU"/>
        </w:rPr>
        <w:t>ахтев да понуђач, уколико ангажује подизвођача, наведе у својој понуди проценат укупне вредности набавке који ће поверити подизвођачу, део предмета набавке који ће извршити преко подизвођача, као и правила поступања наручиоца у случају да се доспела потраживања преносе директно подизвођачу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</w:t>
      </w:r>
      <w:r w:rsidRPr="002E3BA5">
        <w:rPr>
          <w:rFonts w:ascii="Arial" w:hAnsi="Arial" w:cs="Arial"/>
          <w:lang w:val="ru-RU"/>
        </w:rPr>
        <w:t xml:space="preserve">онуђач је дужан да у </w:t>
      </w:r>
      <w:r w:rsidRPr="002E3BA5">
        <w:rPr>
          <w:rFonts w:ascii="Arial" w:hAnsi="Arial" w:cs="Arial"/>
        </w:rPr>
        <w:t xml:space="preserve">Обрасцу </w:t>
      </w:r>
      <w:r w:rsidRPr="002E3BA5">
        <w:rPr>
          <w:rFonts w:ascii="Arial" w:hAnsi="Arial" w:cs="Arial"/>
          <w:lang w:val="ru-RU"/>
        </w:rPr>
        <w:t>понуд</w:t>
      </w:r>
      <w:r w:rsidRPr="002E3BA5">
        <w:rPr>
          <w:rFonts w:ascii="Arial" w:hAnsi="Arial" w:cs="Arial"/>
        </w:rPr>
        <w:t xml:space="preserve">е (документ број </w:t>
      </w:r>
      <w:r w:rsidR="00710746">
        <w:rPr>
          <w:rFonts w:ascii="Arial" w:hAnsi="Arial" w:cs="Arial"/>
          <w:lang w:val="sr-Latn-CS"/>
        </w:rPr>
        <w:t>5</w:t>
      </w:r>
      <w:r w:rsidRPr="002E3BA5">
        <w:rPr>
          <w:rFonts w:ascii="Arial" w:hAnsi="Arial" w:cs="Arial"/>
        </w:rPr>
        <w:t xml:space="preserve">), </w:t>
      </w:r>
      <w:r w:rsidRPr="002E3BA5">
        <w:rPr>
          <w:rFonts w:ascii="Arial" w:hAnsi="Arial" w:cs="Arial"/>
          <w:lang w:val="ru-RU"/>
        </w:rPr>
        <w:t>наведе: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lastRenderedPageBreak/>
        <w:t xml:space="preserve">      - </w:t>
      </w:r>
      <w:r w:rsidRPr="002E3BA5">
        <w:rPr>
          <w:rFonts w:ascii="Arial" w:hAnsi="Arial" w:cs="Arial"/>
          <w:lang w:val="ru-RU"/>
        </w:rPr>
        <w:t xml:space="preserve">да ли ће извршење </w:t>
      </w:r>
      <w:r w:rsidRPr="002E3BA5">
        <w:rPr>
          <w:rFonts w:ascii="Arial" w:hAnsi="Arial" w:cs="Arial"/>
        </w:rPr>
        <w:t xml:space="preserve">јавне </w:t>
      </w:r>
      <w:r w:rsidRPr="002E3BA5">
        <w:rPr>
          <w:rFonts w:ascii="Arial" w:hAnsi="Arial" w:cs="Arial"/>
          <w:lang w:val="ru-RU"/>
        </w:rPr>
        <w:t>набавке делимично поверити подизвођачу,</w:t>
      </w:r>
    </w:p>
    <w:p w:rsidR="00756681" w:rsidRPr="002E3BA5" w:rsidRDefault="00756681" w:rsidP="00710746">
      <w:pPr>
        <w:ind w:left="36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- </w:t>
      </w:r>
      <w:r w:rsidRPr="002E3BA5">
        <w:rPr>
          <w:rFonts w:ascii="Arial" w:hAnsi="Arial" w:cs="Arial"/>
          <w:lang w:val="ru-RU"/>
        </w:rPr>
        <w:t xml:space="preserve">проценат укупне вредности набавке </w:t>
      </w:r>
      <w:r w:rsidRPr="002E3BA5">
        <w:rPr>
          <w:rFonts w:ascii="Arial" w:hAnsi="Arial" w:cs="Arial"/>
        </w:rPr>
        <w:t>који ће поверити подизвођачу, а који не може бити већи од 50%,</w:t>
      </w:r>
    </w:p>
    <w:p w:rsidR="00756681" w:rsidRPr="002E3BA5" w:rsidRDefault="00756681" w:rsidP="00710746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</w:rPr>
        <w:t xml:space="preserve">      - </w:t>
      </w:r>
      <w:r w:rsidRPr="002E3BA5">
        <w:rPr>
          <w:rFonts w:ascii="Arial" w:hAnsi="Arial" w:cs="Arial"/>
          <w:lang w:val="ru-RU"/>
        </w:rPr>
        <w:t>део предмета набавке који</w:t>
      </w:r>
      <w:r w:rsidR="00710746">
        <w:rPr>
          <w:rFonts w:ascii="Arial" w:hAnsi="Arial" w:cs="Arial"/>
          <w:lang w:val="ru-RU"/>
        </w:rPr>
        <w:t xml:space="preserve"> ће извршити преко подизвођача.</w:t>
      </w:r>
    </w:p>
    <w:p w:rsidR="00756681" w:rsidRPr="002E3BA5" w:rsidRDefault="00756681" w:rsidP="00710746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 xml:space="preserve">Ако понуђач наведе да ће делимично извршење набавке поверити подизвођачу, дужан је да у </w:t>
      </w:r>
      <w:r w:rsidRPr="002E3BA5">
        <w:rPr>
          <w:rFonts w:ascii="Arial" w:hAnsi="Arial" w:cs="Arial"/>
        </w:rPr>
        <w:t xml:space="preserve">обрасцу </w:t>
      </w:r>
      <w:r w:rsidRPr="002E3BA5">
        <w:rPr>
          <w:rFonts w:ascii="Arial" w:hAnsi="Arial" w:cs="Arial"/>
          <w:lang w:val="ru-RU"/>
        </w:rPr>
        <w:t>понуд</w:t>
      </w:r>
      <w:r w:rsidRPr="002E3BA5">
        <w:rPr>
          <w:rFonts w:ascii="Arial" w:hAnsi="Arial" w:cs="Arial"/>
        </w:rPr>
        <w:t xml:space="preserve">е (документ број </w:t>
      </w:r>
      <w:r w:rsidR="00710746">
        <w:rPr>
          <w:rFonts w:ascii="Arial" w:hAnsi="Arial" w:cs="Arial"/>
          <w:lang w:val="sr-Latn-CS"/>
        </w:rPr>
        <w:t>5</w:t>
      </w:r>
      <w:r w:rsidRPr="002E3BA5">
        <w:rPr>
          <w:rFonts w:ascii="Arial" w:hAnsi="Arial" w:cs="Arial"/>
        </w:rPr>
        <w:t xml:space="preserve">), </w:t>
      </w:r>
      <w:r w:rsidRPr="002E3BA5">
        <w:rPr>
          <w:rFonts w:ascii="Arial" w:hAnsi="Arial" w:cs="Arial"/>
          <w:lang w:val="ru-RU"/>
        </w:rPr>
        <w:t xml:space="preserve">наведе </w:t>
      </w:r>
      <w:r w:rsidRPr="002E3BA5">
        <w:rPr>
          <w:rFonts w:ascii="Arial" w:hAnsi="Arial" w:cs="Arial"/>
        </w:rPr>
        <w:t xml:space="preserve">опште податке о </w:t>
      </w:r>
      <w:r w:rsidRPr="002E3BA5">
        <w:rPr>
          <w:rFonts w:ascii="Arial" w:hAnsi="Arial" w:cs="Arial"/>
          <w:lang w:val="ru-RU"/>
        </w:rPr>
        <w:t>подизвођач</w:t>
      </w:r>
      <w:r w:rsidRPr="002E3BA5">
        <w:rPr>
          <w:rFonts w:ascii="Arial" w:hAnsi="Arial" w:cs="Arial"/>
        </w:rPr>
        <w:t xml:space="preserve">у и доставља попуњен Образац број </w:t>
      </w:r>
      <w:r w:rsidRPr="002E3BA5">
        <w:rPr>
          <w:rFonts w:ascii="Arial" w:hAnsi="Arial" w:cs="Arial"/>
          <w:lang w:val="sr-Latn-CS"/>
        </w:rPr>
        <w:t>13.4.</w:t>
      </w:r>
      <w:r w:rsidRPr="002E3BA5">
        <w:rPr>
          <w:rFonts w:ascii="Arial" w:hAnsi="Arial" w:cs="Arial"/>
        </w:rPr>
        <w:t xml:space="preserve"> У</w:t>
      </w:r>
      <w:r w:rsidRPr="002E3BA5">
        <w:rPr>
          <w:rFonts w:ascii="Arial" w:hAnsi="Arial" w:cs="Arial"/>
          <w:lang w:val="ru-RU"/>
        </w:rPr>
        <w:t xml:space="preserve">колико уговор између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аручиоца и понуђача буде закључен, тај подизв</w:t>
      </w:r>
      <w:r w:rsidR="00710746">
        <w:rPr>
          <w:rFonts w:ascii="Arial" w:hAnsi="Arial" w:cs="Arial"/>
          <w:lang w:val="ru-RU"/>
        </w:rPr>
        <w:t>ођач ће бити наведен у уговору.</w:t>
      </w:r>
    </w:p>
    <w:p w:rsidR="00756681" w:rsidRPr="00710746" w:rsidRDefault="00756681" w:rsidP="00710746">
      <w:pPr>
        <w:jc w:val="both"/>
        <w:rPr>
          <w:rFonts w:ascii="Arial" w:hAnsi="Arial" w:cs="Arial"/>
          <w:bCs/>
        </w:rPr>
      </w:pPr>
      <w:r w:rsidRPr="002E3BA5">
        <w:rPr>
          <w:rFonts w:ascii="Arial" w:hAnsi="Arial" w:cs="Arial"/>
        </w:rPr>
        <w:t>У случају да понуђач ангажу</w:t>
      </w:r>
      <w:r w:rsidR="00710746">
        <w:rPr>
          <w:rFonts w:ascii="Arial" w:hAnsi="Arial" w:cs="Arial"/>
        </w:rPr>
        <w:t>је подизвођача, Наручилац је у д</w:t>
      </w:r>
      <w:r w:rsidRPr="002E3BA5">
        <w:rPr>
          <w:rFonts w:ascii="Arial" w:hAnsi="Arial" w:cs="Arial"/>
        </w:rPr>
        <w:t xml:space="preserve">окументу број </w:t>
      </w:r>
      <w:r w:rsidR="00710746">
        <w:rPr>
          <w:rFonts w:ascii="Arial" w:hAnsi="Arial" w:cs="Arial"/>
          <w:lang w:val="sr-Latn-CS"/>
        </w:rPr>
        <w:t>3</w:t>
      </w:r>
      <w:r w:rsidRPr="002E3BA5">
        <w:rPr>
          <w:rFonts w:ascii="Arial" w:hAnsi="Arial" w:cs="Arial"/>
        </w:rPr>
        <w:t xml:space="preserve"> навео које </w:t>
      </w:r>
      <w:r w:rsidRPr="002E3BA5">
        <w:rPr>
          <w:rFonts w:ascii="Arial" w:hAnsi="Arial" w:cs="Arial"/>
          <w:bCs/>
        </w:rPr>
        <w:t>у</w:t>
      </w:r>
      <w:r w:rsidRPr="002E3BA5">
        <w:rPr>
          <w:rFonts w:ascii="Arial" w:hAnsi="Arial" w:cs="Arial"/>
          <w:bCs/>
          <w:lang w:val="ru-RU"/>
        </w:rPr>
        <w:t>слов</w:t>
      </w:r>
      <w:r w:rsidRPr="002E3BA5">
        <w:rPr>
          <w:rFonts w:ascii="Arial" w:hAnsi="Arial" w:cs="Arial"/>
          <w:bCs/>
        </w:rPr>
        <w:t xml:space="preserve">е </w:t>
      </w:r>
      <w:r w:rsidRPr="002E3BA5">
        <w:rPr>
          <w:rFonts w:ascii="Arial" w:hAnsi="Arial" w:cs="Arial"/>
          <w:bCs/>
          <w:lang w:val="ru-RU"/>
        </w:rPr>
        <w:t xml:space="preserve">за учешће у поступку јавне набавке из чл. 75. и 76. </w:t>
      </w:r>
      <w:r w:rsidRPr="002E3BA5">
        <w:rPr>
          <w:rFonts w:ascii="Arial" w:hAnsi="Arial" w:cs="Arial"/>
          <w:bCs/>
        </w:rPr>
        <w:t xml:space="preserve">Подизвођач мора да испуни и које доказе </w:t>
      </w:r>
      <w:r w:rsidRPr="002E3BA5">
        <w:rPr>
          <w:rFonts w:ascii="Arial" w:hAnsi="Arial" w:cs="Arial"/>
          <w:lang w:val="ru-RU"/>
        </w:rPr>
        <w:t xml:space="preserve">о испуњености </w:t>
      </w:r>
      <w:r w:rsidRPr="002E3BA5">
        <w:rPr>
          <w:rFonts w:ascii="Arial" w:hAnsi="Arial" w:cs="Arial"/>
        </w:rPr>
        <w:t xml:space="preserve">тих </w:t>
      </w:r>
      <w:r w:rsidRPr="002E3BA5">
        <w:rPr>
          <w:rFonts w:ascii="Arial" w:hAnsi="Arial" w:cs="Arial"/>
          <w:lang w:val="ru-RU"/>
        </w:rPr>
        <w:t xml:space="preserve">услова </w:t>
      </w:r>
      <w:r w:rsidRPr="002E3BA5">
        <w:rPr>
          <w:rFonts w:ascii="Arial" w:hAnsi="Arial" w:cs="Arial"/>
          <w:bCs/>
        </w:rPr>
        <w:t>по</w:t>
      </w:r>
      <w:r w:rsidR="00710746">
        <w:rPr>
          <w:rFonts w:ascii="Arial" w:hAnsi="Arial" w:cs="Arial"/>
          <w:bCs/>
        </w:rPr>
        <w:t xml:space="preserve">нуђач доставља за подизвођача. </w:t>
      </w:r>
    </w:p>
    <w:p w:rsidR="00756681" w:rsidRPr="002E3BA5" w:rsidRDefault="00756681" w:rsidP="00710746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 xml:space="preserve">Понуђач је дужан да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аручиоцу, на његов захтев, омогући приступ код подизвођача ради</w:t>
      </w:r>
      <w:r w:rsidR="00710746">
        <w:rPr>
          <w:rFonts w:ascii="Arial" w:hAnsi="Arial" w:cs="Arial"/>
          <w:lang w:val="ru-RU"/>
        </w:rPr>
        <w:t xml:space="preserve"> утврђивања испуњености услова.</w:t>
      </w:r>
    </w:p>
    <w:p w:rsidR="00756681" w:rsidRPr="00710746" w:rsidRDefault="00756681" w:rsidP="00710746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 xml:space="preserve">Понуђач, односно </w:t>
      </w: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у потпуности одговара Наручиоцу за извршење обавеза из поступка јавне набавке, односно за извршење уговорних обавеза, </w:t>
      </w:r>
      <w:r w:rsidR="00710746">
        <w:rPr>
          <w:rFonts w:ascii="Arial" w:hAnsi="Arial" w:cs="Arial"/>
          <w:lang w:val="ru-RU"/>
        </w:rPr>
        <w:t>без обзира на број подизвођача.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не може ангажовати као подизвођача лице које није навео у понуди, у супротном </w:t>
      </w:r>
      <w:r w:rsidRPr="002E3BA5">
        <w:rPr>
          <w:rFonts w:ascii="Arial" w:hAnsi="Arial" w:cs="Arial"/>
        </w:rPr>
        <w:t>На</w:t>
      </w:r>
      <w:r w:rsidRPr="002E3BA5">
        <w:rPr>
          <w:rFonts w:ascii="Arial" w:hAnsi="Arial" w:cs="Arial"/>
          <w:lang w:val="ru-RU"/>
        </w:rPr>
        <w:t xml:space="preserve">ручилац ће реализовати средство обезбеђења и раскинути уговор, осим ако би раскидом уговора </w:t>
      </w:r>
      <w:r w:rsidRPr="002E3BA5">
        <w:rPr>
          <w:rFonts w:ascii="Arial" w:hAnsi="Arial" w:cs="Arial"/>
        </w:rPr>
        <w:t>На</w:t>
      </w:r>
      <w:r w:rsidRPr="002E3BA5">
        <w:rPr>
          <w:rFonts w:ascii="Arial" w:hAnsi="Arial" w:cs="Arial"/>
          <w:lang w:val="ru-RU"/>
        </w:rPr>
        <w:t xml:space="preserve">ручилац претрпео </w:t>
      </w:r>
      <w:r w:rsidRPr="002E3BA5">
        <w:rPr>
          <w:rFonts w:ascii="Arial" w:hAnsi="Arial" w:cs="Arial"/>
        </w:rPr>
        <w:t xml:space="preserve">знатну </w:t>
      </w:r>
      <w:r w:rsidRPr="002E3BA5">
        <w:rPr>
          <w:rFonts w:ascii="Arial" w:hAnsi="Arial" w:cs="Arial"/>
          <w:lang w:val="ru-RU"/>
        </w:rPr>
        <w:t xml:space="preserve">штету. </w:t>
      </w:r>
      <w:r w:rsidRPr="002E3BA5">
        <w:rPr>
          <w:rFonts w:ascii="Arial" w:hAnsi="Arial" w:cs="Arial"/>
        </w:rPr>
        <w:t>У наведеном случају, На</w:t>
      </w:r>
      <w:r w:rsidRPr="002E3BA5">
        <w:rPr>
          <w:rFonts w:ascii="Arial" w:hAnsi="Arial" w:cs="Arial"/>
          <w:lang w:val="ru-RU"/>
        </w:rPr>
        <w:t xml:space="preserve">ручилац </w:t>
      </w:r>
      <w:r w:rsidRPr="002E3BA5">
        <w:rPr>
          <w:rFonts w:ascii="Arial" w:hAnsi="Arial" w:cs="Arial"/>
        </w:rPr>
        <w:t>ће обавеститити органи</w:t>
      </w:r>
      <w:r w:rsidR="00710746">
        <w:rPr>
          <w:rFonts w:ascii="Arial" w:hAnsi="Arial" w:cs="Arial"/>
        </w:rPr>
        <w:t>зацију за заштиту конкуренције.</w:t>
      </w:r>
    </w:p>
    <w:p w:rsidR="00756681" w:rsidRPr="002E3BA5" w:rsidRDefault="00756681" w:rsidP="0071074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Понуђач</w:t>
      </w:r>
      <w:r w:rsidRPr="002E3BA5">
        <w:rPr>
          <w:rFonts w:ascii="Arial" w:hAnsi="Arial" w:cs="Arial"/>
          <w:lang w:val="ru-RU"/>
        </w:rPr>
        <w:t xml:space="preserve"> може ангажовати као подизвођача лице које није навео у понуди, ако је на страни подизвођача након подношења понуде настала трајнија неспособност плаћања, ако то лице испуњава све услове одређене за подизвођача и уколико добије претходну сагласност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аручиоца.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b/>
          <w:lang w:val="ru-RU"/>
        </w:rPr>
        <w:t>8)</w:t>
      </w:r>
      <w:r w:rsidR="00235D2F">
        <w:rPr>
          <w:rFonts w:ascii="Arial" w:hAnsi="Arial" w:cs="Arial"/>
          <w:b/>
          <w:lang w:val="ru-RU"/>
        </w:rPr>
        <w:t>о</w:t>
      </w:r>
      <w:r w:rsidRPr="004A3746">
        <w:rPr>
          <w:rFonts w:ascii="Arial" w:hAnsi="Arial" w:cs="Arial"/>
          <w:b/>
          <w:lang w:val="ru-RU"/>
        </w:rPr>
        <w:t>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</w:t>
      </w:r>
      <w:r w:rsidRPr="004A3746">
        <w:rPr>
          <w:rFonts w:ascii="Arial" w:hAnsi="Arial" w:cs="Arial"/>
          <w:lang w:val="ru-RU"/>
        </w:rPr>
        <w:t>: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 xml:space="preserve">Понуду може поднети група понуђача. </w:t>
      </w:r>
    </w:p>
    <w:p w:rsidR="00756681" w:rsidRPr="002E3BA5" w:rsidRDefault="00756681" w:rsidP="00710746">
      <w:pPr>
        <w:jc w:val="both"/>
        <w:rPr>
          <w:rFonts w:ascii="Arial" w:hAnsi="Arial" w:cs="Arial"/>
          <w:lang w:val="en-GB"/>
        </w:rPr>
      </w:pPr>
      <w:r w:rsidRPr="002E3BA5">
        <w:rPr>
          <w:rFonts w:ascii="Arial" w:hAnsi="Arial" w:cs="Arial"/>
        </w:rPr>
        <w:t xml:space="preserve">Саставни део заједничке понуде је Споразум којим се понуђачи из групе међусобно и према Наручиоцу </w:t>
      </w:r>
      <w:r w:rsidRPr="002E3BA5">
        <w:rPr>
          <w:rFonts w:ascii="Arial" w:hAnsi="Arial" w:cs="Arial"/>
          <w:lang w:val="ru-RU"/>
        </w:rPr>
        <w:t>обавезују на извршење јавне набавке</w:t>
      </w:r>
      <w:r w:rsidRPr="002E3BA5">
        <w:rPr>
          <w:rFonts w:ascii="Arial" w:hAnsi="Arial" w:cs="Arial"/>
        </w:rPr>
        <w:t>, а који обавезно садржи податке из члана 81. став 4. тачке 1. и 2. Закона и то податке: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3BA5">
        <w:rPr>
          <w:rFonts w:ascii="Arial" w:hAnsi="Arial" w:cs="Arial"/>
        </w:rPr>
        <w:t>1</w:t>
      </w:r>
      <w:r>
        <w:rPr>
          <w:rFonts w:ascii="Arial" w:hAnsi="Arial" w:cs="Arial"/>
          <w:lang w:val="ru-RU"/>
        </w:rPr>
        <w:t xml:space="preserve">) </w:t>
      </w:r>
      <w:r w:rsidRPr="002E3BA5">
        <w:rPr>
          <w:rFonts w:ascii="Arial" w:hAnsi="Arial" w:cs="Arial"/>
        </w:rPr>
        <w:t>податке о</w:t>
      </w:r>
      <w:r w:rsidRPr="002E3BA5">
        <w:rPr>
          <w:rFonts w:ascii="Arial" w:hAnsi="Arial" w:cs="Arial"/>
          <w:lang w:val="ru-RU"/>
        </w:rPr>
        <w:t xml:space="preserve"> члан</w:t>
      </w:r>
      <w:r w:rsidRPr="002E3BA5">
        <w:rPr>
          <w:rFonts w:ascii="Arial" w:hAnsi="Arial" w:cs="Arial"/>
        </w:rPr>
        <w:t xml:space="preserve">у </w:t>
      </w:r>
      <w:r w:rsidRPr="002E3BA5">
        <w:rPr>
          <w:rFonts w:ascii="Arial" w:hAnsi="Arial" w:cs="Arial"/>
          <w:lang w:val="ru-RU"/>
        </w:rPr>
        <w:t>групе који ће бити носилац посла, односно који ће поднети понуду и који ће заступати групу понуђача пред Наручиоцу и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2) </w:t>
      </w:r>
      <w:r w:rsidRPr="002E3BA5">
        <w:rPr>
          <w:rFonts w:ascii="Arial" w:hAnsi="Arial" w:cs="Arial"/>
        </w:rPr>
        <w:t>опис послова сваког од понуђача из групе понуђача у извршењу уговора</w:t>
      </w:r>
    </w:p>
    <w:p w:rsidR="00756681" w:rsidRPr="002E3BA5" w:rsidRDefault="00756681" w:rsidP="00710746">
      <w:pPr>
        <w:jc w:val="both"/>
        <w:rPr>
          <w:rFonts w:ascii="Arial" w:hAnsi="Arial" w:cs="Arial"/>
          <w:b/>
        </w:rPr>
      </w:pPr>
      <w:r w:rsidRPr="002E3BA5">
        <w:rPr>
          <w:rFonts w:ascii="Arial" w:hAnsi="Arial" w:cs="Arial"/>
          <w:lang w:val="ru-RU"/>
        </w:rPr>
        <w:t xml:space="preserve">Понуђачи који поднесу заједничку понуду одговарају </w:t>
      </w:r>
      <w:r w:rsidRPr="002E3BA5">
        <w:rPr>
          <w:rFonts w:ascii="Arial" w:hAnsi="Arial" w:cs="Arial"/>
          <w:b/>
          <w:lang w:val="ru-RU"/>
        </w:rPr>
        <w:t xml:space="preserve">неограничено солидарно према </w:t>
      </w:r>
      <w:r w:rsidRPr="002E3BA5">
        <w:rPr>
          <w:rFonts w:ascii="Arial" w:hAnsi="Arial" w:cs="Arial"/>
          <w:b/>
        </w:rPr>
        <w:t>Н</w:t>
      </w:r>
      <w:r w:rsidRPr="002E3BA5">
        <w:rPr>
          <w:rFonts w:ascii="Arial" w:hAnsi="Arial" w:cs="Arial"/>
          <w:b/>
          <w:lang w:val="ru-RU"/>
        </w:rPr>
        <w:t>аручиоцу.</w:t>
      </w:r>
    </w:p>
    <w:p w:rsidR="00756681" w:rsidRPr="002E3BA5" w:rsidRDefault="00756681" w:rsidP="00710746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ланов</w:t>
      </w:r>
      <w:r w:rsidRPr="002E3BA5">
        <w:rPr>
          <w:rFonts w:ascii="Arial" w:hAnsi="Arial" w:cs="Arial"/>
        </w:rPr>
        <w:t xml:space="preserve">и </w:t>
      </w:r>
      <w:r w:rsidRPr="002E3BA5">
        <w:rPr>
          <w:rFonts w:ascii="Arial" w:hAnsi="Arial" w:cs="Arial"/>
          <w:lang w:val="ru-RU"/>
        </w:rPr>
        <w:t xml:space="preserve">групе понуђача </w:t>
      </w:r>
      <w:r w:rsidRPr="002E3BA5">
        <w:rPr>
          <w:rFonts w:ascii="Arial" w:hAnsi="Arial" w:cs="Arial"/>
        </w:rPr>
        <w:t xml:space="preserve">дужни су </w:t>
      </w:r>
      <w:r w:rsidRPr="002E3BA5">
        <w:rPr>
          <w:rFonts w:ascii="Arial" w:hAnsi="Arial" w:cs="Arial"/>
          <w:lang w:val="ru-RU"/>
        </w:rPr>
        <w:t>да у понуди наведу имена и одговарајуће професионалне квалификације лица која ће бити</w:t>
      </w:r>
      <w:r w:rsidR="00710746">
        <w:rPr>
          <w:rFonts w:ascii="Arial" w:hAnsi="Arial" w:cs="Arial"/>
          <w:lang w:val="ru-RU"/>
        </w:rPr>
        <w:t xml:space="preserve"> одговорна за извршење уговора.</w:t>
      </w:r>
    </w:p>
    <w:p w:rsidR="00756681" w:rsidRPr="002E3BA5" w:rsidRDefault="00756681" w:rsidP="00710746">
      <w:pPr>
        <w:ind w:firstLine="480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b/>
          <w:lang w:val="ru-RU"/>
        </w:rPr>
        <w:t>9)</w:t>
      </w:r>
      <w:r w:rsidR="00235D2F">
        <w:rPr>
          <w:rFonts w:ascii="Arial" w:hAnsi="Arial" w:cs="Arial"/>
          <w:b/>
          <w:lang w:val="ru-RU"/>
        </w:rPr>
        <w:t>з</w:t>
      </w:r>
      <w:r w:rsidRPr="004A3746">
        <w:rPr>
          <w:rFonts w:ascii="Arial" w:hAnsi="Arial" w:cs="Arial"/>
          <w:b/>
          <w:lang w:val="ru-RU"/>
        </w:rPr>
        <w:t>ахтеве у погледу траженог начина и услова плаћања, гарантног рока, као и евентуалних других околности од којих зависи прихватљивост понуде</w:t>
      </w:r>
      <w:r w:rsidRPr="002E3BA5">
        <w:rPr>
          <w:rFonts w:ascii="Arial" w:hAnsi="Arial" w:cs="Arial"/>
          <w:lang w:val="ru-RU"/>
        </w:rPr>
        <w:t>: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i/>
          <w:lang w:val="sr-Latn-CS"/>
        </w:rPr>
        <w:t>9.1.</w:t>
      </w:r>
      <w:r w:rsidRPr="002E3BA5">
        <w:rPr>
          <w:rFonts w:ascii="Arial" w:hAnsi="Arial" w:cs="Arial"/>
          <w:b/>
          <w:i/>
          <w:u w:val="single"/>
        </w:rPr>
        <w:t>Плаћање</w:t>
      </w:r>
      <w:r w:rsidRPr="002E3BA5">
        <w:rPr>
          <w:rFonts w:ascii="Arial" w:hAnsi="Arial" w:cs="Arial"/>
          <w:u w:val="single"/>
        </w:rPr>
        <w:t>:</w:t>
      </w:r>
      <w:r w:rsidRPr="002E3BA5">
        <w:rPr>
          <w:rFonts w:ascii="Arial" w:hAnsi="Arial" w:cs="Arial"/>
          <w:lang w:val="sr-Latn-CS"/>
        </w:rPr>
        <w:t xml:space="preserve"> Плаћање добра које је предмет ове јавне набавке извршиће се:</w:t>
      </w:r>
    </w:p>
    <w:p w:rsidR="00756681" w:rsidRPr="002E3BA5" w:rsidRDefault="00756681" w:rsidP="00710746">
      <w:pPr>
        <w:ind w:left="360"/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-</w:t>
      </w:r>
      <w:r w:rsidRPr="002E3BA5">
        <w:rPr>
          <w:rFonts w:ascii="Arial" w:hAnsi="Arial" w:cs="Arial"/>
          <w:lang w:val="sr-Latn-CS"/>
        </w:rPr>
        <w:t>у року до 45</w:t>
      </w:r>
      <w:r w:rsidRPr="002E3BA5">
        <w:rPr>
          <w:rFonts w:ascii="Arial" w:hAnsi="Arial" w:cs="Arial"/>
        </w:rPr>
        <w:t xml:space="preserve"> (</w:t>
      </w:r>
      <w:r w:rsidRPr="002E3BA5">
        <w:rPr>
          <w:rFonts w:ascii="Arial" w:hAnsi="Arial" w:cs="Arial"/>
          <w:lang w:val="sr-Latn-CS"/>
        </w:rPr>
        <w:t xml:space="preserve">четрдесетпет) дана од дана потписивања уговора, након што </w:t>
      </w: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преда Наручиоцу: </w:t>
      </w:r>
    </w:p>
    <w:p w:rsidR="00756681" w:rsidRDefault="001E4299" w:rsidP="00710746">
      <w:pPr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б) </w:t>
      </w:r>
      <w:r>
        <w:rPr>
          <w:rFonts w:ascii="Arial" w:hAnsi="Arial" w:cs="Arial"/>
          <w:lang/>
        </w:rPr>
        <w:t>меницу</w:t>
      </w:r>
      <w:r w:rsidR="00756681" w:rsidRPr="002E3BA5">
        <w:rPr>
          <w:rFonts w:ascii="Arial" w:hAnsi="Arial" w:cs="Arial"/>
          <w:lang w:val="sr-Latn-CS"/>
        </w:rPr>
        <w:t xml:space="preserve"> за добро извршење посла; </w:t>
      </w:r>
    </w:p>
    <w:p w:rsidR="007B4240" w:rsidRPr="00A556EE" w:rsidRDefault="007B4240" w:rsidP="007B4240">
      <w:pPr>
        <w:ind w:left="360"/>
        <w:rPr>
          <w:rFonts w:ascii="Arial" w:hAnsi="Arial" w:cs="Arial"/>
          <w:color w:val="000000" w:themeColor="text1"/>
        </w:rPr>
      </w:pPr>
      <w:r w:rsidRPr="00A556EE">
        <w:rPr>
          <w:rFonts w:ascii="Arial" w:hAnsi="Arial" w:cs="Arial"/>
          <w:color w:val="000000" w:themeColor="text1"/>
        </w:rPr>
        <w:lastRenderedPageBreak/>
        <w:t xml:space="preserve">у року до </w:t>
      </w:r>
      <w:r w:rsidRPr="00A556EE">
        <w:rPr>
          <w:rFonts w:ascii="Arial" w:hAnsi="Arial" w:cs="Arial"/>
          <w:color w:val="000000" w:themeColor="text1"/>
          <w:lang w:val="sr-Latn-CS"/>
        </w:rPr>
        <w:t>45</w:t>
      </w:r>
      <w:r w:rsidRPr="00A556EE">
        <w:rPr>
          <w:rFonts w:ascii="Arial" w:hAnsi="Arial" w:cs="Arial"/>
          <w:color w:val="000000" w:themeColor="text1"/>
        </w:rPr>
        <w:t xml:space="preserve"> (</w:t>
      </w:r>
      <w:r w:rsidRPr="00A556EE">
        <w:rPr>
          <w:rFonts w:ascii="Arial" w:hAnsi="Arial" w:cs="Arial"/>
          <w:color w:val="000000" w:themeColor="text1"/>
          <w:lang w:val="sr-Latn-CS"/>
        </w:rPr>
        <w:t xml:space="preserve">четрдесетпет) </w:t>
      </w:r>
      <w:r w:rsidRPr="00A556EE">
        <w:rPr>
          <w:rFonts w:ascii="Arial" w:hAnsi="Arial" w:cs="Arial"/>
          <w:color w:val="000000" w:themeColor="text1"/>
        </w:rPr>
        <w:t>дана од дана кон</w:t>
      </w:r>
      <w:r w:rsidRPr="00A556EE">
        <w:rPr>
          <w:rFonts w:ascii="Arial" w:hAnsi="Arial" w:cs="Arial"/>
          <w:color w:val="000000" w:themeColor="text1"/>
          <w:lang w:val="pl-PL"/>
        </w:rPr>
        <w:t>а</w:t>
      </w:r>
      <w:r w:rsidRPr="00A556EE">
        <w:rPr>
          <w:rFonts w:ascii="Arial" w:hAnsi="Arial" w:cs="Arial"/>
          <w:color w:val="000000" w:themeColor="text1"/>
        </w:rPr>
        <w:t xml:space="preserve">чне испоруке и квантитативно- квалитативно усаглашеног пријема добара која су предмет ове јавне набавке, тј. потписивања записника о </w:t>
      </w:r>
      <w:r w:rsidRPr="00A556EE">
        <w:rPr>
          <w:rFonts w:ascii="Arial" w:hAnsi="Arial" w:cs="Arial"/>
          <w:color w:val="000000" w:themeColor="text1"/>
          <w:lang w:val="sr-Latn-CS"/>
        </w:rPr>
        <w:t>квалитативном пријему</w:t>
      </w:r>
      <w:r w:rsidRPr="00A556EE">
        <w:rPr>
          <w:rFonts w:ascii="Arial" w:hAnsi="Arial" w:cs="Arial"/>
          <w:color w:val="000000" w:themeColor="text1"/>
        </w:rPr>
        <w:t xml:space="preserve">, </w:t>
      </w:r>
      <w:r w:rsidRPr="00A556EE">
        <w:rPr>
          <w:rFonts w:ascii="Arial" w:hAnsi="Arial" w:cs="Arial"/>
          <w:color w:val="000000" w:themeColor="text1"/>
          <w:lang w:val="sr-Latn-CS"/>
        </w:rPr>
        <w:t>након што понуђач преда наручиоцу</w:t>
      </w:r>
      <w:r w:rsidRPr="00A556EE">
        <w:rPr>
          <w:rFonts w:ascii="Arial" w:hAnsi="Arial" w:cs="Arial"/>
          <w:color w:val="000000" w:themeColor="text1"/>
        </w:rPr>
        <w:t xml:space="preserve">: </w:t>
      </w:r>
    </w:p>
    <w:p w:rsidR="007B4240" w:rsidRPr="001E4299" w:rsidRDefault="001E4299" w:rsidP="007B4240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color w:val="000000" w:themeColor="text1"/>
          <w:lang w:val="sr-Latn-CS"/>
        </w:rPr>
      </w:pPr>
      <w:r>
        <w:rPr>
          <w:rFonts w:ascii="Arial" w:hAnsi="Arial" w:cs="Arial"/>
          <w:color w:val="000000" w:themeColor="text1"/>
          <w:lang/>
        </w:rPr>
        <w:t>меницу</w:t>
      </w:r>
      <w:r w:rsidR="007B4240" w:rsidRPr="00A556EE">
        <w:rPr>
          <w:rFonts w:ascii="Arial" w:hAnsi="Arial" w:cs="Arial"/>
          <w:color w:val="000000" w:themeColor="text1"/>
          <w:lang w:val="sr-Latn-CS"/>
        </w:rPr>
        <w:t xml:space="preserve"> за отклањање грешака у гарантном року;</w:t>
      </w:r>
    </w:p>
    <w:p w:rsidR="001E4299" w:rsidRPr="00A556EE" w:rsidRDefault="001E4299" w:rsidP="001E4299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  <w:lang w:val="sr-Latn-CS"/>
        </w:rPr>
      </w:pPr>
    </w:p>
    <w:p w:rsidR="00756681" w:rsidRPr="00235D2F" w:rsidRDefault="00235D2F" w:rsidP="007B424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в</w:t>
      </w:r>
      <w:r w:rsidR="00756681" w:rsidRPr="002E3BA5">
        <w:rPr>
          <w:rFonts w:ascii="Arial" w:hAnsi="Arial" w:cs="Arial"/>
          <w:lang w:val="sr-Latn-CS"/>
        </w:rPr>
        <w:t xml:space="preserve">) </w:t>
      </w:r>
      <w:r w:rsidR="00D40FA5">
        <w:rPr>
          <w:rFonts w:ascii="Arial" w:hAnsi="Arial" w:cs="Arial"/>
        </w:rPr>
        <w:t>Ф</w:t>
      </w:r>
      <w:r w:rsidR="002C5274" w:rsidRPr="002E3BA5">
        <w:rPr>
          <w:rFonts w:ascii="Arial" w:hAnsi="Arial" w:cs="Arial"/>
        </w:rPr>
        <w:t xml:space="preserve">рачун који, поред основних података, садржи податке из чл. 42. ("Сл. гласник РС", број: 84/2004, 86/2004 (испр.), 61/2005, 61/2007, 93/2012, 108/2013, 68/2014 (др. закон) и 142/2014), и податке захтеване од стране Наручиоца, и то: </w:t>
      </w:r>
      <w:r w:rsidR="002C5274" w:rsidRPr="002E3BA5">
        <w:rPr>
          <w:rFonts w:ascii="Arial" w:hAnsi="Arial" w:cs="Arial"/>
          <w:lang w:val="sr-Latn-CS"/>
        </w:rPr>
        <w:t xml:space="preserve">назив и број предметне јавне набавке, број уговора о јавној набавци, јединицу мере, цену по јединици мере, назив произвођача, комерцијални назив, модел/тип, каталошки број  и </w:t>
      </w:r>
      <w:r w:rsidR="002C5274" w:rsidRPr="002E3BA5">
        <w:rPr>
          <w:rFonts w:ascii="Arial" w:hAnsi="Arial" w:cs="Arial"/>
        </w:rPr>
        <w:t>серијск</w:t>
      </w:r>
      <w:r w:rsidR="002C5274" w:rsidRPr="002E3BA5">
        <w:rPr>
          <w:rFonts w:ascii="Arial" w:hAnsi="Arial" w:cs="Arial"/>
          <w:lang w:val="sr-Latn-CS"/>
        </w:rPr>
        <w:t>и број испорученог добра.</w:t>
      </w:r>
      <w:r w:rsidR="002C5274" w:rsidRPr="002E3BA5">
        <w:rPr>
          <w:rFonts w:ascii="Arial" w:hAnsi="Arial" w:cs="Arial"/>
          <w:b/>
          <w:bCs/>
        </w:rPr>
        <w:t xml:space="preserve"> Вредност испорученог предмета јавне набавке се исказује у складу са пода</w:t>
      </w:r>
      <w:r w:rsidR="002C5274" w:rsidRPr="002E3BA5">
        <w:rPr>
          <w:rFonts w:ascii="Arial" w:hAnsi="Arial" w:cs="Arial"/>
          <w:b/>
          <w:bCs/>
          <w:lang w:val="sr-Latn-CS"/>
        </w:rPr>
        <w:t>цима</w:t>
      </w:r>
      <w:r w:rsidR="002C5274" w:rsidRPr="002E3BA5">
        <w:rPr>
          <w:rFonts w:ascii="Arial" w:hAnsi="Arial" w:cs="Arial"/>
          <w:b/>
          <w:bCs/>
        </w:rPr>
        <w:t xml:space="preserve"> исказаним у Обрасцу структуре цене. </w:t>
      </w:r>
      <w:r w:rsidR="002C5274">
        <w:rPr>
          <w:rFonts w:ascii="Arial" w:hAnsi="Arial" w:cs="Arial"/>
        </w:rPr>
        <w:t>Понуђач</w:t>
      </w:r>
      <w:r w:rsidR="002C5274" w:rsidRPr="002E3BA5">
        <w:rPr>
          <w:rFonts w:ascii="Arial" w:hAnsi="Arial" w:cs="Arial"/>
        </w:rPr>
        <w:t xml:space="preserve"> је дужан да Наручиоцу достави рачун у три примерка. </w:t>
      </w:r>
    </w:p>
    <w:p w:rsidR="00235D2F" w:rsidRPr="002E3BA5" w:rsidRDefault="00235D2F" w:rsidP="00235D2F">
      <w:pPr>
        <w:spacing w:after="0" w:line="240" w:lineRule="auto"/>
        <w:ind w:left="360"/>
        <w:jc w:val="both"/>
        <w:rPr>
          <w:rFonts w:ascii="Arial" w:hAnsi="Arial" w:cs="Arial"/>
          <w:lang w:val="sr-Latn-CS"/>
        </w:rPr>
      </w:pPr>
    </w:p>
    <w:p w:rsidR="00756681" w:rsidRPr="002E3BA5" w:rsidRDefault="00756681" w:rsidP="00710746">
      <w:pPr>
        <w:jc w:val="both"/>
        <w:rPr>
          <w:rFonts w:ascii="Arial" w:hAnsi="Arial" w:cs="Arial"/>
          <w:b/>
          <w:bCs/>
          <w:i/>
          <w:u w:val="single"/>
          <w:lang w:val="sr-Latn-CS"/>
        </w:rPr>
      </w:pPr>
      <w:r w:rsidRPr="002E3BA5">
        <w:rPr>
          <w:rFonts w:ascii="Arial" w:eastAsia="MS Mincho" w:hAnsi="Arial" w:cs="Arial"/>
          <w:b/>
          <w:i/>
          <w:lang w:eastAsia="ja-JP"/>
        </w:rPr>
        <w:t>9.</w:t>
      </w:r>
      <w:r w:rsidRPr="002E3BA5">
        <w:rPr>
          <w:rFonts w:ascii="Arial" w:eastAsia="MS Mincho" w:hAnsi="Arial" w:cs="Arial"/>
          <w:b/>
          <w:i/>
          <w:lang w:val="sr-Latn-CS" w:eastAsia="ja-JP"/>
        </w:rPr>
        <w:t>2</w:t>
      </w:r>
      <w:r w:rsidRPr="002E3BA5">
        <w:rPr>
          <w:rFonts w:ascii="Arial" w:eastAsia="MS Mincho" w:hAnsi="Arial" w:cs="Arial"/>
          <w:b/>
          <w:i/>
          <w:lang w:eastAsia="ja-JP"/>
        </w:rPr>
        <w:t>.</w:t>
      </w:r>
      <w:r w:rsidRPr="002E3BA5">
        <w:rPr>
          <w:rFonts w:ascii="Arial" w:eastAsia="MS Mincho" w:hAnsi="Arial" w:cs="Arial"/>
          <w:b/>
          <w:i/>
          <w:u w:val="single"/>
          <w:lang w:val="sr-Latn-CS" w:eastAsia="ja-JP"/>
        </w:rPr>
        <w:t>Решење АЛИМС, ЦЕ/ЕЦ сертификат и сертификат ИСО 13485:</w:t>
      </w:r>
    </w:p>
    <w:p w:rsidR="00756681" w:rsidRPr="002E3BA5" w:rsidRDefault="00756681" w:rsidP="00710746">
      <w:pPr>
        <w:autoSpaceDE w:val="0"/>
        <w:autoSpaceDN w:val="0"/>
        <w:adjustRightInd w:val="0"/>
        <w:jc w:val="both"/>
        <w:rPr>
          <w:rFonts w:ascii="Arial" w:hAnsi="Arial" w:cs="Arial"/>
          <w:lang w:val="sr-Latn-CS"/>
        </w:rPr>
      </w:pPr>
      <w:r w:rsidRPr="002E3BA5">
        <w:rPr>
          <w:rFonts w:ascii="Arial" w:eastAsia="MS Mincho" w:hAnsi="Arial" w:cs="Arial"/>
          <w:lang w:eastAsia="ja-JP"/>
        </w:rPr>
        <w:t>Понуђен</w:t>
      </w:r>
      <w:r w:rsidRPr="002E3BA5">
        <w:rPr>
          <w:rFonts w:ascii="Arial" w:eastAsia="MS Mincho" w:hAnsi="Arial" w:cs="Arial"/>
          <w:lang w:val="sr-Latn-CS" w:eastAsia="ja-JP"/>
        </w:rPr>
        <w:t>о</w:t>
      </w:r>
      <w:r w:rsidRPr="002E3BA5">
        <w:rPr>
          <w:rFonts w:ascii="Arial" w:eastAsia="MS Mincho" w:hAnsi="Arial" w:cs="Arial"/>
          <w:lang w:eastAsia="ja-JP"/>
        </w:rPr>
        <w:t xml:space="preserve"> добр</w:t>
      </w:r>
      <w:r w:rsidRPr="002E3BA5">
        <w:rPr>
          <w:rFonts w:ascii="Arial" w:eastAsia="MS Mincho" w:hAnsi="Arial" w:cs="Arial"/>
          <w:lang w:val="sr-Latn-CS" w:eastAsia="ja-JP"/>
        </w:rPr>
        <w:t>о</w:t>
      </w:r>
      <w:r w:rsidRPr="002E3BA5">
        <w:rPr>
          <w:rFonts w:ascii="Arial" w:eastAsia="MS Mincho" w:hAnsi="Arial" w:cs="Arial"/>
          <w:lang w:eastAsia="ja-JP"/>
        </w:rPr>
        <w:t xml:space="preserve"> мора бити уписан</w:t>
      </w:r>
      <w:r w:rsidRPr="002E3BA5">
        <w:rPr>
          <w:rFonts w:ascii="Arial" w:eastAsia="MS Mincho" w:hAnsi="Arial" w:cs="Arial"/>
          <w:lang w:val="sr-Latn-CS" w:eastAsia="ja-JP"/>
        </w:rPr>
        <w:t>о</w:t>
      </w:r>
      <w:r w:rsidRPr="002E3BA5">
        <w:rPr>
          <w:rFonts w:ascii="Arial" w:eastAsia="MS Mincho" w:hAnsi="Arial" w:cs="Arial"/>
          <w:lang w:eastAsia="ja-JP"/>
        </w:rPr>
        <w:t xml:space="preserve"> у Регистар медицинских средстава Агенције за лекове и медицинска средства Србије. Понуђач је дужан да достави </w:t>
      </w:r>
      <w:r w:rsidRPr="002E3BA5">
        <w:rPr>
          <w:rFonts w:ascii="Arial" w:eastAsia="MS Mincho" w:hAnsi="Arial" w:cs="Arial"/>
          <w:lang w:val="sr-Latn-CS" w:eastAsia="ja-JP"/>
        </w:rPr>
        <w:t xml:space="preserve">фотокопију </w:t>
      </w:r>
      <w:r w:rsidRPr="002E3BA5">
        <w:rPr>
          <w:rFonts w:ascii="Arial" w:eastAsia="MS Mincho" w:hAnsi="Arial" w:cs="Arial"/>
          <w:lang w:eastAsia="ja-JP"/>
        </w:rPr>
        <w:t>важеће</w:t>
      </w:r>
      <w:r w:rsidRPr="002E3BA5">
        <w:rPr>
          <w:rFonts w:ascii="Arial" w:eastAsia="MS Mincho" w:hAnsi="Arial" w:cs="Arial"/>
          <w:lang w:val="sr-Latn-CS" w:eastAsia="ja-JP"/>
        </w:rPr>
        <w:t>г</w:t>
      </w:r>
      <w:r w:rsidRPr="002E3BA5">
        <w:rPr>
          <w:rFonts w:ascii="Arial" w:eastAsia="MS Mincho" w:hAnsi="Arial" w:cs="Arial"/>
          <w:lang w:eastAsia="ja-JP"/>
        </w:rPr>
        <w:t xml:space="preserve"> решењ</w:t>
      </w:r>
      <w:r w:rsidRPr="002E3BA5">
        <w:rPr>
          <w:rFonts w:ascii="Arial" w:eastAsia="MS Mincho" w:hAnsi="Arial" w:cs="Arial"/>
          <w:lang w:val="sr-Latn-CS" w:eastAsia="ja-JP"/>
        </w:rPr>
        <w:t>а</w:t>
      </w:r>
      <w:r w:rsidRPr="002E3BA5">
        <w:rPr>
          <w:rFonts w:ascii="Arial" w:eastAsia="MS Mincho" w:hAnsi="Arial" w:cs="Arial"/>
          <w:lang w:eastAsia="ja-JP"/>
        </w:rPr>
        <w:t xml:space="preserve"> о упису </w:t>
      </w:r>
      <w:r w:rsidRPr="002E3BA5">
        <w:rPr>
          <w:rFonts w:ascii="Arial" w:eastAsia="MS Mincho" w:hAnsi="Arial" w:cs="Arial"/>
          <w:lang w:val="sr-Latn-CS" w:eastAsia="ja-JP"/>
        </w:rPr>
        <w:t xml:space="preserve">понуђеног добра </w:t>
      </w:r>
      <w:r w:rsidRPr="002E3BA5">
        <w:rPr>
          <w:rFonts w:ascii="Arial" w:eastAsia="MS Mincho" w:hAnsi="Arial" w:cs="Arial"/>
          <w:lang w:eastAsia="ja-JP"/>
        </w:rPr>
        <w:t>у Регистар медицинских средстава Агенције за лекове и медицинска средства Србије</w:t>
      </w:r>
      <w:r w:rsidRPr="002E3BA5">
        <w:rPr>
          <w:rFonts w:ascii="Arial" w:hAnsi="Arial" w:cs="Arial"/>
        </w:rPr>
        <w:t>.</w:t>
      </w:r>
    </w:p>
    <w:p w:rsidR="00756681" w:rsidRPr="00235D2F" w:rsidRDefault="00756681" w:rsidP="00235D2F">
      <w:pPr>
        <w:tabs>
          <w:tab w:val="left" w:pos="720"/>
        </w:tabs>
        <w:jc w:val="both"/>
        <w:rPr>
          <w:rFonts w:ascii="Arial" w:hAnsi="Arial" w:cs="Arial"/>
          <w:bCs/>
          <w:iCs/>
          <w:u w:val="single"/>
        </w:rPr>
      </w:pPr>
      <w:r w:rsidRPr="002E3BA5">
        <w:rPr>
          <w:rFonts w:ascii="Arial" w:hAnsi="Arial" w:cs="Arial"/>
          <w:lang w:val="sr-Latn-CS"/>
        </w:rPr>
        <w:t xml:space="preserve">Понуђено добро мора бити усклађено са европском директивом за медицинска средства </w:t>
      </w:r>
      <w:r w:rsidRPr="002E3BA5">
        <w:rPr>
          <w:rFonts w:ascii="Arial" w:eastAsia="Lucida Sans Unicode" w:hAnsi="Arial" w:cs="Arial"/>
          <w:lang w:val="sr-Latn-CS"/>
        </w:rPr>
        <w:t xml:space="preserve">93/42 ЕЕЦ, а произвођач понуђеног добра мора имати успостављен и применљив систем </w:t>
      </w:r>
      <w:r w:rsidRPr="002E3BA5">
        <w:rPr>
          <w:rFonts w:ascii="Arial" w:hAnsi="Arial" w:cs="Arial"/>
          <w:bCs/>
          <w:iCs/>
          <w:lang w:val="sr-Latn-CS"/>
        </w:rPr>
        <w:t xml:space="preserve">ИСО 13485. Понуђач је дужан да уз понуду достави </w:t>
      </w:r>
      <w:r w:rsidRPr="002E3BA5">
        <w:rPr>
          <w:rFonts w:ascii="Arial" w:eastAsia="MS Mincho" w:hAnsi="Arial" w:cs="Arial"/>
          <w:lang w:val="sr-Latn-CS" w:eastAsia="ja-JP"/>
        </w:rPr>
        <w:t>фотокопије</w:t>
      </w:r>
      <w:r w:rsidRPr="002E3BA5">
        <w:rPr>
          <w:rFonts w:ascii="Arial" w:hAnsi="Arial" w:cs="Arial"/>
          <w:bCs/>
          <w:iCs/>
        </w:rPr>
        <w:t xml:space="preserve">:СЕ/ЕС </w:t>
      </w:r>
      <w:r w:rsidRPr="002E3BA5">
        <w:rPr>
          <w:rFonts w:ascii="Arial" w:hAnsi="Arial" w:cs="Arial"/>
          <w:bCs/>
          <w:iCs/>
          <w:lang w:val="sr-Latn-CS"/>
        </w:rPr>
        <w:t xml:space="preserve">сертификата или изјаве о усклађености и Сертификата </w:t>
      </w:r>
      <w:r w:rsidRPr="002E3BA5">
        <w:rPr>
          <w:rFonts w:ascii="Arial" w:hAnsi="Arial" w:cs="Arial"/>
          <w:bCs/>
          <w:iCs/>
        </w:rPr>
        <w:t xml:space="preserve"> ИСО 13485 </w:t>
      </w:r>
      <w:r w:rsidRPr="002E3BA5">
        <w:rPr>
          <w:rFonts w:ascii="Arial" w:hAnsi="Arial" w:cs="Arial"/>
          <w:bCs/>
          <w:iCs/>
          <w:lang w:val="sr-Latn-CS"/>
        </w:rPr>
        <w:t>произвођача понуђеног добра.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i/>
        </w:rPr>
        <w:t>9.</w:t>
      </w:r>
      <w:r w:rsidRPr="002E3BA5">
        <w:rPr>
          <w:rFonts w:ascii="Arial" w:hAnsi="Arial" w:cs="Arial"/>
          <w:b/>
          <w:i/>
          <w:lang w:val="sr-Latn-CS"/>
        </w:rPr>
        <w:t>3</w:t>
      </w:r>
      <w:r w:rsidRPr="002E3BA5">
        <w:rPr>
          <w:rFonts w:ascii="Arial" w:hAnsi="Arial" w:cs="Arial"/>
          <w:b/>
          <w:i/>
        </w:rPr>
        <w:t xml:space="preserve">. </w:t>
      </w:r>
      <w:r w:rsidRPr="002E3BA5">
        <w:rPr>
          <w:rFonts w:ascii="Arial" w:hAnsi="Arial" w:cs="Arial"/>
          <w:b/>
          <w:i/>
          <w:u w:val="single"/>
        </w:rPr>
        <w:t>Гарантни рок</w:t>
      </w:r>
      <w:r w:rsidRPr="002E3BA5">
        <w:rPr>
          <w:rFonts w:ascii="Arial" w:hAnsi="Arial" w:cs="Arial"/>
        </w:rPr>
        <w:t xml:space="preserve">: Гарантни рок износи минимум </w:t>
      </w:r>
      <w:r w:rsidRPr="002E3BA5">
        <w:rPr>
          <w:rFonts w:ascii="Arial" w:hAnsi="Arial" w:cs="Arial"/>
          <w:lang w:val="sr-Latn-CS"/>
        </w:rPr>
        <w:t>24 (двадесетчетири) месеца</w:t>
      </w:r>
      <w:r w:rsidRPr="002E3BA5">
        <w:rPr>
          <w:rFonts w:ascii="Arial" w:hAnsi="Arial" w:cs="Arial"/>
        </w:rPr>
        <w:t xml:space="preserve"> од момента пуштања у рад</w:t>
      </w:r>
      <w:r w:rsidRPr="002E3BA5">
        <w:rPr>
          <w:rFonts w:ascii="Arial" w:hAnsi="Arial" w:cs="Arial"/>
          <w:lang w:val="sr-Latn-CS"/>
        </w:rPr>
        <w:t xml:space="preserve"> предмета јавне набавке</w:t>
      </w:r>
      <w:r w:rsidRPr="002E3BA5">
        <w:rPr>
          <w:rFonts w:ascii="Arial" w:hAnsi="Arial" w:cs="Arial"/>
        </w:rPr>
        <w:t xml:space="preserve">.  </w:t>
      </w:r>
      <w:r w:rsidRPr="002E3BA5">
        <w:rPr>
          <w:rFonts w:ascii="Arial" w:hAnsi="Arial" w:cs="Arial"/>
          <w:lang w:val="sr-Latn-CS"/>
        </w:rPr>
        <w:t>Податке о дужини гарантн</w:t>
      </w:r>
      <w:r w:rsidRPr="002E3BA5">
        <w:rPr>
          <w:rFonts w:ascii="Arial" w:hAnsi="Arial" w:cs="Arial"/>
        </w:rPr>
        <w:t>ог</w:t>
      </w:r>
      <w:r w:rsidRPr="002E3BA5">
        <w:rPr>
          <w:rFonts w:ascii="Arial" w:hAnsi="Arial" w:cs="Arial"/>
          <w:lang w:val="sr-Latn-CS"/>
        </w:rPr>
        <w:t xml:space="preserve"> рока </w:t>
      </w:r>
      <w:r w:rsidRPr="002E3BA5">
        <w:rPr>
          <w:rFonts w:ascii="Arial" w:hAnsi="Arial" w:cs="Arial"/>
        </w:rPr>
        <w:t xml:space="preserve">понуђач </w:t>
      </w:r>
      <w:r w:rsidRPr="002E3BA5">
        <w:rPr>
          <w:rFonts w:ascii="Arial" w:hAnsi="Arial" w:cs="Arial"/>
          <w:lang w:val="sr-Latn-CS"/>
        </w:rPr>
        <w:t xml:space="preserve">уноси у </w:t>
      </w:r>
      <w:r w:rsidRPr="002E3BA5">
        <w:rPr>
          <w:rFonts w:ascii="Arial" w:hAnsi="Arial" w:cs="Arial"/>
        </w:rPr>
        <w:t xml:space="preserve"> у </w:t>
      </w:r>
      <w:r w:rsidR="00235D2F">
        <w:rPr>
          <w:rFonts w:ascii="Arial" w:hAnsi="Arial" w:cs="Arial"/>
          <w:lang w:val="sr-Latn-CS"/>
        </w:rPr>
        <w:t>Документ број 5</w:t>
      </w:r>
      <w:r w:rsidRPr="002E3BA5">
        <w:rPr>
          <w:rFonts w:ascii="Arial" w:hAnsi="Arial" w:cs="Arial"/>
          <w:lang w:val="sr-Latn-CS"/>
        </w:rPr>
        <w:t xml:space="preserve"> – Об</w:t>
      </w:r>
      <w:r w:rsidR="00235D2F">
        <w:rPr>
          <w:rFonts w:ascii="Arial" w:hAnsi="Arial" w:cs="Arial"/>
          <w:lang w:val="sr-Latn-CS"/>
        </w:rPr>
        <w:t>р</w:t>
      </w:r>
      <w:r w:rsidR="0034744C">
        <w:rPr>
          <w:rFonts w:ascii="Arial" w:hAnsi="Arial" w:cs="Arial"/>
          <w:lang w:val="sr-Latn-CS"/>
        </w:rPr>
        <w:t>азац понуде и у Документ број 1</w:t>
      </w:r>
      <w:r w:rsidR="0034744C">
        <w:rPr>
          <w:rFonts w:ascii="Arial" w:hAnsi="Arial" w:cs="Arial"/>
        </w:rPr>
        <w:t>5</w:t>
      </w:r>
      <w:r w:rsidRPr="002E3BA5">
        <w:rPr>
          <w:rFonts w:ascii="Arial" w:hAnsi="Arial" w:cs="Arial"/>
          <w:lang w:val="sr-Latn-CS"/>
        </w:rPr>
        <w:t xml:space="preserve"> – Модел уговора</w:t>
      </w:r>
      <w:r w:rsidRPr="002E3BA5">
        <w:rPr>
          <w:rFonts w:ascii="Arial" w:hAnsi="Arial" w:cs="Arial"/>
        </w:rPr>
        <w:t xml:space="preserve">. Гарантни </w:t>
      </w:r>
      <w:r w:rsidRPr="002E3BA5">
        <w:rPr>
          <w:rFonts w:ascii="Arial" w:hAnsi="Arial" w:cs="Arial"/>
          <w:lang w:val="sr-Latn-CS"/>
        </w:rPr>
        <w:t>рок</w:t>
      </w:r>
      <w:r w:rsidR="00147711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  <w:lang w:val="sr-Latn-CS"/>
        </w:rPr>
        <w:t xml:space="preserve">је елеменат критеријума за </w:t>
      </w:r>
      <w:r w:rsidRPr="002E3BA5">
        <w:rPr>
          <w:rFonts w:ascii="Arial" w:hAnsi="Arial" w:cs="Arial"/>
        </w:rPr>
        <w:t>доделу уговора</w:t>
      </w:r>
      <w:r w:rsidRPr="002E3BA5">
        <w:rPr>
          <w:rFonts w:ascii="Arial" w:hAnsi="Arial" w:cs="Arial"/>
          <w:lang w:val="sr-Latn-CS"/>
        </w:rPr>
        <w:t xml:space="preserve"> у случају да две или више понуда имају ист</w:t>
      </w:r>
      <w:r w:rsidRPr="002E3BA5">
        <w:rPr>
          <w:rFonts w:ascii="Arial" w:hAnsi="Arial" w:cs="Arial"/>
        </w:rPr>
        <w:t>упонуђену цену</w:t>
      </w:r>
      <w:r w:rsidRPr="002E3BA5">
        <w:rPr>
          <w:rFonts w:ascii="Arial" w:hAnsi="Arial" w:cs="Arial"/>
          <w:bCs/>
          <w:lang w:val="sr-Latn-CS"/>
        </w:rPr>
        <w:t>.</w:t>
      </w:r>
    </w:p>
    <w:p w:rsidR="00756681" w:rsidRPr="002E3BA5" w:rsidRDefault="00756681" w:rsidP="00710746">
      <w:pPr>
        <w:tabs>
          <w:tab w:val="left" w:pos="72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</w:t>
      </w:r>
      <w:r w:rsidRPr="002E3BA5">
        <w:rPr>
          <w:rFonts w:ascii="Arial" w:hAnsi="Arial" w:cs="Arial"/>
          <w:bCs/>
          <w:lang w:val="sr-Latn-CS"/>
        </w:rPr>
        <w:t xml:space="preserve"> у складу са условима гаранције, изда гарантни лист</w:t>
      </w:r>
      <w:r w:rsidRPr="002E3BA5">
        <w:rPr>
          <w:rFonts w:ascii="Arial" w:hAnsi="Arial" w:cs="Arial"/>
          <w:bCs/>
        </w:rPr>
        <w:t>, одмах након пуштања у рад предмета јавне набавке</w:t>
      </w:r>
      <w:r w:rsidRPr="002E3BA5">
        <w:rPr>
          <w:rFonts w:ascii="Arial" w:hAnsi="Arial" w:cs="Arial"/>
        </w:rPr>
        <w:t>.</w:t>
      </w:r>
    </w:p>
    <w:p w:rsidR="00756681" w:rsidRPr="00235D2F" w:rsidRDefault="00756681" w:rsidP="00235D2F">
      <w:pPr>
        <w:jc w:val="both"/>
        <w:rPr>
          <w:rFonts w:ascii="Arial" w:hAnsi="Arial" w:cs="Arial"/>
          <w:bCs/>
          <w:lang w:val="sr-Latn-CS"/>
        </w:rPr>
      </w:pPr>
      <w:r w:rsidRPr="002E3BA5">
        <w:rPr>
          <w:rFonts w:ascii="Arial" w:hAnsi="Arial" w:cs="Arial"/>
          <w:bCs/>
          <w:lang w:val="sr-Latn-CS"/>
        </w:rPr>
        <w:t>За све замењене или поправљене делове опреме у току гарантног рока, рачунаће се нови гарантни рок и</w:t>
      </w:r>
      <w:r w:rsidR="00235D2F">
        <w:rPr>
          <w:rFonts w:ascii="Arial" w:hAnsi="Arial" w:cs="Arial"/>
          <w:bCs/>
          <w:lang w:val="sr-Latn-CS"/>
        </w:rPr>
        <w:t>сти као гарантни рок из понуде.</w:t>
      </w:r>
    </w:p>
    <w:p w:rsidR="00756681" w:rsidRPr="002E3BA5" w:rsidRDefault="00756681" w:rsidP="00710746">
      <w:pPr>
        <w:tabs>
          <w:tab w:val="left" w:pos="720"/>
        </w:tabs>
        <w:jc w:val="both"/>
        <w:rPr>
          <w:rFonts w:ascii="Arial" w:hAnsi="Arial" w:cs="Arial"/>
          <w:bCs/>
          <w:lang w:val="sr-Latn-CS"/>
        </w:rPr>
      </w:pPr>
      <w:r w:rsidRPr="002E3BA5">
        <w:rPr>
          <w:rFonts w:ascii="Arial" w:hAnsi="Arial" w:cs="Arial"/>
          <w:b/>
          <w:bCs/>
          <w:i/>
          <w:lang w:val="sr-Latn-CS"/>
        </w:rPr>
        <w:t>9.4.</w:t>
      </w:r>
      <w:r w:rsidRPr="002E3BA5">
        <w:rPr>
          <w:rFonts w:ascii="Arial" w:hAnsi="Arial" w:cs="Arial"/>
          <w:b/>
          <w:bCs/>
          <w:i/>
          <w:u w:val="single"/>
        </w:rPr>
        <w:t>Обука запослених</w:t>
      </w:r>
      <w:r w:rsidRPr="002E3BA5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ће у просторијама седишта </w:t>
      </w:r>
      <w:r w:rsidRPr="002E3BA5">
        <w:rPr>
          <w:rFonts w:ascii="Arial" w:hAnsi="Arial" w:cs="Arial"/>
        </w:rPr>
        <w:t>Наручиоца</w:t>
      </w:r>
      <w:r w:rsidRPr="002E3BA5">
        <w:rPr>
          <w:rFonts w:ascii="Arial" w:hAnsi="Arial" w:cs="Arial"/>
          <w:lang w:val="sr-Latn-CS"/>
        </w:rPr>
        <w:t>,</w:t>
      </w:r>
      <w:r w:rsidRPr="002E3BA5">
        <w:rPr>
          <w:rFonts w:ascii="Arial" w:hAnsi="Arial" w:cs="Arial"/>
          <w:bCs/>
        </w:rPr>
        <w:t xml:space="preserve"> након инсталације </w:t>
      </w:r>
      <w:r w:rsidRPr="002E3BA5">
        <w:rPr>
          <w:rFonts w:ascii="Arial" w:hAnsi="Arial" w:cs="Arial"/>
          <w:bCs/>
          <w:lang w:val="sr-Latn-CS"/>
        </w:rPr>
        <w:t>а пре</w:t>
      </w:r>
      <w:r w:rsidRPr="002E3BA5">
        <w:rPr>
          <w:rFonts w:ascii="Arial" w:hAnsi="Arial" w:cs="Arial"/>
          <w:bCs/>
        </w:rPr>
        <w:t xml:space="preserve"> пуштања </w:t>
      </w:r>
      <w:r w:rsidRPr="002E3BA5">
        <w:rPr>
          <w:rFonts w:ascii="Arial" w:hAnsi="Arial" w:cs="Arial"/>
          <w:bCs/>
          <w:lang w:val="sr-Latn-CS"/>
        </w:rPr>
        <w:t xml:space="preserve">опреме </w:t>
      </w:r>
      <w:r w:rsidRPr="002E3BA5">
        <w:rPr>
          <w:rFonts w:ascii="Arial" w:hAnsi="Arial" w:cs="Arial"/>
          <w:bCs/>
        </w:rPr>
        <w:t>у рад</w:t>
      </w:r>
      <w:r w:rsidRPr="002E3BA5">
        <w:rPr>
          <w:rFonts w:ascii="Arial" w:hAnsi="Arial" w:cs="Arial"/>
          <w:bCs/>
          <w:lang w:val="sr-Latn-CS"/>
        </w:rPr>
        <w:t xml:space="preserve">, </w:t>
      </w:r>
      <w:r w:rsidRPr="002E3BA5">
        <w:rPr>
          <w:rFonts w:ascii="Arial" w:hAnsi="Arial" w:cs="Arial"/>
          <w:bCs/>
        </w:rPr>
        <w:t xml:space="preserve"> обезбедити обуку запослених за правилан и безбедан рад и руковање </w:t>
      </w:r>
      <w:r w:rsidRPr="002E3BA5">
        <w:rPr>
          <w:rFonts w:ascii="Arial" w:hAnsi="Arial" w:cs="Arial"/>
          <w:bCs/>
          <w:lang w:val="sr-Latn-CS"/>
        </w:rPr>
        <w:t>опремом</w:t>
      </w:r>
      <w:r w:rsidRPr="002E3BA5">
        <w:rPr>
          <w:rFonts w:ascii="Arial" w:hAnsi="Arial" w:cs="Arial"/>
          <w:bCs/>
        </w:rPr>
        <w:t xml:space="preserve">  која </w:t>
      </w:r>
      <w:r w:rsidRPr="002E3BA5">
        <w:rPr>
          <w:rFonts w:ascii="Arial" w:hAnsi="Arial" w:cs="Arial"/>
          <w:bCs/>
          <w:lang w:val="sr-Latn-CS"/>
        </w:rPr>
        <w:t>је</w:t>
      </w:r>
      <w:r w:rsidRPr="002E3BA5">
        <w:rPr>
          <w:rFonts w:ascii="Arial" w:hAnsi="Arial" w:cs="Arial"/>
          <w:bCs/>
        </w:rPr>
        <w:t xml:space="preserve"> предмет ове јавне набавке</w:t>
      </w:r>
      <w:r w:rsidRPr="002E3BA5">
        <w:rPr>
          <w:rFonts w:ascii="Arial" w:hAnsi="Arial" w:cs="Arial"/>
          <w:bCs/>
          <w:lang w:val="sr-Latn-CS"/>
        </w:rPr>
        <w:t xml:space="preserve">, </w:t>
      </w:r>
      <w:r w:rsidRPr="002E3BA5">
        <w:rPr>
          <w:rFonts w:ascii="Arial" w:hAnsi="Arial" w:cs="Arial"/>
          <w:bCs/>
        </w:rPr>
        <w:t xml:space="preserve">у трајању од једног дана </w:t>
      </w:r>
      <w:r w:rsidRPr="002E3BA5">
        <w:rPr>
          <w:rFonts w:ascii="Arial" w:hAnsi="Arial" w:cs="Arial"/>
          <w:bCs/>
          <w:lang w:val="sr-Latn-CS"/>
        </w:rPr>
        <w:t xml:space="preserve">и издати </w:t>
      </w:r>
      <w:r>
        <w:rPr>
          <w:rFonts w:ascii="Arial" w:hAnsi="Arial" w:cs="Arial"/>
          <w:bCs/>
        </w:rPr>
        <w:t>потврду</w:t>
      </w:r>
      <w:r w:rsidRPr="002E3BA5">
        <w:rPr>
          <w:rFonts w:ascii="Arial" w:hAnsi="Arial" w:cs="Arial"/>
          <w:bCs/>
          <w:lang w:val="sr-Latn-CS"/>
        </w:rPr>
        <w:t xml:space="preserve"> медицинском особљу након спроведене обуке.</w:t>
      </w:r>
    </w:p>
    <w:p w:rsidR="00756681" w:rsidRPr="002E3BA5" w:rsidRDefault="00756681" w:rsidP="00710746">
      <w:pPr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 приликом пуштања у рад </w:t>
      </w:r>
      <w:r w:rsidRPr="002E3BA5">
        <w:rPr>
          <w:rFonts w:ascii="Arial" w:hAnsi="Arial" w:cs="Arial"/>
          <w:bCs/>
          <w:lang w:val="sr-Latn-CS"/>
        </w:rPr>
        <w:t>опреме</w:t>
      </w:r>
      <w:r w:rsidRPr="002E3BA5">
        <w:rPr>
          <w:rFonts w:ascii="Arial" w:hAnsi="Arial" w:cs="Arial"/>
          <w:bCs/>
        </w:rPr>
        <w:t xml:space="preserve">, достави Упутство за употребу и сервисну документацију, у електронској или папирној форми, у минимално једном примерку. Уколико је наведена документација у оригиналној верзији на страном језику, </w:t>
      </w:r>
      <w:r>
        <w:rPr>
          <w:rFonts w:ascii="Arial" w:hAnsi="Arial" w:cs="Arial"/>
          <w:bCs/>
        </w:rPr>
        <w:t>Понуђач</w:t>
      </w:r>
      <w:r w:rsidRPr="002E3BA5">
        <w:rPr>
          <w:rFonts w:ascii="Arial" w:hAnsi="Arial" w:cs="Arial"/>
          <w:bCs/>
        </w:rPr>
        <w:t xml:space="preserve"> је дужан да поред оригиналне верзије достави и превод исте</w:t>
      </w:r>
      <w:r w:rsidR="00235D2F">
        <w:rPr>
          <w:rFonts w:ascii="Arial" w:hAnsi="Arial" w:cs="Arial"/>
          <w:bCs/>
          <w:lang w:val="sr-Latn-CS"/>
        </w:rPr>
        <w:t>.</w:t>
      </w:r>
    </w:p>
    <w:p w:rsidR="00756681" w:rsidRPr="002E3BA5" w:rsidRDefault="00756681" w:rsidP="00710746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i/>
          <w:lang w:val="sr-Latn-CS"/>
        </w:rPr>
        <w:t>9.5.</w:t>
      </w:r>
      <w:r w:rsidRPr="002E3BA5">
        <w:rPr>
          <w:rFonts w:ascii="Arial" w:hAnsi="Arial" w:cs="Arial"/>
          <w:b/>
          <w:i/>
          <w:u w:val="single"/>
        </w:rPr>
        <w:t>Постпродајно одржавање и техничка помоћ: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bCs/>
          <w:u w:val="single"/>
        </w:rPr>
        <w:t>А. Сервисна подршкау гарантном и вангарантном року</w:t>
      </w:r>
    </w:p>
    <w:p w:rsidR="00756681" w:rsidRPr="002E3BA5" w:rsidRDefault="00756681" w:rsidP="00710746">
      <w:pPr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</w:rPr>
        <w:tab/>
      </w:r>
      <w:r w:rsidRPr="002E3BA5">
        <w:rPr>
          <w:rFonts w:ascii="Arial" w:hAnsi="Arial" w:cs="Arial"/>
          <w:bCs/>
        </w:rPr>
        <w:t>Одржавање и сервисирање опреме која је предмет ове јавне набавке, искључиво ће се обављати од стране сервисера који поседују одговарајући сертификат произвођача опреме.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sr-Latn-CS"/>
        </w:rPr>
        <w:t>Понуђач</w:t>
      </w:r>
      <w:r w:rsidRPr="002E3BA5">
        <w:rPr>
          <w:rFonts w:ascii="Arial" w:hAnsi="Arial" w:cs="Arial"/>
          <w:lang w:val="sr-Latn-CS"/>
        </w:rPr>
        <w:t xml:space="preserve"> гарантује да ће</w:t>
      </w:r>
      <w:r w:rsidRPr="002E3BA5">
        <w:rPr>
          <w:rFonts w:ascii="Arial" w:hAnsi="Arial" w:cs="Arial"/>
          <w:bCs/>
          <w:lang w:val="sr-Latn-CS"/>
        </w:rPr>
        <w:t>с</w:t>
      </w:r>
      <w:r w:rsidRPr="002E3BA5">
        <w:rPr>
          <w:rFonts w:ascii="Arial" w:hAnsi="Arial" w:cs="Arial"/>
          <w:bCs/>
        </w:rPr>
        <w:t>ервисер/с</w:t>
      </w:r>
      <w:r w:rsidRPr="002E3BA5">
        <w:rPr>
          <w:rFonts w:ascii="Arial" w:hAnsi="Arial" w:cs="Arial"/>
          <w:bCs/>
          <w:lang w:val="sr-Latn-CS"/>
        </w:rPr>
        <w:t>ервисна служба</w:t>
      </w:r>
      <w:r w:rsidRPr="002E3BA5">
        <w:rPr>
          <w:rFonts w:ascii="Arial" w:hAnsi="Arial" w:cs="Arial"/>
          <w:lang w:val="sr-Latn-CS"/>
        </w:rPr>
        <w:t xml:space="preserve"> у гарантном </w:t>
      </w:r>
      <w:r w:rsidRPr="002E3BA5">
        <w:rPr>
          <w:rFonts w:ascii="Arial" w:hAnsi="Arial" w:cs="Arial"/>
          <w:bCs/>
          <w:lang w:val="sr-Latn-CS"/>
        </w:rPr>
        <w:t>року</w:t>
      </w:r>
      <w:r w:rsidRPr="002E3BA5">
        <w:rPr>
          <w:rFonts w:ascii="Arial" w:hAnsi="Arial" w:cs="Arial"/>
          <w:lang w:val="sr-Latn-CS"/>
        </w:rPr>
        <w:t xml:space="preserve"> и најмање</w:t>
      </w:r>
      <w:r w:rsidRPr="002E3BA5">
        <w:rPr>
          <w:rFonts w:ascii="Arial" w:hAnsi="Arial" w:cs="Arial"/>
          <w:bCs/>
        </w:rPr>
        <w:t>7 (седам)</w:t>
      </w:r>
      <w:r w:rsidRPr="002E3BA5">
        <w:rPr>
          <w:rFonts w:ascii="Arial" w:hAnsi="Arial" w:cs="Arial"/>
          <w:bCs/>
          <w:lang w:val="sr-Latn-CS"/>
        </w:rPr>
        <w:t xml:space="preserve"> годин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lang w:val="sr-Latn-CS"/>
        </w:rPr>
        <w:t xml:space="preserve">након истека гарантног </w:t>
      </w:r>
      <w:r w:rsidRPr="002E3BA5">
        <w:rPr>
          <w:rFonts w:ascii="Arial" w:hAnsi="Arial" w:cs="Arial"/>
        </w:rPr>
        <w:t>рока</w:t>
      </w:r>
      <w:r w:rsidRPr="002E3BA5">
        <w:rPr>
          <w:rFonts w:ascii="Arial" w:hAnsi="Arial" w:cs="Arial"/>
          <w:lang w:val="sr-Latn-CS"/>
        </w:rPr>
        <w:t>,</w:t>
      </w:r>
      <w:r w:rsidRPr="002E3BA5">
        <w:rPr>
          <w:rFonts w:ascii="Arial" w:hAnsi="Arial" w:cs="Arial"/>
          <w:lang w:val="pl-PL"/>
        </w:rPr>
        <w:t xml:space="preserve"> без одлагања, а најкасније у року од два дана од дана настанка </w:t>
      </w:r>
      <w:r w:rsidRPr="002E3BA5">
        <w:rPr>
          <w:rFonts w:ascii="Arial" w:hAnsi="Arial" w:cs="Arial"/>
          <w:lang w:val="pl-PL"/>
        </w:rPr>
        <w:lastRenderedPageBreak/>
        <w:t xml:space="preserve">промене у било којем од података </w:t>
      </w:r>
      <w:r w:rsidRPr="002E3BA5">
        <w:rPr>
          <w:rFonts w:ascii="Arial" w:hAnsi="Arial" w:cs="Arial"/>
          <w:bCs/>
          <w:lang w:val="sr-Latn-CS"/>
        </w:rPr>
        <w:t xml:space="preserve">о сервисној </w:t>
      </w:r>
      <w:r w:rsidRPr="002E3BA5">
        <w:rPr>
          <w:rFonts w:ascii="Arial" w:hAnsi="Arial" w:cs="Arial"/>
          <w:bCs/>
        </w:rPr>
        <w:t>подршци</w:t>
      </w:r>
      <w:r w:rsidRPr="002E3BA5">
        <w:rPr>
          <w:rFonts w:ascii="Arial" w:hAnsi="Arial" w:cs="Arial"/>
          <w:lang w:val="sr-Latn-CS"/>
        </w:rPr>
        <w:t xml:space="preserve"> за предмет јавне набавке</w:t>
      </w:r>
      <w:r w:rsidRPr="002E3BA5">
        <w:rPr>
          <w:rFonts w:ascii="Arial" w:hAnsi="Arial" w:cs="Arial"/>
          <w:lang w:val="pl-PL"/>
        </w:rPr>
        <w:t xml:space="preserve">, отој промени писмено обавестити </w:t>
      </w:r>
      <w:r w:rsidRPr="002E3BA5">
        <w:rPr>
          <w:rFonts w:ascii="Arial" w:hAnsi="Arial" w:cs="Arial"/>
        </w:rPr>
        <w:t>Корисника</w:t>
      </w:r>
      <w:r w:rsidRPr="002E3BA5">
        <w:rPr>
          <w:rFonts w:ascii="Arial" w:hAnsi="Arial" w:cs="Arial"/>
          <w:lang w:val="pl-PL"/>
        </w:rPr>
        <w:t xml:space="preserve"> и документовати на прописан начин.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  <w:u w:val="single"/>
        </w:rPr>
        <w:t>Б. Постпродајно одржавањеу гарантном року</w:t>
      </w:r>
    </w:p>
    <w:p w:rsidR="00756681" w:rsidRPr="002E3BA5" w:rsidRDefault="00756681" w:rsidP="0071074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</w:t>
      </w:r>
      <w:r w:rsidRPr="002E3BA5">
        <w:rPr>
          <w:rFonts w:ascii="Arial" w:hAnsi="Arial" w:cs="Arial"/>
          <w:bCs/>
          <w:lang w:val="sr-Latn-CS"/>
        </w:rPr>
        <w:t xml:space="preserve">у гарантном року једном годишње о свом трошку обезбеди превентивно одржавање испоручених добара у складу са упутствима и препорукама произвођача опреме. </w:t>
      </w:r>
    </w:p>
    <w:p w:rsidR="00756681" w:rsidRPr="002E3BA5" w:rsidRDefault="00756681" w:rsidP="0071074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</w:rPr>
        <w:tab/>
      </w:r>
      <w:r w:rsidRPr="002E3BA5">
        <w:rPr>
          <w:rFonts w:ascii="Arial" w:hAnsi="Arial" w:cs="Arial"/>
          <w:bCs/>
          <w:lang w:val="sr-Latn-CS"/>
        </w:rPr>
        <w:t xml:space="preserve">У наведеном периоду, </w:t>
      </w: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</w:rPr>
        <w:t>ће</w:t>
      </w:r>
      <w:r w:rsidRPr="002E3BA5">
        <w:rPr>
          <w:rFonts w:ascii="Arial" w:hAnsi="Arial" w:cs="Arial"/>
          <w:lang w:val="sr-Latn-CS"/>
        </w:rPr>
        <w:t xml:space="preserve"> о свом трошку обезбеди</w:t>
      </w:r>
      <w:r w:rsidRPr="002E3BA5">
        <w:rPr>
          <w:rFonts w:ascii="Arial" w:hAnsi="Arial" w:cs="Arial"/>
        </w:rPr>
        <w:t>ти</w:t>
      </w:r>
      <w:r w:rsidRPr="002E3BA5">
        <w:rPr>
          <w:rFonts w:ascii="Arial" w:hAnsi="Arial" w:cs="Arial"/>
          <w:lang w:val="sr-Latn-CS"/>
        </w:rPr>
        <w:t xml:space="preserve"> све резервне делове</w:t>
      </w:r>
      <w:r w:rsidRPr="002E3BA5">
        <w:rPr>
          <w:rFonts w:ascii="Arial" w:hAnsi="Arial" w:cs="Arial"/>
        </w:rPr>
        <w:t xml:space="preserve"> и потрошни материјал</w:t>
      </w:r>
      <w:r w:rsidRPr="002E3BA5">
        <w:rPr>
          <w:rFonts w:ascii="Arial" w:hAnsi="Arial" w:cs="Arial"/>
          <w:lang w:val="sr-Latn-CS"/>
        </w:rPr>
        <w:t xml:space="preserve"> потреб</w:t>
      </w:r>
      <w:r w:rsidRPr="002E3BA5">
        <w:rPr>
          <w:rFonts w:ascii="Arial" w:hAnsi="Arial" w:cs="Arial"/>
        </w:rPr>
        <w:t>а</w:t>
      </w:r>
      <w:r w:rsidRPr="002E3BA5">
        <w:rPr>
          <w:rFonts w:ascii="Arial" w:hAnsi="Arial" w:cs="Arial"/>
          <w:lang w:val="sr-Latn-CS"/>
        </w:rPr>
        <w:t xml:space="preserve">н за услуге </w:t>
      </w:r>
      <w:r w:rsidRPr="002E3BA5">
        <w:rPr>
          <w:rFonts w:ascii="Arial" w:hAnsi="Arial" w:cs="Arial"/>
          <w:u w:val="single"/>
          <w:lang w:val="sr-Latn-CS"/>
        </w:rPr>
        <w:t>превентивног одржавања</w:t>
      </w:r>
      <w:r w:rsidRPr="002E3BA5">
        <w:rPr>
          <w:rFonts w:ascii="Arial" w:hAnsi="Arial" w:cs="Arial"/>
          <w:u w:val="single"/>
        </w:rPr>
        <w:t xml:space="preserve"> и одржавања по позиву</w:t>
      </w:r>
      <w:r w:rsidRPr="002E3BA5">
        <w:rPr>
          <w:rFonts w:ascii="Arial" w:hAnsi="Arial" w:cs="Arial"/>
          <w:lang w:val="sr-Latn-CS"/>
        </w:rPr>
        <w:t xml:space="preserve">, уз покривање свих </w:t>
      </w:r>
      <w:r w:rsidRPr="002E3BA5">
        <w:rPr>
          <w:rFonts w:ascii="Arial" w:hAnsi="Arial" w:cs="Arial"/>
        </w:rPr>
        <w:t xml:space="preserve">пратећих </w:t>
      </w:r>
      <w:r w:rsidRPr="002E3BA5">
        <w:rPr>
          <w:rFonts w:ascii="Arial" w:hAnsi="Arial" w:cs="Arial"/>
          <w:lang w:val="sr-Latn-CS"/>
        </w:rPr>
        <w:t>трошкова, трошкова рада сервисера и трошкова доласка сервисера.</w:t>
      </w:r>
    </w:p>
    <w:p w:rsidR="00756681" w:rsidRPr="002E3BA5" w:rsidRDefault="00756681" w:rsidP="0071074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sr-Latn-CS"/>
        </w:rPr>
        <w:t>Понуђач</w:t>
      </w:r>
      <w:r w:rsidRPr="002E3BA5">
        <w:rPr>
          <w:rFonts w:ascii="Arial" w:hAnsi="Arial" w:cs="Arial"/>
          <w:bCs/>
          <w:lang w:val="sr-Latn-CS"/>
        </w:rPr>
        <w:t xml:space="preserve"> гарантује да ће у току гарантног рока обезбедити одзив с</w:t>
      </w:r>
      <w:r w:rsidRPr="002E3BA5">
        <w:rPr>
          <w:rFonts w:ascii="Arial" w:hAnsi="Arial" w:cs="Arial"/>
          <w:bCs/>
        </w:rPr>
        <w:t>ервисер</w:t>
      </w:r>
      <w:r w:rsidRPr="002E3BA5">
        <w:rPr>
          <w:rFonts w:ascii="Arial" w:hAnsi="Arial" w:cs="Arial"/>
          <w:bCs/>
          <w:lang w:val="sr-Latn-CS"/>
        </w:rPr>
        <w:t>а</w:t>
      </w:r>
      <w:r w:rsidRPr="002E3BA5">
        <w:rPr>
          <w:rFonts w:ascii="Arial" w:hAnsi="Arial" w:cs="Arial"/>
          <w:bCs/>
        </w:rPr>
        <w:t>/с</w:t>
      </w:r>
      <w:r w:rsidRPr="002E3BA5">
        <w:rPr>
          <w:rFonts w:ascii="Arial" w:hAnsi="Arial" w:cs="Arial"/>
          <w:bCs/>
          <w:lang w:val="sr-Latn-CS"/>
        </w:rPr>
        <w:t>ервисне службе</w:t>
      </w:r>
      <w:r w:rsidRPr="002E3BA5">
        <w:rPr>
          <w:rFonts w:ascii="Arial" w:hAnsi="Arial" w:cs="Arial"/>
          <w:lang w:val="sr-Latn-CS"/>
        </w:rPr>
        <w:t xml:space="preserve"> за предмет јавне набавке</w:t>
      </w:r>
      <w:r w:rsidRPr="002E3BA5">
        <w:rPr>
          <w:rFonts w:ascii="Arial" w:hAnsi="Arial" w:cs="Arial"/>
        </w:rPr>
        <w:t>,</w:t>
      </w:r>
      <w:r w:rsidRPr="002E3BA5">
        <w:rPr>
          <w:rFonts w:ascii="Arial" w:hAnsi="Arial" w:cs="Arial"/>
          <w:bCs/>
          <w:lang w:val="sr-Latn-CS"/>
        </w:rPr>
        <w:t xml:space="preserve"> у року од максимум 24 часа од момента пријаве квара од стране Корисника</w:t>
      </w:r>
      <w:r w:rsidRPr="0016023B">
        <w:rPr>
          <w:rFonts w:ascii="Arial" w:hAnsi="Arial" w:cs="Arial"/>
          <w:lang w:val="sr-Latn-CS"/>
        </w:rPr>
        <w:t>,</w:t>
      </w:r>
      <w:r w:rsidRPr="0016023B">
        <w:rPr>
          <w:rFonts w:ascii="Arial" w:hAnsi="Arial" w:cs="Arial"/>
        </w:rPr>
        <w:t xml:space="preserve"> (без обзира на потврду пријема пријаве квара путем електронске поште)</w:t>
      </w:r>
      <w:r w:rsidRPr="0016023B">
        <w:rPr>
          <w:rFonts w:ascii="Arial" w:hAnsi="Arial" w:cs="Arial"/>
          <w:lang w:val="sr-Latn-CS"/>
        </w:rPr>
        <w:t xml:space="preserve">  и приступање утврђивању</w:t>
      </w:r>
      <w:r w:rsidRPr="002E3BA5">
        <w:rPr>
          <w:rFonts w:ascii="Arial" w:hAnsi="Arial" w:cs="Arial"/>
          <w:lang w:val="sr-Latn-CS"/>
        </w:rPr>
        <w:t xml:space="preserve"> и отклањању квара  у року од  48 часова </w:t>
      </w:r>
      <w:r w:rsidRPr="002E3BA5">
        <w:rPr>
          <w:rFonts w:ascii="Arial" w:hAnsi="Arial" w:cs="Arial"/>
          <w:bCs/>
          <w:lang w:val="sr-Latn-CS"/>
        </w:rPr>
        <w:t>од момента пријаве квара од стране Корисника</w:t>
      </w:r>
      <w:r w:rsidRPr="002E3BA5">
        <w:rPr>
          <w:rFonts w:ascii="Arial" w:hAnsi="Arial" w:cs="Arial"/>
          <w:lang w:val="sr-Latn-CS"/>
        </w:rPr>
        <w:t>.</w:t>
      </w:r>
    </w:p>
    <w:p w:rsidR="00756681" w:rsidRPr="002E3BA5" w:rsidRDefault="00756681" w:rsidP="0071074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  <w:r w:rsidRPr="002E3BA5">
        <w:rPr>
          <w:rFonts w:ascii="Arial" w:hAnsi="Arial" w:cs="Arial"/>
          <w:lang w:val="sr-Latn-CS"/>
        </w:rPr>
        <w:t>Корисник позив за сервисну интервенцију упућује путем електронске поште или факсом, слањем попуњеног и потписаног обрасца за пријаву квара опреме, у складу са процедуром Корисника.</w:t>
      </w:r>
    </w:p>
    <w:p w:rsidR="00756681" w:rsidRDefault="00756681" w:rsidP="0071074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  <w:r w:rsidRPr="00BA1750">
        <w:rPr>
          <w:rFonts w:ascii="Arial" w:hAnsi="Arial" w:cs="Arial"/>
          <w:lang w:val="sr-Latn-CS"/>
        </w:rPr>
        <w:t xml:space="preserve">Уколико квар не може да се отклони у року од 48 часова </w:t>
      </w:r>
      <w:r w:rsidRPr="00BA1750">
        <w:rPr>
          <w:rFonts w:ascii="Arial" w:hAnsi="Arial" w:cs="Arial"/>
          <w:bCs/>
          <w:lang w:val="sr-Latn-CS"/>
        </w:rPr>
        <w:t>од момента пријаве</w:t>
      </w:r>
      <w:r w:rsidRPr="00BA1750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sr-Latn-CS"/>
        </w:rPr>
        <w:t>понуђач</w:t>
      </w:r>
      <w:r w:rsidRPr="00BA1750">
        <w:rPr>
          <w:rFonts w:ascii="Arial" w:hAnsi="Arial" w:cs="Arial"/>
          <w:lang w:val="sr-Latn-CS"/>
        </w:rPr>
        <w:t xml:space="preserve"> је дужан да обезбеди заменску опрему минимум истих техничких карактеристика. </w:t>
      </w:r>
      <w:r w:rsidRPr="00DC47A3">
        <w:rPr>
          <w:rFonts w:ascii="Arial" w:hAnsi="Arial" w:cs="Arial"/>
          <w:lang w:val="sr-Latn-CS"/>
        </w:rPr>
        <w:t xml:space="preserve">Уколико квар није могуће отклонити, </w:t>
      </w:r>
      <w:r>
        <w:rPr>
          <w:rFonts w:ascii="Arial" w:hAnsi="Arial" w:cs="Arial"/>
          <w:lang w:val="sr-Latn-CS"/>
        </w:rPr>
        <w:t>понуђач</w:t>
      </w:r>
      <w:r w:rsidRPr="00DC47A3">
        <w:rPr>
          <w:rFonts w:ascii="Arial" w:hAnsi="Arial" w:cs="Arial"/>
          <w:lang w:val="sr-Latn-CS"/>
        </w:rPr>
        <w:t xml:space="preserve"> је дужан да испоручи нову опрему </w:t>
      </w:r>
      <w:r w:rsidRPr="00DC47A3">
        <w:rPr>
          <w:rFonts w:ascii="Arial" w:hAnsi="Arial" w:cs="Arial"/>
        </w:rPr>
        <w:t>према прихваћеној понуди</w:t>
      </w:r>
      <w:r w:rsidRPr="00DC47A3">
        <w:rPr>
          <w:rFonts w:ascii="Arial" w:hAnsi="Arial" w:cs="Arial"/>
          <w:lang w:val="sr-Latn-CS"/>
        </w:rPr>
        <w:t>.</w:t>
      </w:r>
    </w:p>
    <w:p w:rsidR="00756681" w:rsidRPr="002E3BA5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E3BA5">
        <w:rPr>
          <w:rFonts w:ascii="Arial" w:hAnsi="Arial" w:cs="Arial"/>
        </w:rPr>
        <w:t xml:space="preserve">За време трајања гарантног рока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сноси све трошкове отклањања недостатака на добру које је предмет Уговора. Корисник опреме је дужан да без одлагања обавести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а у писаној форми о било каквом уоченом недостатку и да </w:t>
      </w: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>у омогући несметан приступ опреми.</w:t>
      </w:r>
    </w:p>
    <w:p w:rsidR="00235D2F" w:rsidRPr="002E3BA5" w:rsidRDefault="00756681" w:rsidP="0071074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Понуђач</w:t>
      </w:r>
      <w:r w:rsidRPr="002E3BA5">
        <w:rPr>
          <w:rFonts w:ascii="Arial" w:hAnsi="Arial" w:cs="Arial"/>
          <w:lang w:val="ru-RU"/>
        </w:rPr>
        <w:t xml:space="preserve"> је у обавези да при истеку гарантног периода, уради детаљан превентивни сервис.</w:t>
      </w:r>
    </w:p>
    <w:p w:rsidR="00756681" w:rsidRPr="002E3BA5" w:rsidRDefault="00756681" w:rsidP="00710746">
      <w:pPr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u w:val="single"/>
        </w:rPr>
        <w:t>В. Постпродајно одржавањепо истеку гарантног рока</w:t>
      </w:r>
    </w:p>
    <w:p w:rsidR="00756681" w:rsidRDefault="00756681" w:rsidP="00710746">
      <w:pPr>
        <w:jc w:val="both"/>
        <w:rPr>
          <w:rFonts w:ascii="Arial" w:hAnsi="Arial" w:cs="Arial"/>
          <w:color w:val="92D050"/>
          <w:lang w:val="ru-RU"/>
        </w:rPr>
      </w:pPr>
      <w:r>
        <w:rPr>
          <w:rFonts w:ascii="Arial" w:hAnsi="Arial" w:cs="Arial"/>
          <w:bCs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је у обавези да најмање</w:t>
      </w:r>
      <w:r w:rsidRPr="00C306E7">
        <w:rPr>
          <w:rFonts w:ascii="Arial" w:hAnsi="Arial" w:cs="Arial"/>
          <w:bCs/>
          <w:lang w:val="sr-Latn-CS"/>
        </w:rPr>
        <w:t>седам година</w:t>
      </w:r>
      <w:r w:rsidRPr="00C306E7">
        <w:rPr>
          <w:rFonts w:ascii="Arial" w:hAnsi="Arial" w:cs="Arial"/>
          <w:bCs/>
        </w:rPr>
        <w:t>,</w:t>
      </w:r>
      <w:r w:rsidRPr="00C306E7">
        <w:rPr>
          <w:rFonts w:ascii="Arial" w:hAnsi="Arial" w:cs="Arial"/>
          <w:lang w:val="sr-Latn-CS"/>
        </w:rPr>
        <w:t xml:space="preserve">након истека гарантног </w:t>
      </w:r>
      <w:r w:rsidRPr="00C306E7">
        <w:rPr>
          <w:rFonts w:ascii="Arial" w:hAnsi="Arial" w:cs="Arial"/>
        </w:rPr>
        <w:t>рока</w:t>
      </w:r>
      <w:r w:rsidRPr="00C306E7">
        <w:rPr>
          <w:rFonts w:ascii="Arial" w:hAnsi="Arial" w:cs="Arial"/>
          <w:lang w:val="sr-Latn-CS"/>
        </w:rPr>
        <w:t>,</w:t>
      </w:r>
      <w:r>
        <w:rPr>
          <w:rFonts w:ascii="Arial" w:hAnsi="Arial" w:cs="Arial"/>
          <w:lang w:val="sr-Latn-CS"/>
        </w:rPr>
        <w:t xml:space="preserve">обезбеди сервисну и </w:t>
      </w:r>
      <w:r w:rsidRPr="002E3BA5">
        <w:rPr>
          <w:rFonts w:ascii="Arial" w:hAnsi="Arial" w:cs="Arial"/>
          <w:lang w:val="sr-Latn-CS"/>
        </w:rPr>
        <w:t>техничку подршку заиспоручен</w:t>
      </w:r>
      <w:r w:rsidRPr="002E3BA5">
        <w:rPr>
          <w:rFonts w:ascii="Arial" w:hAnsi="Arial" w:cs="Arial"/>
        </w:rPr>
        <w:t>уопрему</w:t>
      </w:r>
      <w:r w:rsidRPr="002E3BA5">
        <w:rPr>
          <w:rFonts w:ascii="Arial" w:hAnsi="Arial" w:cs="Arial"/>
          <w:bCs/>
          <w:lang w:val="sr-Latn-CS"/>
        </w:rPr>
        <w:t>(</w:t>
      </w:r>
      <w:r w:rsidRPr="002E3BA5">
        <w:rPr>
          <w:rFonts w:ascii="Arial" w:hAnsi="Arial" w:cs="Arial"/>
          <w:bCs/>
        </w:rPr>
        <w:t xml:space="preserve">могућност </w:t>
      </w:r>
      <w:r w:rsidRPr="002E3BA5">
        <w:rPr>
          <w:rFonts w:ascii="Arial" w:hAnsi="Arial" w:cs="Arial"/>
          <w:bCs/>
          <w:lang w:val="sr-Latn-CS"/>
        </w:rPr>
        <w:t>уредно</w:t>
      </w:r>
      <w:r w:rsidRPr="002E3BA5">
        <w:rPr>
          <w:rFonts w:ascii="Arial" w:hAnsi="Arial" w:cs="Arial"/>
          <w:bCs/>
        </w:rPr>
        <w:t>г</w:t>
      </w:r>
      <w:r w:rsidRPr="002E3BA5">
        <w:rPr>
          <w:rFonts w:ascii="Arial" w:hAnsi="Arial" w:cs="Arial"/>
          <w:bCs/>
          <w:lang w:val="sr-Latn-CS"/>
        </w:rPr>
        <w:t xml:space="preserve"> сервисирањ</w:t>
      </w:r>
      <w:r w:rsidRPr="002E3BA5">
        <w:rPr>
          <w:rFonts w:ascii="Arial" w:hAnsi="Arial" w:cs="Arial"/>
          <w:bCs/>
        </w:rPr>
        <w:t>а</w:t>
      </w:r>
      <w:r w:rsidRPr="002E3BA5">
        <w:rPr>
          <w:rFonts w:ascii="Arial" w:hAnsi="Arial" w:cs="Arial"/>
          <w:bCs/>
          <w:lang w:val="sr-Latn-CS"/>
        </w:rPr>
        <w:t xml:space="preserve"> и </w:t>
      </w:r>
      <w:r w:rsidRPr="002E3BA5">
        <w:rPr>
          <w:rFonts w:ascii="Arial" w:hAnsi="Arial" w:cs="Arial"/>
          <w:bCs/>
        </w:rPr>
        <w:t>могућност</w:t>
      </w:r>
      <w:r w:rsidRPr="002E3BA5">
        <w:rPr>
          <w:rFonts w:ascii="Arial" w:hAnsi="Arial" w:cs="Arial"/>
          <w:bCs/>
          <w:lang w:val="sr-Latn-CS"/>
        </w:rPr>
        <w:t>набавк</w:t>
      </w:r>
      <w:r w:rsidRPr="002E3BA5">
        <w:rPr>
          <w:rFonts w:ascii="Arial" w:hAnsi="Arial" w:cs="Arial"/>
          <w:bCs/>
        </w:rPr>
        <w:t>е</w:t>
      </w:r>
      <w:r w:rsidRPr="002E3BA5">
        <w:rPr>
          <w:rFonts w:ascii="Arial" w:hAnsi="Arial" w:cs="Arial"/>
          <w:bCs/>
          <w:lang w:val="sr-Latn-CS"/>
        </w:rPr>
        <w:t xml:space="preserve"> резервних делова и пратећег потрошног прибора</w:t>
      </w:r>
      <w:r w:rsidRPr="002E3BA5">
        <w:rPr>
          <w:rFonts w:ascii="Arial" w:hAnsi="Arial" w:cs="Arial"/>
          <w:bCs/>
        </w:rPr>
        <w:t xml:space="preserve"> од стране </w:t>
      </w:r>
      <w:r w:rsidRPr="002E3BA5">
        <w:rPr>
          <w:rFonts w:ascii="Arial" w:hAnsi="Arial" w:cs="Arial"/>
          <w:bCs/>
          <w:lang w:val="sr-Latn-CS"/>
        </w:rPr>
        <w:t>Корисника)</w:t>
      </w:r>
      <w:r w:rsidRPr="002E3BA5">
        <w:rPr>
          <w:rFonts w:ascii="Arial" w:hAnsi="Arial" w:cs="Arial"/>
        </w:rPr>
        <w:t>на територији Републике Србије.</w:t>
      </w:r>
    </w:p>
    <w:p w:rsidR="00756681" w:rsidRPr="008C6183" w:rsidRDefault="00756681" w:rsidP="0071074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92D050"/>
          <w:lang w:val="ru-RU"/>
        </w:rPr>
        <w:tab/>
      </w:r>
      <w:r w:rsidRPr="002E3BA5">
        <w:rPr>
          <w:rFonts w:ascii="Arial" w:hAnsi="Arial" w:cs="Arial"/>
          <w:lang w:val="ru-RU"/>
        </w:rPr>
        <w:t xml:space="preserve">Као доказ о спремности </w:t>
      </w:r>
      <w:r>
        <w:rPr>
          <w:rFonts w:ascii="Arial" w:hAnsi="Arial" w:cs="Arial"/>
          <w:lang w:val="ru-RU"/>
        </w:rPr>
        <w:t>понуђача</w:t>
      </w:r>
      <w:r w:rsidRPr="002E3BA5">
        <w:rPr>
          <w:rFonts w:ascii="Arial" w:hAnsi="Arial" w:cs="Arial"/>
          <w:lang w:val="ru-RU"/>
        </w:rPr>
        <w:t xml:space="preserve"> да обезбеди резервне делове и сервисну подршку </w:t>
      </w:r>
      <w:r w:rsidRPr="002E3BA5">
        <w:rPr>
          <w:rFonts w:ascii="Arial" w:hAnsi="Arial" w:cs="Arial"/>
        </w:rPr>
        <w:t>на територији Републике Србије</w:t>
      </w:r>
      <w:r w:rsidRPr="002E3BA5">
        <w:rPr>
          <w:rFonts w:ascii="Arial" w:hAnsi="Arial" w:cs="Arial"/>
          <w:lang w:val="ru-RU"/>
        </w:rPr>
        <w:t xml:space="preserve"> у </w:t>
      </w:r>
      <w:r w:rsidRPr="002E3BA5">
        <w:rPr>
          <w:rFonts w:ascii="Arial" w:hAnsi="Arial" w:cs="Arial"/>
        </w:rPr>
        <w:t xml:space="preserve">пост-продајном периоду </w:t>
      </w:r>
      <w:r w:rsidRPr="008C6183">
        <w:rPr>
          <w:rFonts w:ascii="Arial" w:hAnsi="Arial" w:cs="Arial"/>
        </w:rPr>
        <w:t>одржавања опреме Понуђач је дужан да достави оригиналну изјаву издату од стране произвођача опреме или изјаву инозаступника произвођача за Европу.</w:t>
      </w:r>
    </w:p>
    <w:p w:rsidR="00756681" w:rsidRPr="00235D2F" w:rsidRDefault="00756681" w:rsidP="00710746">
      <w:pPr>
        <w:jc w:val="both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lang w:val="sr-Latn-CS"/>
        </w:rPr>
        <w:tab/>
        <w:t>Понуђач</w:t>
      </w:r>
      <w:r w:rsidRPr="002E3BA5">
        <w:rPr>
          <w:rFonts w:ascii="Arial" w:hAnsi="Arial" w:cs="Arial"/>
          <w:lang w:val="sr-Latn-CS"/>
        </w:rPr>
        <w:t xml:space="preserve"> гарантује да ће најмање пет година по истеку гарантног рока, у случају квара опреме који није могуће отклонити у року од тридесет дана, обезбедити Наручиоцу заменску опрему минимум истих техничких карактеристика</w:t>
      </w:r>
      <w:r w:rsidRPr="00DC47A3">
        <w:rPr>
          <w:rFonts w:ascii="Arial" w:hAnsi="Arial" w:cs="Arial"/>
        </w:rPr>
        <w:t xml:space="preserve"> према прихваћеној понуди</w:t>
      </w:r>
      <w:r w:rsidRPr="002E3BA5">
        <w:rPr>
          <w:rFonts w:ascii="Arial" w:hAnsi="Arial" w:cs="Arial"/>
          <w:lang w:val="sr-Latn-CS"/>
        </w:rPr>
        <w:t>, до окончања поправке</w:t>
      </w:r>
      <w:r>
        <w:rPr>
          <w:rFonts w:ascii="Arial" w:hAnsi="Arial" w:cs="Arial"/>
        </w:rPr>
        <w:t>.</w:t>
      </w:r>
      <w:r w:rsidRPr="002E3BA5">
        <w:rPr>
          <w:rFonts w:ascii="Arial" w:hAnsi="Arial" w:cs="Arial"/>
          <w:b/>
          <w:bCs/>
          <w:i/>
          <w:iCs/>
          <w:color w:val="FF0000"/>
        </w:rPr>
        <w:tab/>
      </w:r>
    </w:p>
    <w:p w:rsidR="00756681" w:rsidRPr="00235D2F" w:rsidRDefault="00756681" w:rsidP="00710746">
      <w:pPr>
        <w:autoSpaceDE w:val="0"/>
        <w:autoSpaceDN w:val="0"/>
        <w:adjustRightInd w:val="0"/>
        <w:jc w:val="both"/>
        <w:rPr>
          <w:rFonts w:ascii="Arial" w:hAnsi="Arial" w:cs="Arial"/>
          <w:lang w:val="sr-Latn-CS"/>
        </w:rPr>
      </w:pPr>
      <w:r w:rsidRPr="002E3BA5">
        <w:rPr>
          <w:rFonts w:ascii="Arial" w:hAnsi="Arial" w:cs="Arial"/>
          <w:b/>
          <w:i/>
          <w:color w:val="FF0000"/>
          <w:lang w:val="sr-Latn-CS"/>
        </w:rPr>
        <w:tab/>
      </w:r>
      <w:r w:rsidRPr="002E3BA5">
        <w:rPr>
          <w:rFonts w:ascii="Arial" w:hAnsi="Arial" w:cs="Arial"/>
          <w:b/>
          <w:i/>
          <w:lang w:val="sr-Latn-CS"/>
        </w:rPr>
        <w:t xml:space="preserve">9.6. </w:t>
      </w:r>
      <w:r w:rsidRPr="002E3BA5">
        <w:rPr>
          <w:rFonts w:ascii="Arial" w:hAnsi="Arial" w:cs="Arial"/>
          <w:b/>
          <w:i/>
          <w:u w:val="single"/>
          <w:lang w:val="sr-Latn-CS"/>
        </w:rPr>
        <w:t>Увид у опрему која је у функцији</w:t>
      </w:r>
      <w:r w:rsidRPr="00E95C87">
        <w:rPr>
          <w:rFonts w:ascii="Arial" w:hAnsi="Arial" w:cs="Arial"/>
          <w:b/>
          <w:i/>
        </w:rPr>
        <w:t xml:space="preserve">: </w:t>
      </w:r>
      <w:r w:rsidRPr="002E3BA5">
        <w:rPr>
          <w:rFonts w:ascii="Arial" w:hAnsi="Arial" w:cs="Arial"/>
          <w:lang w:val="sr-Latn-CS"/>
        </w:rPr>
        <w:t>Наручилац има право да у поступку стручне оцене понуда изврши увид у опрему која је по својим техничким карактеристикама иста или слична са предметом јавне набавке, а која се налази у функцији у једној од здравствених установа на територији Републике Србије. У том случају, Наручилац ће у писменој форми захтевати од Понуђача да достави неопходне пода</w:t>
      </w:r>
      <w:r w:rsidR="00235D2F">
        <w:rPr>
          <w:rFonts w:ascii="Arial" w:hAnsi="Arial" w:cs="Arial"/>
          <w:lang w:val="sr-Latn-CS"/>
        </w:rPr>
        <w:t>тке како би се увид реализовао.</w:t>
      </w:r>
    </w:p>
    <w:p w:rsidR="00756681" w:rsidRDefault="00756681" w:rsidP="00710746">
      <w:pPr>
        <w:jc w:val="both"/>
        <w:rPr>
          <w:rFonts w:ascii="Arial" w:hAnsi="Arial" w:cs="Arial"/>
          <w:b/>
          <w:bCs/>
        </w:rPr>
      </w:pPr>
      <w:r w:rsidRPr="002E3BA5">
        <w:rPr>
          <w:rFonts w:ascii="Arial" w:eastAsia="TimesNewRoman" w:hAnsi="Arial" w:cs="Arial"/>
          <w:b/>
        </w:rPr>
        <w:tab/>
        <w:t>9.7.</w:t>
      </w:r>
      <w:r w:rsidRPr="002E3BA5">
        <w:rPr>
          <w:rFonts w:ascii="Arial" w:eastAsia="TimesNewRoman" w:hAnsi="Arial" w:cs="Arial"/>
          <w:b/>
          <w:i/>
          <w:u w:val="single"/>
        </w:rPr>
        <w:t>Место испоруке добара</w:t>
      </w:r>
      <w:r w:rsidRPr="002E3BA5">
        <w:rPr>
          <w:rFonts w:ascii="Arial" w:eastAsia="TimesNewRoman" w:hAnsi="Arial" w:cs="Arial"/>
          <w:b/>
          <w:i/>
        </w:rPr>
        <w:t>:</w:t>
      </w:r>
      <w:r w:rsidRPr="002E3BA5">
        <w:rPr>
          <w:rFonts w:ascii="Arial" w:eastAsia="TimesNewRoman" w:hAnsi="Arial" w:cs="Arial"/>
        </w:rPr>
        <w:t xml:space="preserve"> просторије Корисника опреме – </w:t>
      </w:r>
      <w:r w:rsidR="003B6F09" w:rsidRPr="00DD0A60">
        <w:rPr>
          <w:rFonts w:ascii="Arial" w:hAnsi="Arial" w:cs="Arial"/>
          <w:b/>
          <w:bCs/>
        </w:rPr>
        <w:t xml:space="preserve">Дом здравља </w:t>
      </w:r>
      <w:r w:rsidR="0034744C">
        <w:rPr>
          <w:rFonts w:ascii="Arial" w:hAnsi="Arial" w:cs="Arial"/>
          <w:b/>
          <w:bCs/>
        </w:rPr>
        <w:t>Кањижа, Карађорђева 53., Кањижа.</w:t>
      </w:r>
    </w:p>
    <w:p w:rsidR="0076526A" w:rsidRDefault="0076526A" w:rsidP="00710746">
      <w:pPr>
        <w:jc w:val="both"/>
        <w:rPr>
          <w:rFonts w:ascii="Arial" w:hAnsi="Arial" w:cs="Arial"/>
          <w:b/>
          <w:bCs/>
        </w:rPr>
      </w:pPr>
    </w:p>
    <w:p w:rsidR="0076526A" w:rsidRPr="0076526A" w:rsidRDefault="0076526A" w:rsidP="00710746">
      <w:pPr>
        <w:jc w:val="both"/>
        <w:rPr>
          <w:rFonts w:ascii="Arial" w:hAnsi="Arial" w:cs="Arial"/>
          <w:b/>
          <w:color w:val="000000"/>
        </w:rPr>
      </w:pPr>
    </w:p>
    <w:p w:rsidR="00756681" w:rsidRPr="002E3BA5" w:rsidRDefault="00756681" w:rsidP="00710746">
      <w:pPr>
        <w:jc w:val="both"/>
        <w:rPr>
          <w:rFonts w:ascii="Arial" w:hAnsi="Arial" w:cs="Arial"/>
          <w:b/>
          <w:color w:val="000000"/>
        </w:rPr>
      </w:pPr>
      <w:r w:rsidRPr="002E3BA5">
        <w:rPr>
          <w:rFonts w:ascii="Arial" w:hAnsi="Arial" w:cs="Arial"/>
          <w:b/>
        </w:rPr>
        <w:tab/>
        <w:t>9.8.</w:t>
      </w:r>
      <w:r w:rsidRPr="002E3BA5">
        <w:rPr>
          <w:rFonts w:ascii="Arial" w:eastAsia="TimesNewRoman" w:hAnsi="Arial" w:cs="Arial"/>
          <w:b/>
          <w:i/>
          <w:u w:val="single"/>
        </w:rPr>
        <w:t>Рок испоруке добара:</w:t>
      </w:r>
    </w:p>
    <w:p w:rsidR="00756681" w:rsidRPr="008C6183" w:rsidRDefault="00756681" w:rsidP="00235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Понуђач</w:t>
      </w:r>
      <w:r w:rsidRPr="002E3BA5">
        <w:rPr>
          <w:rFonts w:ascii="Arial" w:hAnsi="Arial" w:cs="Arial"/>
        </w:rPr>
        <w:t xml:space="preserve"> ће испоруку добара која су предмет ове јавне набавке извршити једнократно у </w:t>
      </w:r>
      <w:r w:rsidRPr="002E3BA5">
        <w:rPr>
          <w:rFonts w:ascii="Arial" w:hAnsi="Arial" w:cs="Arial"/>
          <w:lang w:val="sr-Latn-CS"/>
        </w:rPr>
        <w:t xml:space="preserve">року који је навео </w:t>
      </w:r>
      <w:r w:rsidR="00235D2F">
        <w:rPr>
          <w:rFonts w:ascii="Arial" w:hAnsi="Arial" w:cs="Arial"/>
        </w:rPr>
        <w:t>у Документу 5</w:t>
      </w:r>
      <w:r w:rsidRPr="002E3BA5">
        <w:rPr>
          <w:rFonts w:ascii="Arial" w:hAnsi="Arial" w:cs="Arial"/>
          <w:color w:val="000000"/>
          <w:lang w:val="sr-Latn-CS"/>
        </w:rPr>
        <w:t xml:space="preserve">– </w:t>
      </w:r>
      <w:r w:rsidRPr="008C6183">
        <w:rPr>
          <w:rFonts w:ascii="Arial" w:hAnsi="Arial" w:cs="Arial"/>
          <w:lang w:val="sr-Latn-CS"/>
        </w:rPr>
        <w:t>Образац понуде</w:t>
      </w:r>
      <w:r w:rsidRPr="008C6183">
        <w:rPr>
          <w:rFonts w:ascii="Arial" w:hAnsi="Arial" w:cs="Arial"/>
        </w:rPr>
        <w:t xml:space="preserve">, </w:t>
      </w:r>
      <w:r w:rsidR="0076526A">
        <w:rPr>
          <w:rFonts w:ascii="Arial" w:hAnsi="Arial" w:cs="Arial"/>
          <w:b/>
        </w:rPr>
        <w:t>а који не може битидужи од 9</w:t>
      </w:r>
      <w:r w:rsidRPr="008C6183">
        <w:rPr>
          <w:rFonts w:ascii="Arial" w:hAnsi="Arial" w:cs="Arial"/>
          <w:b/>
        </w:rPr>
        <w:t>0 календарских дана</w:t>
      </w:r>
      <w:r w:rsidR="00147711">
        <w:rPr>
          <w:rFonts w:ascii="Arial" w:hAnsi="Arial" w:cs="Arial"/>
          <w:b/>
        </w:rPr>
        <w:t xml:space="preserve"> </w:t>
      </w:r>
      <w:r w:rsidRPr="008C6183">
        <w:rPr>
          <w:rFonts w:ascii="Arial" w:hAnsi="Arial" w:cs="Arial"/>
          <w:b/>
        </w:rPr>
        <w:t xml:space="preserve">рачунајући </w:t>
      </w:r>
      <w:r w:rsidRPr="008C6183">
        <w:rPr>
          <w:rFonts w:ascii="Arial" w:hAnsi="Arial" w:cs="Arial"/>
          <w:b/>
          <w:lang w:val="sr-Latn-CS"/>
        </w:rPr>
        <w:t xml:space="preserve">од дана </w:t>
      </w:r>
      <w:r w:rsidR="003B6F09" w:rsidRPr="008C6183">
        <w:rPr>
          <w:rFonts w:ascii="Arial" w:hAnsi="Arial" w:cs="Arial"/>
          <w:b/>
        </w:rPr>
        <w:t>потписивања уговора.</w:t>
      </w:r>
    </w:p>
    <w:p w:rsidR="00756681" w:rsidRPr="002E3BA5" w:rsidRDefault="00756681" w:rsidP="00710746">
      <w:pPr>
        <w:tabs>
          <w:tab w:val="left" w:pos="0"/>
        </w:tabs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lang w:eastAsia="sr-Latn-CS"/>
        </w:rPr>
        <w:tab/>
      </w:r>
      <w:r w:rsidRPr="002E3BA5">
        <w:rPr>
          <w:rFonts w:ascii="Arial" w:hAnsi="Arial" w:cs="Arial"/>
          <w:b/>
          <w:lang w:eastAsia="sr-Latn-CS"/>
        </w:rPr>
        <w:t>9.9</w:t>
      </w:r>
      <w:r>
        <w:rPr>
          <w:rFonts w:ascii="Arial" w:hAnsi="Arial" w:cs="Arial"/>
          <w:b/>
          <w:lang w:eastAsia="sr-Latn-CS"/>
        </w:rPr>
        <w:t xml:space="preserve">. </w:t>
      </w:r>
      <w:r w:rsidRPr="002E3BA5">
        <w:rPr>
          <w:rFonts w:ascii="Arial" w:hAnsi="Arial" w:cs="Arial"/>
          <w:b/>
          <w:i/>
          <w:iCs/>
          <w:u w:val="single"/>
        </w:rPr>
        <w:t>Захтев у погледу рока важења понуде</w:t>
      </w:r>
      <w:r w:rsidRPr="002E3BA5">
        <w:rPr>
          <w:rFonts w:ascii="Arial" w:hAnsi="Arial" w:cs="Arial"/>
          <w:b/>
          <w:iCs/>
        </w:rPr>
        <w:t xml:space="preserve">: </w:t>
      </w:r>
      <w:r w:rsidRPr="002E3BA5">
        <w:rPr>
          <w:rFonts w:ascii="Arial" w:hAnsi="Arial" w:cs="Arial"/>
          <w:iCs/>
        </w:rPr>
        <w:t>рок важења понуде не може бити краћи од 60 дана од дана отварања понуда.</w:t>
      </w:r>
    </w:p>
    <w:p w:rsidR="00756681" w:rsidRPr="002E3BA5" w:rsidRDefault="00756681" w:rsidP="00235D2F">
      <w:pPr>
        <w:tabs>
          <w:tab w:val="left" w:pos="0"/>
        </w:tabs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iCs/>
        </w:rPr>
        <w:t>У случају истека рока важења понуде, наручилац је дужан да у писаном облику затражи од понуђача продужење рока важења понуде.</w:t>
      </w:r>
    </w:p>
    <w:p w:rsidR="00756681" w:rsidRPr="002E3BA5" w:rsidRDefault="00756681" w:rsidP="00235D2F">
      <w:pPr>
        <w:tabs>
          <w:tab w:val="left" w:pos="0"/>
        </w:tabs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iCs/>
        </w:rPr>
        <w:t>Понуђач који прихвати захтев за продужење рока важења понуде на може мењати понуду.</w:t>
      </w:r>
    </w:p>
    <w:p w:rsidR="00756681" w:rsidRPr="00235D2F" w:rsidRDefault="00756681" w:rsidP="00235D2F">
      <w:pPr>
        <w:tabs>
          <w:tab w:val="left" w:pos="0"/>
        </w:tabs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iCs/>
        </w:rPr>
        <w:t>Уколико понуђач понуди краћи рок важења понуде од траженог, то ће бити битни недостатак понуде и наручилац ће сходно члану 106. став 1. тачка 4) ЗЈН такву понуд</w:t>
      </w:r>
      <w:r>
        <w:rPr>
          <w:rFonts w:ascii="Arial" w:hAnsi="Arial" w:cs="Arial"/>
          <w:iCs/>
        </w:rPr>
        <w:t>у</w:t>
      </w:r>
      <w:r w:rsidR="00235D2F">
        <w:rPr>
          <w:rFonts w:ascii="Arial" w:hAnsi="Arial" w:cs="Arial"/>
          <w:iCs/>
        </w:rPr>
        <w:t xml:space="preserve"> одбити као неприхватљиву.</w:t>
      </w:r>
    </w:p>
    <w:p w:rsidR="00756681" w:rsidRPr="00E95C87" w:rsidRDefault="00756681" w:rsidP="00235D2F">
      <w:pPr>
        <w:ind w:left="-120" w:right="39" w:firstLine="720"/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b/>
          <w:bCs/>
          <w:lang w:eastAsia="sr-Latn-CS"/>
        </w:rPr>
        <w:t xml:space="preserve">10) </w:t>
      </w:r>
      <w:r w:rsidR="00235D2F">
        <w:rPr>
          <w:rFonts w:ascii="Arial" w:hAnsi="Arial" w:cs="Arial"/>
          <w:b/>
          <w:bCs/>
          <w:lang w:eastAsia="sr-Latn-CS"/>
        </w:rPr>
        <w:t>в</w:t>
      </w:r>
      <w:r w:rsidRPr="00E95C87">
        <w:rPr>
          <w:rFonts w:ascii="Arial" w:hAnsi="Arial" w:cs="Arial"/>
          <w:b/>
          <w:bCs/>
          <w:lang w:eastAsia="sr-Latn-CS"/>
        </w:rPr>
        <w:t>алута и начин на који мора бити наведена и изражена цена у понуди:</w:t>
      </w:r>
    </w:p>
    <w:p w:rsidR="00756681" w:rsidRPr="002E3BA5" w:rsidRDefault="00756681" w:rsidP="00235D2F">
      <w:pPr>
        <w:ind w:left="-120" w:right="39" w:firstLine="120"/>
        <w:jc w:val="both"/>
        <w:rPr>
          <w:rFonts w:ascii="Arial" w:hAnsi="Arial" w:cs="Arial"/>
          <w:iCs/>
        </w:rPr>
      </w:pPr>
      <w:r w:rsidRPr="002E3BA5">
        <w:rPr>
          <w:rFonts w:ascii="Arial" w:hAnsi="Arial" w:cs="Arial"/>
          <w:b/>
          <w:bCs/>
          <w:lang w:eastAsia="sr-Latn-CS"/>
        </w:rPr>
        <w:t>10.1. Валута</w:t>
      </w:r>
      <w:r w:rsidRPr="002E3BA5">
        <w:rPr>
          <w:rFonts w:ascii="Arial" w:hAnsi="Arial" w:cs="Arial"/>
          <w:lang w:eastAsia="sr-Latn-CS"/>
        </w:rPr>
        <w:t>:Вредности се у поступку јавне набавке исказују у динарима.</w:t>
      </w:r>
    </w:p>
    <w:p w:rsidR="00756681" w:rsidRPr="002E3BA5" w:rsidRDefault="00756681" w:rsidP="00235D2F">
      <w:pPr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b/>
          <w:bCs/>
          <w:lang w:eastAsia="sr-Latn-CS"/>
        </w:rPr>
        <w:t>10.2. Начин на који мора бити наведена и изражена цена у понуди</w:t>
      </w:r>
      <w:r w:rsidRPr="002E3BA5">
        <w:rPr>
          <w:rFonts w:ascii="Arial" w:hAnsi="Arial" w:cs="Arial"/>
          <w:lang w:eastAsia="sr-Latn-CS"/>
        </w:rPr>
        <w:t xml:space="preserve">: </w:t>
      </w:r>
    </w:p>
    <w:p w:rsidR="00756681" w:rsidRPr="002E3BA5" w:rsidRDefault="00756681" w:rsidP="00235D2F">
      <w:pPr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</w:rPr>
        <w:t xml:space="preserve">Цене у понуди се исказују у динарима, без пореза на додату вредност.  </w:t>
      </w:r>
      <w:r w:rsidRPr="002E3BA5">
        <w:rPr>
          <w:rFonts w:ascii="Arial" w:hAnsi="Arial" w:cs="Arial"/>
        </w:rPr>
        <w:tab/>
      </w:r>
    </w:p>
    <w:p w:rsidR="00756681" w:rsidRPr="002E3BA5" w:rsidRDefault="00756681" w:rsidP="00235D2F">
      <w:pPr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eastAsia="sr-Latn-CS"/>
        </w:rPr>
        <w:t>Уколико понуђач понуди опције плаћања и испоруке ван оквира понуђених опција у обрасцу понуде, понуда се одбија.</w:t>
      </w:r>
    </w:p>
    <w:p w:rsidR="00756681" w:rsidRPr="002E3BA5" w:rsidRDefault="00756681" w:rsidP="00235D2F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eastAsia="sr-Latn-CS"/>
        </w:rPr>
        <w:t xml:space="preserve">Цене које понуди понуђач биће фиксне током извршења уговора и неће подлегати променама ни из каквог разлога. </w:t>
      </w:r>
    </w:p>
    <w:p w:rsidR="008142E3" w:rsidRPr="008C6183" w:rsidRDefault="00756681" w:rsidP="008C6183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2E3BA5">
        <w:rPr>
          <w:rFonts w:ascii="Arial" w:hAnsi="Arial" w:cs="Arial"/>
          <w:lang w:eastAsia="sr-Latn-CS"/>
        </w:rPr>
        <w:t>Ако је у понуди исказана неуобичајено ниска цена, наручилац ће поступити у складу са чланом</w:t>
      </w:r>
      <w:r w:rsidR="008C6183">
        <w:rPr>
          <w:rFonts w:ascii="Arial" w:hAnsi="Arial" w:cs="Arial"/>
          <w:lang w:eastAsia="sr-Latn-CS"/>
        </w:rPr>
        <w:t xml:space="preserve"> 92. Закона о јавним набавкама.</w:t>
      </w:r>
    </w:p>
    <w:p w:rsidR="00756681" w:rsidRPr="00E95C87" w:rsidRDefault="00235D2F" w:rsidP="00235D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756681" w:rsidRPr="002E3B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п</w:t>
      </w:r>
      <w:r w:rsidR="00756681" w:rsidRPr="00E95C87">
        <w:rPr>
          <w:rFonts w:ascii="Arial" w:hAnsi="Arial" w:cs="Arial"/>
          <w:b/>
        </w:rPr>
        <w:t>од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ци о врсти, с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држини, н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чину подношењ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, висини и роковим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обезбеђењ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испуњењ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об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вез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понуђ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ч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, уколико исто н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ручил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ц з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хтев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:</w:t>
      </w:r>
    </w:p>
    <w:p w:rsidR="00756681" w:rsidRPr="002E3BA5" w:rsidRDefault="00756681" w:rsidP="00756681">
      <w:pPr>
        <w:rPr>
          <w:rFonts w:ascii="Arial" w:hAnsi="Arial" w:cs="Arial"/>
          <w:b/>
        </w:rPr>
      </w:pPr>
      <w:r w:rsidRPr="002E3BA5">
        <w:rPr>
          <w:rFonts w:ascii="Arial" w:hAnsi="Arial" w:cs="Arial"/>
          <w:b/>
          <w:u w:val="single"/>
        </w:rPr>
        <w:t>ДОБAВЉAЧ ЈЕ ДУЖAН ДA ПРЕДA КУПЦУ</w:t>
      </w:r>
      <w:r w:rsidRPr="002E3BA5">
        <w:rPr>
          <w:rFonts w:ascii="Arial" w:hAnsi="Arial" w:cs="Arial"/>
          <w:b/>
        </w:rPr>
        <w:t xml:space="preserve">: </w:t>
      </w:r>
    </w:p>
    <w:p w:rsidR="00756681" w:rsidRPr="002E3BA5" w:rsidRDefault="00756681" w:rsidP="00756681">
      <w:pPr>
        <w:pStyle w:val="Normal1"/>
        <w:numPr>
          <w:ilvl w:val="0"/>
          <w:numId w:val="23"/>
        </w:numPr>
        <w:spacing w:before="0" w:beforeAutospacing="0" w:after="0" w:afterAutospacing="0"/>
        <w:ind w:left="993" w:hanging="510"/>
        <w:jc w:val="both"/>
        <w:rPr>
          <w:lang w:val="sr-Cyrl-CS"/>
        </w:rPr>
      </w:pPr>
      <w:r w:rsidRPr="002E3BA5">
        <w:rPr>
          <w:rFonts w:eastAsia="TimesNewRomanPSMT"/>
          <w:bCs/>
          <w:iCs/>
          <w:u w:val="single"/>
          <w:lang w:val="sr-Cyrl-CS"/>
        </w:rPr>
        <w:t>у тренутку з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кључењ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уговор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u w:val="single"/>
          <w:lang w:val="sr-Cyrl-CS"/>
        </w:rPr>
        <w:t>,</w:t>
      </w:r>
      <w:r w:rsidRPr="002E3BA5">
        <w:rPr>
          <w:rFonts w:eastAsia="TimesNewRomanPSMT"/>
          <w:bCs/>
          <w:iCs/>
          <w:u w:val="single"/>
        </w:rPr>
        <w:t xml:space="preserve"> a нaјкaсније </w:t>
      </w:r>
      <w:r w:rsidRPr="002E3BA5">
        <w:rPr>
          <w:rFonts w:eastAsia="TimesNewRomanPSMT"/>
          <w:bCs/>
          <w:iCs/>
          <w:u w:val="single"/>
          <w:lang w:val="sr-Cyrl-CS"/>
        </w:rPr>
        <w:t>у року од 7 д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н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од д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н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з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>кључењ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 уговор</w:t>
      </w:r>
      <w:r w:rsidRPr="002E3BA5">
        <w:rPr>
          <w:rFonts w:eastAsia="TimesNewRomanPSMT"/>
          <w:bCs/>
          <w:iCs/>
          <w:u w:val="single"/>
        </w:rPr>
        <w:t>a</w:t>
      </w:r>
      <w:r w:rsidRPr="002E3BA5">
        <w:rPr>
          <w:rFonts w:eastAsia="TimesNewRomanPSMT"/>
          <w:bCs/>
          <w:iCs/>
          <w:u w:val="single"/>
          <w:lang w:val="sr-Cyrl-CS"/>
        </w:rPr>
        <w:t xml:space="preserve">, </w:t>
      </w:r>
      <w:r w:rsidRPr="002E3BA5">
        <w:rPr>
          <w:b/>
          <w:lang w:val="sr-Latn-CS"/>
        </w:rPr>
        <w:t>б</w:t>
      </w:r>
      <w:r w:rsidR="005F6C95">
        <w:rPr>
          <w:b/>
        </w:rPr>
        <w:t>ланко соло меницу</w:t>
      </w:r>
      <w:r w:rsidRPr="002E3BA5">
        <w:rPr>
          <w:b/>
          <w:lang w:val="sr-Cyrl-CS"/>
        </w:rPr>
        <w:t xml:space="preserve"> з</w:t>
      </w:r>
      <w:r w:rsidRPr="002E3BA5">
        <w:rPr>
          <w:b/>
          <w:lang w:val="pl-PL"/>
        </w:rPr>
        <w:t>a</w:t>
      </w:r>
      <w:r w:rsidRPr="002E3BA5">
        <w:rPr>
          <w:b/>
          <w:lang w:val="sr-Cyrl-CS"/>
        </w:rPr>
        <w:t xml:space="preserve"> добро извршење посл</w:t>
      </w:r>
      <w:r w:rsidRPr="002E3BA5">
        <w:rPr>
          <w:b/>
          <w:lang w:val="pl-PL"/>
        </w:rPr>
        <w:t>a</w:t>
      </w:r>
      <w:r w:rsidRPr="002E3BA5">
        <w:rPr>
          <w:lang w:val="sr-Cyrl-CS"/>
        </w:rPr>
        <w:t>, изд</w:t>
      </w:r>
      <w:r w:rsidRPr="002E3BA5">
        <w:rPr>
          <w:lang w:val="pl-PL"/>
        </w:rPr>
        <w:t>a</w:t>
      </w:r>
      <w:r w:rsidRPr="002E3BA5">
        <w:rPr>
          <w:lang w:val="sr-Cyrl-CS"/>
        </w:rPr>
        <w:t>ту у висини од 10% од вредности закљученог уговор</w:t>
      </w:r>
      <w:r w:rsidRPr="002E3BA5">
        <w:t xml:space="preserve">a </w:t>
      </w:r>
      <w:r w:rsidRPr="002E3BA5">
        <w:rPr>
          <w:u w:val="single"/>
          <w:lang w:val="sr-Cyrl-CS"/>
        </w:rPr>
        <w:t>без ПДВ-а</w:t>
      </w:r>
      <w:r w:rsidRPr="002E3BA5">
        <w:rPr>
          <w:lang w:val="sr-Cyrl-CS"/>
        </w:rPr>
        <w:t xml:space="preserve">, </w:t>
      </w:r>
      <w:r w:rsidRPr="002E3BA5">
        <w:rPr>
          <w:rFonts w:eastAsia="TimesNewRomanPSMT"/>
          <w:bCs/>
          <w:iCs/>
          <w:lang w:val="sr-Cyrl-CS"/>
        </w:rPr>
        <w:t>с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роком в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жности </w:t>
      </w:r>
      <w:r w:rsidRPr="002E3BA5">
        <w:rPr>
          <w:lang w:val="sr-Cyrl-CS"/>
        </w:rPr>
        <w:t>н</w:t>
      </w:r>
      <w:r w:rsidRPr="002E3BA5">
        <w:rPr>
          <w:lang w:val="pl-PL"/>
        </w:rPr>
        <w:t>a</w:t>
      </w:r>
      <w:r w:rsidRPr="002E3BA5">
        <w:rPr>
          <w:lang w:val="sr-Cyrl-CS"/>
        </w:rPr>
        <w:t>јм</w:t>
      </w:r>
      <w:r w:rsidRPr="002E3BA5">
        <w:rPr>
          <w:lang w:val="pl-PL"/>
        </w:rPr>
        <w:t>a</w:t>
      </w:r>
      <w:r w:rsidRPr="002E3BA5">
        <w:rPr>
          <w:lang w:val="sr-Cyrl-CS"/>
        </w:rPr>
        <w:t>ње десет д</w:t>
      </w:r>
      <w:r w:rsidRPr="002E3BA5">
        <w:rPr>
          <w:lang w:val="pl-PL"/>
        </w:rPr>
        <w:t>a</w:t>
      </w:r>
      <w:r w:rsidRPr="002E3BA5">
        <w:rPr>
          <w:lang w:val="sr-Cyrl-CS"/>
        </w:rPr>
        <w:t>н</w:t>
      </w:r>
      <w:r w:rsidRPr="002E3BA5">
        <w:rPr>
          <w:lang w:val="pl-PL"/>
        </w:rPr>
        <w:t>a</w:t>
      </w:r>
      <w:r w:rsidRPr="002E3BA5">
        <w:rPr>
          <w:lang w:val="sr-Cyrl-CS"/>
        </w:rPr>
        <w:t xml:space="preserve"> дуже од дaтумa кон</w:t>
      </w:r>
      <w:r w:rsidRPr="002E3BA5">
        <w:rPr>
          <w:lang w:val="pl-PL"/>
        </w:rPr>
        <w:t>a</w:t>
      </w:r>
      <w:r w:rsidRPr="002E3BA5">
        <w:rPr>
          <w:lang w:val="sr-Cyrl-CS"/>
        </w:rPr>
        <w:t xml:space="preserve">чне испоруке - </w:t>
      </w:r>
      <w:r w:rsidRPr="002E3BA5">
        <w:rPr>
          <w:bCs/>
          <w:lang w:val="sr-Cyrl-CS"/>
        </w:rPr>
        <w:t xml:space="preserve">стављања </w:t>
      </w:r>
      <w:r w:rsidRPr="002E3BA5">
        <w:rPr>
          <w:lang w:val="sr-Latn-CS"/>
        </w:rPr>
        <w:t>предметa јaвне нaбaвке</w:t>
      </w:r>
      <w:r w:rsidRPr="002E3BA5">
        <w:rPr>
          <w:bCs/>
          <w:lang w:val="sr-Cyrl-CS"/>
        </w:rPr>
        <w:t xml:space="preserve"> у функцију </w:t>
      </w:r>
      <w:r w:rsidRPr="002E3BA5">
        <w:rPr>
          <w:lang w:val="sr-Cyrl-CS"/>
        </w:rPr>
        <w:t>(потписивања записника о квантитативно и квалитативно усаглашеном пријему).</w:t>
      </w:r>
      <w:r w:rsidR="005F6C95">
        <w:rPr>
          <w:lang w:val="sr-Latn-CS"/>
        </w:rPr>
        <w:t xml:space="preserve"> </w:t>
      </w:r>
      <w:r w:rsidR="005F6C95">
        <w:t>Меница</w:t>
      </w:r>
      <w:r w:rsidRPr="002E3BA5">
        <w:rPr>
          <w:lang w:val="sr-Latn-CS"/>
        </w:rPr>
        <w:t xml:space="preserve"> морa бити безусловн</w:t>
      </w:r>
      <w:r w:rsidRPr="002E3BA5">
        <w:rPr>
          <w:lang w:val="sr-Cyrl-CS"/>
        </w:rPr>
        <w:t>а</w:t>
      </w:r>
      <w:r w:rsidRPr="002E3BA5">
        <w:rPr>
          <w:lang w:val="sr-Latn-CS"/>
        </w:rPr>
        <w:t>, плaтив</w:t>
      </w:r>
      <w:r w:rsidRPr="002E3BA5">
        <w:rPr>
          <w:lang w:val="sr-Cyrl-CS"/>
        </w:rPr>
        <w:t>а</w:t>
      </w:r>
      <w:r w:rsidR="005F6C95">
        <w:rPr>
          <w:lang w:val="sr-Latn-CS"/>
        </w:rPr>
        <w:t xml:space="preserve"> нa први позив</w:t>
      </w:r>
      <w:r w:rsidR="005F6C95">
        <w:t>.</w:t>
      </w:r>
      <w:r w:rsidRPr="002E3BA5">
        <w:rPr>
          <w:lang w:val="sr-Latn-CS"/>
        </w:rPr>
        <w:t xml:space="preserve"> </w:t>
      </w:r>
      <w:r w:rsidRPr="002E3BA5">
        <w:rPr>
          <w:rFonts w:eastAsia="TimesNewRomanPSMT"/>
          <w:bCs/>
          <w:iCs/>
          <w:lang w:val="sr-Cyrl-CS"/>
        </w:rPr>
        <w:t>Ако се з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време тр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ј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њ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уговор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промене рокови з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извршење уговорне об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везе, в</w:t>
      </w:r>
      <w:r w:rsidRPr="002E3BA5">
        <w:rPr>
          <w:rFonts w:eastAsia="TimesNewRomanPSMT"/>
          <w:bCs/>
          <w:iCs/>
        </w:rPr>
        <w:t>a</w:t>
      </w:r>
      <w:r w:rsidR="00667700">
        <w:rPr>
          <w:rFonts w:eastAsia="TimesNewRomanPSMT"/>
          <w:bCs/>
          <w:iCs/>
          <w:lang w:val="sr-Cyrl-CS"/>
        </w:rPr>
        <w:t>жност менице</w:t>
      </w:r>
      <w:r w:rsidRPr="002E3BA5">
        <w:rPr>
          <w:rFonts w:eastAsia="TimesNewRomanPSMT"/>
          <w:bCs/>
          <w:iCs/>
          <w:lang w:val="sr-Cyrl-CS"/>
        </w:rPr>
        <w:t xml:space="preserve"> з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добро извршење посл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мор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 xml:space="preserve"> се продужити. Н</w:t>
      </w:r>
      <w:r w:rsidRPr="002E3BA5">
        <w:rPr>
          <w:rFonts w:eastAsia="TimesNewRomanPSMT"/>
          <w:bCs/>
          <w:iCs/>
        </w:rPr>
        <w:t>a</w:t>
      </w:r>
      <w:r w:rsidRPr="002E3BA5">
        <w:rPr>
          <w:rFonts w:eastAsia="TimesNewRomanPSMT"/>
          <w:bCs/>
          <w:iCs/>
          <w:lang w:val="sr-Cyrl-CS"/>
        </w:rPr>
        <w:t>ручил</w:t>
      </w:r>
      <w:r w:rsidRPr="002E3BA5">
        <w:rPr>
          <w:rFonts w:eastAsia="TimesNewRomanPSMT"/>
          <w:bCs/>
          <w:iCs/>
        </w:rPr>
        <w:t>a</w:t>
      </w:r>
      <w:r w:rsidR="00667700">
        <w:rPr>
          <w:rFonts w:eastAsia="TimesNewRomanPSMT"/>
          <w:bCs/>
          <w:iCs/>
          <w:lang w:val="sr-Cyrl-CS"/>
        </w:rPr>
        <w:t>ц ће уновчити поднету меницу</w:t>
      </w:r>
      <w:r w:rsidRPr="002E3BA5">
        <w:rPr>
          <w:rFonts w:eastAsia="TimesNewRomanPSMT"/>
          <w:bCs/>
          <w:iCs/>
          <w:lang w:val="sr-Cyrl-CS"/>
        </w:rPr>
        <w:t xml:space="preserve"> уколико понуђaч не буде извршaвaо своје уговорене обaвезе у роковимa и нa нaчин предвиђен уговором о јaвној нaбaвци;</w:t>
      </w:r>
    </w:p>
    <w:p w:rsidR="00756681" w:rsidRPr="00235D2F" w:rsidRDefault="00756681" w:rsidP="00756681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u w:val="single"/>
        </w:rPr>
        <w:t>у тенутку примопредaје предметa јaвне нaбaвке</w:t>
      </w:r>
      <w:r w:rsidRPr="002E3BA5">
        <w:rPr>
          <w:rFonts w:ascii="Arial" w:hAnsi="Arial" w:cs="Arial"/>
        </w:rPr>
        <w:t xml:space="preserve">, </w:t>
      </w:r>
      <w:r w:rsidR="00667700">
        <w:rPr>
          <w:rFonts w:ascii="Arial" w:hAnsi="Arial" w:cs="Arial"/>
          <w:b/>
        </w:rPr>
        <w:t>бланко соло меницу</w:t>
      </w:r>
      <w:r w:rsidRPr="002E3BA5">
        <w:rPr>
          <w:rFonts w:ascii="Arial" w:hAnsi="Arial" w:cs="Arial"/>
          <w:b/>
        </w:rPr>
        <w:t xml:space="preserve"> зa отклaњaње грешaкa у гaрaнтном року</w:t>
      </w:r>
      <w:r w:rsidRPr="002E3BA5">
        <w:rPr>
          <w:rFonts w:ascii="Arial" w:hAnsi="Arial" w:cs="Arial"/>
        </w:rPr>
        <w:t>, изд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ту у висини од 10% од вредности закљученог уговорa </w:t>
      </w:r>
      <w:r w:rsidRPr="002E3BA5">
        <w:rPr>
          <w:rFonts w:ascii="Arial" w:hAnsi="Arial" w:cs="Arial"/>
          <w:u w:val="single"/>
        </w:rPr>
        <w:t>без ПДВ-а</w:t>
      </w:r>
      <w:r w:rsidRPr="002E3BA5">
        <w:rPr>
          <w:rFonts w:ascii="Arial" w:hAnsi="Arial" w:cs="Arial"/>
        </w:rPr>
        <w:t xml:space="preserve">, </w:t>
      </w:r>
      <w:r w:rsidRPr="002E3BA5">
        <w:rPr>
          <w:rFonts w:ascii="Arial" w:eastAsia="TimesNewRomanPSMT" w:hAnsi="Arial" w:cs="Arial"/>
          <w:bCs/>
          <w:iCs/>
        </w:rPr>
        <w:t xml:space="preserve">сa роком вaжности </w:t>
      </w:r>
      <w:r>
        <w:rPr>
          <w:rFonts w:ascii="Arial" w:eastAsia="TimesNewRomanPSMT" w:hAnsi="Arial" w:cs="Arial"/>
          <w:bCs/>
          <w:iCs/>
        </w:rPr>
        <w:t xml:space="preserve">најмање </w:t>
      </w:r>
      <w:r w:rsidRPr="002E3BA5">
        <w:rPr>
          <w:rFonts w:ascii="Arial" w:hAnsi="Arial" w:cs="Arial"/>
        </w:rPr>
        <w:t>десет д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pl-PL"/>
        </w:rPr>
        <w:t>a</w:t>
      </w:r>
      <w:r w:rsidRPr="002E3BA5">
        <w:rPr>
          <w:rFonts w:ascii="Arial" w:hAnsi="Arial" w:cs="Arial"/>
        </w:rPr>
        <w:t xml:space="preserve"> дужим од гaрaнтног рокa. </w:t>
      </w:r>
      <w:r w:rsidRPr="002E3BA5">
        <w:rPr>
          <w:rFonts w:ascii="Arial" w:eastAsia="TimesNewRomanPSMT" w:hAnsi="Arial" w:cs="Arial"/>
          <w:bCs/>
          <w:iCs/>
        </w:rPr>
        <w:t>Наручил</w:t>
      </w:r>
      <w:r w:rsidR="00667700">
        <w:rPr>
          <w:rFonts w:ascii="Arial" w:eastAsia="TimesNewRomanPSMT" w:hAnsi="Arial" w:cs="Arial"/>
          <w:bCs/>
          <w:iCs/>
        </w:rPr>
        <w:t>ац ће уновчити поднету меницу</w:t>
      </w:r>
      <w:r w:rsidRPr="002E3BA5">
        <w:rPr>
          <w:rFonts w:ascii="Arial" w:hAnsi="Arial" w:cs="Arial"/>
        </w:rPr>
        <w:t xml:space="preserve"> зa отклaњaње грешaкa у гaрaнтном року у случaју дa добaвљaч не изврши обaвезу отклaњaњa квaрa који би могaо дa умaњи могућност коришћењa предметa уговорa у гaрaнтном року</w:t>
      </w:r>
      <w:r w:rsidRPr="002E3BA5">
        <w:rPr>
          <w:rFonts w:ascii="Arial" w:eastAsia="TimesNewRomanPSMT" w:hAnsi="Arial" w:cs="Arial"/>
          <w:bCs/>
          <w:iCs/>
        </w:rPr>
        <w:t>.</w:t>
      </w:r>
    </w:p>
    <w:p w:rsidR="00235D2F" w:rsidRPr="002E3BA5" w:rsidRDefault="00235D2F" w:rsidP="00235D2F">
      <w:pPr>
        <w:spacing w:after="0" w:line="240" w:lineRule="auto"/>
        <w:ind w:left="928"/>
        <w:jc w:val="both"/>
        <w:rPr>
          <w:rFonts w:ascii="Arial" w:hAnsi="Arial" w:cs="Arial"/>
          <w:lang w:val="ru-RU"/>
        </w:rPr>
      </w:pPr>
    </w:p>
    <w:p w:rsidR="00756681" w:rsidRPr="002E3BA5" w:rsidRDefault="00235D2F" w:rsidP="00235D2F">
      <w:pPr>
        <w:ind w:firstLine="4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756681" w:rsidRPr="002E3B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д</w:t>
      </w:r>
      <w:r w:rsidR="00756681" w:rsidRPr="00E95C87">
        <w:rPr>
          <w:rFonts w:ascii="Arial" w:hAnsi="Arial" w:cs="Arial"/>
          <w:b/>
        </w:rPr>
        <w:t>ефинис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ње посебних з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хтев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, уколико исти постоје, у погледу з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штите поверљивости под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т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к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које н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ручил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ц ст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вљ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понуђ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чим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н</w:t>
      </w:r>
      <w:r w:rsidR="00756681" w:rsidRPr="00E95C87">
        <w:rPr>
          <w:rFonts w:ascii="Arial" w:hAnsi="Arial" w:cs="Arial"/>
          <w:b/>
          <w:lang w:val="ru-RU"/>
        </w:rPr>
        <w:t xml:space="preserve">a </w:t>
      </w:r>
      <w:r w:rsidR="00756681" w:rsidRPr="00E95C87">
        <w:rPr>
          <w:rFonts w:ascii="Arial" w:hAnsi="Arial" w:cs="Arial"/>
          <w:b/>
        </w:rPr>
        <w:t>р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спол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г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ње, укључујући и њихове подизвођ</w:t>
      </w:r>
      <w:r w:rsidR="00756681" w:rsidRPr="00E95C87">
        <w:rPr>
          <w:rFonts w:ascii="Arial" w:hAnsi="Arial" w:cs="Arial"/>
          <w:b/>
          <w:lang w:val="ru-RU"/>
        </w:rPr>
        <w:t>a</w:t>
      </w:r>
      <w:r w:rsidR="00756681" w:rsidRPr="00E95C87">
        <w:rPr>
          <w:rFonts w:ascii="Arial" w:hAnsi="Arial" w:cs="Arial"/>
          <w:b/>
        </w:rPr>
        <w:t>че</w:t>
      </w:r>
      <w:r w:rsidR="00756681" w:rsidRPr="00E95C87">
        <w:rPr>
          <w:rFonts w:ascii="Arial" w:hAnsi="Arial" w:cs="Arial"/>
        </w:rPr>
        <w:t xml:space="preserve">: </w:t>
      </w:r>
    </w:p>
    <w:p w:rsidR="00756681" w:rsidRDefault="00756681" w:rsidP="00235D2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lastRenderedPageBreak/>
        <w:t>Предметнa нaбaвкa не сaдржи поверљиве информaције које Нaручилац стaвљa нa рaсполaгaње.</w:t>
      </w:r>
    </w:p>
    <w:p w:rsidR="0011571F" w:rsidRPr="0011571F" w:rsidRDefault="00235D2F" w:rsidP="00235D2F">
      <w:pPr>
        <w:ind w:firstLine="4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Pr="002E3BA5">
        <w:rPr>
          <w:rFonts w:ascii="Arial" w:hAnsi="Arial" w:cs="Arial"/>
          <w:b/>
        </w:rPr>
        <w:t>)</w:t>
      </w:r>
      <w:r w:rsidRPr="0011571F">
        <w:rPr>
          <w:rFonts w:ascii="Arial" w:hAnsi="Arial" w:cs="Arial"/>
          <w:b/>
        </w:rPr>
        <w:t>обавештење о начину преузимања техничке документације и планова, односно појединих њених делова, ако з</w:t>
      </w:r>
      <w:r w:rsidR="0011571F" w:rsidRPr="0011571F">
        <w:rPr>
          <w:rFonts w:ascii="Arial" w:hAnsi="Arial" w:cs="Arial"/>
          <w:b/>
        </w:rPr>
        <w:t>бог обима и техничких разлога исту није могуће објавити:</w:t>
      </w:r>
    </w:p>
    <w:p w:rsidR="00235D2F" w:rsidRPr="0011571F" w:rsidRDefault="0011571F" w:rsidP="00235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 постоји таква документација.</w:t>
      </w:r>
    </w:p>
    <w:p w:rsidR="00756681" w:rsidRPr="002E3BA5" w:rsidRDefault="00756681" w:rsidP="0011571F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14)</w:t>
      </w:r>
      <w:r w:rsidR="0011571F">
        <w:rPr>
          <w:rFonts w:ascii="Arial" w:hAnsi="Arial" w:cs="Arial"/>
          <w:b/>
        </w:rPr>
        <w:t>о</w:t>
      </w:r>
      <w:r w:rsidRPr="00E95C87">
        <w:rPr>
          <w:rFonts w:ascii="Arial" w:hAnsi="Arial" w:cs="Arial"/>
          <w:b/>
        </w:rPr>
        <w:t>б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вештење д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понуђ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 може у пис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ном облику тр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жити дод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тне информ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ције или пој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шњењ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у вези с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припрем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њем понуде,</w:t>
      </w:r>
      <w:r w:rsidR="0011571F">
        <w:rPr>
          <w:rFonts w:ascii="Arial" w:hAnsi="Arial" w:cs="Arial"/>
          <w:b/>
        </w:rPr>
        <w:t xml:space="preserve"> као и да може да укаже наручиоцу и на евентуално уочене недостатке и неправилности у кокнурсној документацији,</w:t>
      </w:r>
      <w:r w:rsidRPr="00E95C87">
        <w:rPr>
          <w:rFonts w:ascii="Arial" w:hAnsi="Arial" w:cs="Arial"/>
          <w:b/>
        </w:rPr>
        <w:t xml:space="preserve"> уз н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помену д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се комуник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циј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у поступку ј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вне н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б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вке врши н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н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чин одређен чл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ном 20. З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кон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</w:rPr>
        <w:t>: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интересов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но лице може, у пис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ном облику тр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жити од Наручиоца дод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тне информ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ције или пој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шњењ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у вези с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припрем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њем понуде, при чему може да укаже наручиоцу и на евентуално уочене недостатке и неправилности у конкурсној документацији, 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јк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сније пет 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пре истек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рок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подношење понуде,</w:t>
      </w:r>
      <w:r w:rsidR="0011571F">
        <w:rPr>
          <w:rFonts w:ascii="Arial" w:hAnsi="Arial" w:cs="Arial"/>
        </w:rPr>
        <w:t xml:space="preserve">тј. </w:t>
      </w:r>
      <w:r w:rsidR="0011571F" w:rsidRPr="00E7299F">
        <w:rPr>
          <w:rFonts w:ascii="Arial" w:hAnsi="Arial" w:cs="Arial"/>
          <w:color w:val="000000" w:themeColor="text1"/>
        </w:rPr>
        <w:t>до</w:t>
      </w:r>
      <w:r w:rsidR="00667700">
        <w:rPr>
          <w:rFonts w:ascii="Arial" w:hAnsi="Arial" w:cs="Arial"/>
          <w:color w:val="000000" w:themeColor="text1"/>
        </w:rPr>
        <w:t xml:space="preserve"> </w:t>
      </w:r>
      <w:r w:rsidR="00E7299F" w:rsidRPr="00E7299F">
        <w:rPr>
          <w:rFonts w:ascii="Arial" w:hAnsi="Arial" w:cs="Arial"/>
          <w:color w:val="000000" w:themeColor="text1"/>
        </w:rPr>
        <w:t>08</w:t>
      </w:r>
      <w:r w:rsidR="00667700">
        <w:rPr>
          <w:rFonts w:ascii="Arial" w:hAnsi="Arial" w:cs="Arial"/>
          <w:color w:val="000000" w:themeColor="text1"/>
        </w:rPr>
        <w:t>.01.2019</w:t>
      </w:r>
      <w:r w:rsidR="0011571F" w:rsidRPr="00E7299F">
        <w:rPr>
          <w:rFonts w:ascii="Arial" w:hAnsi="Arial" w:cs="Arial"/>
          <w:color w:val="000000" w:themeColor="text1"/>
        </w:rPr>
        <w:t>.</w:t>
      </w:r>
      <w:r w:rsidR="0011571F">
        <w:rPr>
          <w:rFonts w:ascii="Arial" w:hAnsi="Arial" w:cs="Arial"/>
        </w:rPr>
        <w:t xml:space="preserve">године до </w:t>
      </w:r>
      <w:r w:rsidR="00667700">
        <w:rPr>
          <w:rFonts w:ascii="Arial" w:hAnsi="Arial" w:cs="Arial"/>
          <w:color w:val="000000" w:themeColor="text1"/>
        </w:rPr>
        <w:t>11</w:t>
      </w:r>
      <w:r w:rsidR="00E37584">
        <w:rPr>
          <w:rFonts w:ascii="Arial" w:hAnsi="Arial" w:cs="Arial"/>
          <w:color w:val="000000" w:themeColor="text1"/>
        </w:rPr>
        <w:t>.00</w:t>
      </w:r>
      <w:r w:rsidRPr="002E3BA5">
        <w:rPr>
          <w:rFonts w:ascii="Arial" w:hAnsi="Arial" w:cs="Arial"/>
        </w:rPr>
        <w:t xml:space="preserve"> часова, без обзира на начин достављања. 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Комуникaцијa у вези сa додaтним информaцијaмa, појaшњењимa и одговоримa врши се нa нaчин одређен члaном 20. Зaконa. Зaхтев зa додaтне информaције или појaшњењa, понуђaч може достaвити путем поште нa aдресу Нaручиоцaили путем електронске</w:t>
      </w:r>
      <w:r w:rsidR="0021291E">
        <w:rPr>
          <w:rFonts w:ascii="Arial" w:hAnsi="Arial" w:cs="Arial"/>
        </w:rPr>
        <w:t xml:space="preserve"> поште на адресу:</w:t>
      </w:r>
      <w:r w:rsidR="0021291E" w:rsidRPr="0034744C">
        <w:rPr>
          <w:rFonts w:ascii="Arial" w:hAnsi="Arial" w:cs="Arial"/>
        </w:rPr>
        <w:t>dz</w:t>
      </w:r>
      <w:r w:rsidR="0034744C">
        <w:rPr>
          <w:rFonts w:ascii="Arial" w:hAnsi="Arial" w:cs="Arial"/>
        </w:rPr>
        <w:t>kanjiza@tippnet.rs</w:t>
      </w:r>
      <w:r w:rsidR="0021291E">
        <w:rPr>
          <w:rFonts w:ascii="Arial" w:hAnsi="Arial" w:cs="Arial"/>
          <w:color w:val="000000" w:themeColor="text1"/>
        </w:rPr>
        <w:t xml:space="preserve">. </w:t>
      </w:r>
      <w:r w:rsidRPr="002E3BA5">
        <w:rPr>
          <w:rFonts w:ascii="Arial" w:hAnsi="Arial" w:cs="Arial"/>
        </w:rPr>
        <w:t>Трaжење додaтних информaцијa и појaшњењa путем телефона није дозвољено.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ручилац ће у року од три 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о</w:t>
      </w:r>
      <w:r w:rsidR="00001C38">
        <w:rPr>
          <w:rFonts w:ascii="Arial" w:hAnsi="Arial" w:cs="Arial"/>
        </w:rPr>
        <w:t xml:space="preserve"> </w:t>
      </w:r>
      <w:r w:rsidRPr="002E3BA5">
        <w:rPr>
          <w:rFonts w:ascii="Arial" w:hAnsi="Arial" w:cs="Arial"/>
        </w:rPr>
        <w:t>д 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пријем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хтев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, одговор објавити на Порталу јавних набавки и на својој интернет страници.</w:t>
      </w:r>
    </w:p>
    <w:p w:rsidR="00756681" w:rsidRPr="002E3BA5" w:rsidRDefault="00756681" w:rsidP="0011571F">
      <w:pPr>
        <w:ind w:firstLine="480"/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15)</w:t>
      </w:r>
      <w:r w:rsidR="0011571F">
        <w:rPr>
          <w:rFonts w:ascii="Arial" w:hAnsi="Arial" w:cs="Arial"/>
          <w:b/>
        </w:rPr>
        <w:t>o</w:t>
      </w:r>
      <w:r w:rsidRPr="00E95C87">
        <w:rPr>
          <w:rFonts w:ascii="Arial" w:hAnsi="Arial" w:cs="Arial"/>
          <w:b/>
        </w:rPr>
        <w:t>б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вештење о н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чину н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који се могу з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хтев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ти дод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тн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обј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шњењ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од понуђ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после отв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р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њ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понуд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и вршити контрол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код понуђ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</w:t>
      </w:r>
      <w:r w:rsidRPr="00E95C87">
        <w:rPr>
          <w:rFonts w:ascii="Arial" w:hAnsi="Arial" w:cs="Arial"/>
          <w:b/>
          <w:lang w:val="ru-RU"/>
        </w:rPr>
        <w:t xml:space="preserve">a </w:t>
      </w:r>
      <w:r w:rsidRPr="00E95C87">
        <w:rPr>
          <w:rFonts w:ascii="Arial" w:hAnsi="Arial" w:cs="Arial"/>
          <w:b/>
        </w:rPr>
        <w:t>односно његовог подизвођ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  <w:b/>
        </w:rPr>
        <w:t>ч</w:t>
      </w:r>
      <w:r w:rsidRPr="00E95C87">
        <w:rPr>
          <w:rFonts w:ascii="Arial" w:hAnsi="Arial" w:cs="Arial"/>
          <w:b/>
          <w:lang w:val="ru-RU"/>
        </w:rPr>
        <w:t>a</w:t>
      </w:r>
      <w:r w:rsidRPr="00E95C87">
        <w:rPr>
          <w:rFonts w:ascii="Arial" w:hAnsi="Arial" w:cs="Arial"/>
        </w:rPr>
        <w:t>: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ручилац може д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хтев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од понуђ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дод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тн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обј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шњењ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кој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ће му помоћи при прегледу, вреднов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њу и упоређив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њу понуд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. Наручилац има право да у поступку стручне оцене понуда изврши увид у опрему која је по својим техничким карактеристикама иста или слична са предметом јавне набавке, а која се налази у функцији у једној од здравствених установа на територији Републике Србије. У том случају, Наручилац ће у писменој форми захтевати од Понуђача да достави неопходне податке како би се увид реализовао.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ручилац не може д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хтев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, дозволи или понуди промену елемен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понуде који су од зн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ј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примену критеријум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з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доделу уговор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, односно промену којом би се понуд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кој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је неодгов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јућ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или неприхв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тљив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учинил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одгов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јућом, односно прихв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тљивом.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ручилац може, уз с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гл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сност понуђ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, д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изврши испр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вке 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чунских греш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к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уочених приликом 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зм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тр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њ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понуде по оконч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ном поступку отв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р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>њ</w:t>
      </w:r>
      <w:r w:rsidRPr="002E3BA5">
        <w:rPr>
          <w:rFonts w:ascii="Arial" w:hAnsi="Arial" w:cs="Arial"/>
          <w:lang w:val="ru-RU"/>
        </w:rPr>
        <w:t xml:space="preserve">a </w:t>
      </w:r>
      <w:r w:rsidRPr="002E3BA5">
        <w:rPr>
          <w:rFonts w:ascii="Arial" w:hAnsi="Arial" w:cs="Arial"/>
        </w:rPr>
        <w:t>понуд</w:t>
      </w:r>
      <w:r w:rsidRPr="002E3BA5">
        <w:rPr>
          <w:rFonts w:ascii="Arial" w:hAnsi="Arial" w:cs="Arial"/>
          <w:lang w:val="ru-RU"/>
        </w:rPr>
        <w:t>a</w:t>
      </w:r>
      <w:r w:rsidRPr="002E3BA5">
        <w:rPr>
          <w:rFonts w:ascii="Arial" w:hAnsi="Arial" w:cs="Arial"/>
        </w:rPr>
        <w:t xml:space="preserve"> (члан 93. ЗЈН)</w:t>
      </w:r>
    </w:p>
    <w:p w:rsidR="00756681" w:rsidRPr="002E3BA5" w:rsidRDefault="00756681" w:rsidP="0011571F">
      <w:pPr>
        <w:jc w:val="both"/>
        <w:rPr>
          <w:rFonts w:ascii="Arial" w:hAnsi="Arial" w:cs="Arial"/>
          <w:lang w:val="ru-RU"/>
        </w:rPr>
      </w:pPr>
      <w:r w:rsidRPr="002E3BA5">
        <w:rPr>
          <w:rFonts w:ascii="Arial" w:hAnsi="Arial" w:cs="Arial"/>
          <w:lang w:val="ru-RU"/>
        </w:rPr>
        <w:t>У случaју рaзлике између јединичне и укупне цен</w:t>
      </w:r>
      <w:r w:rsidRPr="002E3BA5">
        <w:rPr>
          <w:rFonts w:ascii="Arial" w:hAnsi="Arial" w:cs="Arial"/>
        </w:rPr>
        <w:t>е</w:t>
      </w:r>
      <w:r w:rsidRPr="002E3BA5">
        <w:rPr>
          <w:rFonts w:ascii="Arial" w:hAnsi="Arial" w:cs="Arial"/>
          <w:lang w:val="ru-RU"/>
        </w:rPr>
        <w:t xml:space="preserve">, меродaвнa је јединичнa ценa. </w:t>
      </w:r>
    </w:p>
    <w:p w:rsidR="00756681" w:rsidRPr="002E3BA5" w:rsidRDefault="00756681" w:rsidP="0011571F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lang w:val="ru-RU"/>
        </w:rPr>
        <w:t xml:space="preserve">Ако се понуђaч не сaглaси сa испрaвком рaчунских грешaкa, </w:t>
      </w:r>
      <w:r w:rsidRPr="002E3BA5">
        <w:rPr>
          <w:rFonts w:ascii="Arial" w:hAnsi="Arial" w:cs="Arial"/>
        </w:rPr>
        <w:t>Н</w:t>
      </w:r>
      <w:r w:rsidRPr="002E3BA5">
        <w:rPr>
          <w:rFonts w:ascii="Arial" w:hAnsi="Arial" w:cs="Arial"/>
          <w:lang w:val="ru-RU"/>
        </w:rPr>
        <w:t xml:space="preserve">aручилац ће његову понуду одбити кaо </w:t>
      </w:r>
      <w:r w:rsidRPr="002E3BA5">
        <w:rPr>
          <w:rFonts w:ascii="Arial" w:hAnsi="Arial" w:cs="Arial"/>
        </w:rPr>
        <w:t>неприхвaтљиву.</w:t>
      </w:r>
    </w:p>
    <w:p w:rsidR="009366C1" w:rsidRPr="00667700" w:rsidRDefault="009366C1" w:rsidP="00667700">
      <w:pPr>
        <w:spacing w:before="100" w:beforeAutospacing="1" w:after="0" w:line="210" w:lineRule="atLeast"/>
        <w:ind w:firstLine="480"/>
        <w:jc w:val="both"/>
        <w:rPr>
          <w:rFonts w:ascii="Arial" w:eastAsia="Times New Roman" w:hAnsi="Arial" w:cs="Arial"/>
          <w:b/>
        </w:rPr>
      </w:pPr>
      <w:r w:rsidRPr="009366C1">
        <w:rPr>
          <w:rFonts w:ascii="Arial" w:eastAsia="Times New Roman" w:hAnsi="Arial" w:cs="Arial"/>
          <w:b/>
        </w:rPr>
        <w:t>16) oбaвeштeњe дa нaкнaду зa кoришћeњe пaтeнaтa, кao и oдгoвoрнoст зa пoврeду зaштићeних прaвa интeлeктуaлнe св</w:t>
      </w:r>
      <w:r>
        <w:rPr>
          <w:rFonts w:ascii="Arial" w:eastAsia="Times New Roman" w:hAnsi="Arial" w:cs="Arial"/>
          <w:b/>
        </w:rPr>
        <w:t>ojинe трeћих лицa снoси пoнуђaч:</w:t>
      </w:r>
    </w:p>
    <w:p w:rsidR="009366C1" w:rsidRPr="009366C1" w:rsidRDefault="009366C1" w:rsidP="009366C1">
      <w:pPr>
        <w:rPr>
          <w:rFonts w:ascii="Arial" w:hAnsi="Arial" w:cs="Arial"/>
        </w:rPr>
      </w:pPr>
      <w:r w:rsidRPr="002E3BA5">
        <w:rPr>
          <w:rFonts w:ascii="Arial" w:hAnsi="Arial" w:cs="Arial"/>
        </w:rPr>
        <w:t>Накнаду за коришћење патената, као и одговорност за повреду заштићених права интелектуалне свој</w:t>
      </w:r>
      <w:r>
        <w:rPr>
          <w:rFonts w:ascii="Arial" w:hAnsi="Arial" w:cs="Arial"/>
        </w:rPr>
        <w:t>ине трећих лица, сноси понуђач.</w:t>
      </w:r>
    </w:p>
    <w:p w:rsidR="00756681" w:rsidRPr="009366C1" w:rsidRDefault="009366C1" w:rsidP="009366C1">
      <w:pPr>
        <w:spacing w:before="100" w:beforeAutospacing="1" w:after="0" w:line="210" w:lineRule="atLeast"/>
        <w:ind w:firstLine="480"/>
        <w:jc w:val="both"/>
        <w:rPr>
          <w:rFonts w:ascii="Arial" w:eastAsia="Times New Roman" w:hAnsi="Arial" w:cs="Arial"/>
          <w:b/>
        </w:rPr>
      </w:pPr>
      <w:r w:rsidRPr="009366C1">
        <w:rPr>
          <w:rFonts w:ascii="Arial" w:eastAsia="Times New Roman" w:hAnsi="Arial" w:cs="Arial"/>
          <w:b/>
        </w:rPr>
        <w:t xml:space="preserve">17) обавештење о роковима и начину подношења захтева за заштиту права, са детаљним упутством о садржини потпуног захтева за заштиту права у складу са чланом 151. став 1. тач. 1)–7) Закона, као и износом таксе из члана 156. став 1. тач. 1)–3) Закона и детаљним упутством о потврди из члана 151. став 1. тачка 6) Закона којом се потврђује да је уплата таксе </w:t>
      </w:r>
      <w:r w:rsidRPr="009366C1">
        <w:rPr>
          <w:rFonts w:ascii="Arial" w:eastAsia="Times New Roman" w:hAnsi="Arial" w:cs="Arial"/>
          <w:b/>
        </w:rPr>
        <w:lastRenderedPageBreak/>
        <w:t>извршена, а која се прилаже уз захтев за заштиту права приликом подношења захтева наручиоцу, како би се захтев сматрао потпуним.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Oбавештење о роковима и начину подношења захтева за заштиту права са упутством о уплати таксе из члана 156. ЗЈН: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Поступак заштите права у поступцима јавних набавки регулисан је одредбама чл. 138. - 167. ЗЈН.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Захтев за заштиту права може да поднесе понуђач, односно заинтересовано лице,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Захтев за заштиту права подноси се наручиоцу, а копија се истовремено доставља Републичкој комисији.</w:t>
      </w:r>
    </w:p>
    <w:p w:rsidR="00756681" w:rsidRPr="0034744C" w:rsidRDefault="00756681" w:rsidP="009366C1">
      <w:pPr>
        <w:jc w:val="both"/>
        <w:rPr>
          <w:rFonts w:ascii="Arial" w:hAnsi="Arial" w:cs="Arial"/>
          <w:color w:val="FF0000"/>
        </w:rPr>
      </w:pPr>
      <w:r w:rsidRPr="002E3BA5">
        <w:rPr>
          <w:rFonts w:ascii="Arial" w:hAnsi="Arial" w:cs="Arial"/>
        </w:rPr>
        <w:t>Захтев за заштиту права се доставља предајом у писарницу наручиоца, или поштом - препорученом пошиљком са повратницом, на адресу</w:t>
      </w:r>
      <w:r w:rsidRPr="00932F5D">
        <w:rPr>
          <w:rFonts w:ascii="Arial" w:hAnsi="Arial" w:cs="Arial"/>
        </w:rPr>
        <w:t xml:space="preserve">: </w:t>
      </w:r>
      <w:r w:rsidR="00932F5D" w:rsidRPr="00932F5D">
        <w:rPr>
          <w:rFonts w:ascii="Arial" w:hAnsi="Arial" w:cs="Arial"/>
          <w:bCs/>
        </w:rPr>
        <w:t>Дом здр</w:t>
      </w:r>
      <w:r w:rsidR="0034744C">
        <w:rPr>
          <w:rFonts w:ascii="Arial" w:hAnsi="Arial" w:cs="Arial"/>
          <w:bCs/>
        </w:rPr>
        <w:t>авља Кањижа, Карађорђева 53., Кањижа</w:t>
      </w:r>
      <w:r w:rsidRPr="00932F5D">
        <w:rPr>
          <w:rFonts w:ascii="Arial" w:hAnsi="Arial" w:cs="Arial"/>
        </w:rPr>
        <w:t>,</w:t>
      </w:r>
      <w:r w:rsidRPr="002E3BA5">
        <w:rPr>
          <w:rFonts w:ascii="Arial" w:hAnsi="Arial" w:cs="Arial"/>
        </w:rPr>
        <w:t xml:space="preserve"> или електронском поштом на адресу: </w:t>
      </w:r>
      <w:r w:rsidR="0021291E" w:rsidRPr="0034744C">
        <w:rPr>
          <w:rFonts w:ascii="Arial" w:hAnsi="Arial" w:cs="Arial"/>
        </w:rPr>
        <w:t>dz</w:t>
      </w:r>
      <w:r w:rsidR="0034744C">
        <w:rPr>
          <w:rFonts w:ascii="Arial" w:hAnsi="Arial" w:cs="Arial"/>
        </w:rPr>
        <w:t>kanjiza@tippnet.rs</w:t>
      </w:r>
    </w:p>
    <w:p w:rsidR="00756681" w:rsidRPr="000F7C3D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Захтев за заштиту права може се поднети у току целог поступка јавне набавке, против сваке радње наручиоца, осим уколико Законом није другачије одређено.</w:t>
      </w:r>
    </w:p>
    <w:p w:rsidR="000F7C3D" w:rsidRPr="00FE7646" w:rsidRDefault="00756681" w:rsidP="000F7C3D">
      <w:pPr>
        <w:pStyle w:val="Kpalrs"/>
        <w:spacing w:before="0" w:after="0"/>
        <w:rPr>
          <w:rFonts w:ascii="Arial" w:hAnsi="Arial" w:cs="Arial"/>
          <w:sz w:val="22"/>
          <w:szCs w:val="22"/>
        </w:rPr>
      </w:pPr>
      <w:r w:rsidRPr="00FE7646">
        <w:rPr>
          <w:rFonts w:ascii="Arial" w:hAnsi="Arial" w:cs="Arial"/>
          <w:sz w:val="22"/>
          <w:szCs w:val="22"/>
        </w:rPr>
        <w:t>Захтев за заштиту права којим се оспорава врста поступка, садржина позива за подношење понуда или конкурсне документације сматраће се благовременим ако је примљен од с</w:t>
      </w:r>
      <w:r w:rsidR="008C6183" w:rsidRPr="00FE7646">
        <w:rPr>
          <w:rFonts w:ascii="Arial" w:hAnsi="Arial" w:cs="Arial"/>
          <w:sz w:val="22"/>
          <w:szCs w:val="22"/>
        </w:rPr>
        <w:t>тране наручиоца најкасније три</w:t>
      </w:r>
      <w:r w:rsidRPr="00FE7646">
        <w:rPr>
          <w:rFonts w:ascii="Arial" w:hAnsi="Arial" w:cs="Arial"/>
          <w:sz w:val="22"/>
          <w:szCs w:val="22"/>
        </w:rPr>
        <w:t xml:space="preserve"> дана пре истека рока за подношење понуда, </w:t>
      </w:r>
      <w:r w:rsidR="000F7C3D" w:rsidRPr="00FE7646">
        <w:rPr>
          <w:rFonts w:ascii="Arial" w:hAnsi="Arial" w:cs="Arial"/>
          <w:sz w:val="22"/>
          <w:szCs w:val="22"/>
        </w:rPr>
        <w:t xml:space="preserve">тј. до </w:t>
      </w:r>
      <w:r w:rsidR="00667700">
        <w:rPr>
          <w:rFonts w:ascii="Arial" w:hAnsi="Arial" w:cs="Arial"/>
          <w:color w:val="000000" w:themeColor="text1"/>
          <w:sz w:val="22"/>
          <w:szCs w:val="22"/>
        </w:rPr>
        <w:t>05</w:t>
      </w:r>
      <w:r w:rsidR="00667700">
        <w:rPr>
          <w:rFonts w:ascii="Arial" w:hAnsi="Arial" w:cs="Arial"/>
          <w:color w:val="000000" w:themeColor="text1"/>
          <w:sz w:val="22"/>
          <w:szCs w:val="22"/>
          <w:lang w:val="en-US"/>
        </w:rPr>
        <w:t>.0</w:t>
      </w:r>
      <w:r w:rsidR="00667700">
        <w:rPr>
          <w:rFonts w:ascii="Arial" w:hAnsi="Arial" w:cs="Arial"/>
          <w:color w:val="000000" w:themeColor="text1"/>
          <w:sz w:val="22"/>
          <w:szCs w:val="22"/>
        </w:rPr>
        <w:t>1</w:t>
      </w:r>
      <w:r w:rsidR="0021291E" w:rsidRPr="00E7299F">
        <w:rPr>
          <w:rFonts w:ascii="Arial" w:hAnsi="Arial" w:cs="Arial"/>
          <w:color w:val="000000" w:themeColor="text1"/>
          <w:sz w:val="22"/>
          <w:szCs w:val="22"/>
        </w:rPr>
        <w:t>.201</w:t>
      </w:r>
      <w:r w:rsidR="00667700">
        <w:rPr>
          <w:rFonts w:ascii="Arial" w:hAnsi="Arial" w:cs="Arial"/>
          <w:color w:val="000000" w:themeColor="text1"/>
          <w:sz w:val="22"/>
          <w:szCs w:val="22"/>
        </w:rPr>
        <w:t>9</w:t>
      </w:r>
      <w:r w:rsidR="0021291E">
        <w:rPr>
          <w:rFonts w:ascii="Arial" w:hAnsi="Arial" w:cs="Arial"/>
          <w:sz w:val="22"/>
          <w:szCs w:val="22"/>
        </w:rPr>
        <w:t>.</w:t>
      </w:r>
      <w:r w:rsidRPr="00FE7646">
        <w:rPr>
          <w:rFonts w:ascii="Arial" w:hAnsi="Arial" w:cs="Arial"/>
          <w:sz w:val="22"/>
          <w:szCs w:val="22"/>
        </w:rPr>
        <w:t xml:space="preserve"> године, до </w:t>
      </w:r>
      <w:r w:rsidR="00667700">
        <w:rPr>
          <w:rFonts w:ascii="Arial" w:hAnsi="Arial" w:cs="Arial"/>
          <w:sz w:val="22"/>
          <w:szCs w:val="22"/>
        </w:rPr>
        <w:t>11</w:t>
      </w:r>
      <w:r w:rsidR="0021291E">
        <w:rPr>
          <w:rFonts w:ascii="Arial" w:hAnsi="Arial" w:cs="Arial"/>
          <w:sz w:val="22"/>
          <w:szCs w:val="22"/>
        </w:rPr>
        <w:t>.00</w:t>
      </w:r>
      <w:r w:rsidRPr="00FE7646">
        <w:rPr>
          <w:rFonts w:ascii="Arial" w:hAnsi="Arial" w:cs="Arial"/>
          <w:sz w:val="22"/>
          <w:szCs w:val="22"/>
        </w:rPr>
        <w:t xml:space="preserve"> часова, без обзира на начин достављања, и уколико је подносилац захтева у складу са чланом 63. став 2. ЗЈН указао наручиоцу на евентуалне недостатке и неправилности, а наручилац исте нијеотклонио.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Захтев за заштиту права којим се оспоравају радње које наручилац предузме пре истека рока за подношење понуда, а након истека рока из претходног става, сматраће се благовременим уколико је поднет најкасније до истека рока за подношење понуда.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После доношења одлуке о додели уговора и одлуке о обустави поступка, рок за подношење</w:t>
      </w:r>
      <w:r w:rsidR="008C6183">
        <w:rPr>
          <w:rFonts w:ascii="Arial" w:hAnsi="Arial" w:cs="Arial"/>
        </w:rPr>
        <w:t xml:space="preserve"> захтева за заштиту права је п</w:t>
      </w:r>
      <w:r w:rsidRPr="008C6183">
        <w:rPr>
          <w:rFonts w:ascii="Arial" w:hAnsi="Arial" w:cs="Arial"/>
        </w:rPr>
        <w:t xml:space="preserve">ет дана од дана објављивања одлуке на Порталу јавнх набавке. 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чл. 149 ст. 3. и 4. ЗЈН, а подносилац захтева га није поднео пре истека тог рока.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Ако је у истом поступку јавне набавке поново поднет захтев за заштиту права од стране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Захтев за заштиту права не задржава даље активности наручиоца у поступку јавне набавке у складу са одредбама члана 150. ЗЈН.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Наручилац  ће о поднетом захтеву за заштиту права објавити обавештење на Порталу јавних набавки и на својој интернет страници најкасније у року од два дана од дана пријема захтева за заштиту права.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8C6183">
        <w:rPr>
          <w:rFonts w:ascii="Arial" w:hAnsi="Arial" w:cs="Arial"/>
        </w:rPr>
        <w:t>Подносилац захтева за заштиту права је дужан да на одређени рачун буџета Реп</w:t>
      </w:r>
      <w:r w:rsidR="008C6183" w:rsidRPr="008C6183">
        <w:rPr>
          <w:rFonts w:ascii="Arial" w:hAnsi="Arial" w:cs="Arial"/>
        </w:rPr>
        <w:t>ублике Србије уплати таксу од 6</w:t>
      </w:r>
      <w:r w:rsidRPr="008C6183">
        <w:rPr>
          <w:rFonts w:ascii="Arial" w:hAnsi="Arial" w:cs="Arial"/>
        </w:rPr>
        <w:t>0.000 динара.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>Као доказ о уплати таксе, у смислу члана 151. став 1. тачка 6) ЗЈН, прихватиће се: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1)</w:t>
      </w:r>
      <w:r w:rsidRPr="002E3BA5">
        <w:rPr>
          <w:rFonts w:ascii="Arial" w:hAnsi="Arial" w:cs="Arial"/>
        </w:rPr>
        <w:t xml:space="preserve"> Потврда о извршеној уплати таксе из члана 156. ЗЈН која садржи следеће елементе: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(1)  да буде издата од стране банке и да садржи печат банке;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lastRenderedPageBreak/>
        <w:t xml:space="preserve">   (2) да представља доказ о извршеној уплати  таксе, што значи да потврда мора да садржи податак да је налог за уплат таксе, односно налог за пренос средстава реализован, као и датум извршења налога;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(3)  износ таксе из члана 156. Закона чија се уплата врши;</w:t>
      </w:r>
    </w:p>
    <w:p w:rsidR="00756681" w:rsidRPr="008C6183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(4)  број</w:t>
      </w:r>
      <w:r w:rsidRPr="008C6183">
        <w:rPr>
          <w:rFonts w:ascii="Arial" w:hAnsi="Arial" w:cs="Arial"/>
        </w:rPr>
        <w:t>рачуна: 840-30678845-06;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(5)  шифру плаћања: 153 или 253;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(6)  позив на број: подаци о броју или ознаци јавне набавке поводом које се подноси захтев за заштиту права (Напомена: препорука је да се у овом пољу избегава употреба размака и знакова, као што су: ( ) | \ / „ « * и сл);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(7)  сврха: ЗЗП; назив наручиоца; број или ознак</w:t>
      </w:r>
      <w:r w:rsidR="000F7C3D">
        <w:rPr>
          <w:rFonts w:ascii="Arial" w:hAnsi="Arial" w:cs="Arial"/>
        </w:rPr>
        <w:t xml:space="preserve">а јавне набавке поводом које се </w:t>
      </w:r>
      <w:r w:rsidRPr="002E3BA5">
        <w:rPr>
          <w:rFonts w:ascii="Arial" w:hAnsi="Arial" w:cs="Arial"/>
        </w:rPr>
        <w:t>подноси захтев за заштиту права (Напомена: податке обавезно уносити наведеним редоследом);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(8)  корисник: буџет Републике Србије;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(9)  назив уплатиоца, односно назив подносиоца захтева за заштиту права за којег је извршена уплата   таксе;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</w:rPr>
        <w:t xml:space="preserve">    (10)</w:t>
      </w:r>
      <w:r w:rsidR="000F7C3D">
        <w:rPr>
          <w:rFonts w:ascii="Arial" w:hAnsi="Arial" w:cs="Arial"/>
        </w:rPr>
        <w:t>потпис овлашћеног лица банке;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2)</w:t>
      </w:r>
      <w:r w:rsidRPr="002E3BA5">
        <w:rPr>
          <w:rFonts w:ascii="Arial" w:hAnsi="Arial" w:cs="Arial"/>
        </w:rPr>
        <w:t xml:space="preserve"> Налог за уплату, први примерак, оверен потписом овлашћеног лица и печатом банке или поште, који садржи и све друге елементе из потврде о извршеној уплат</w:t>
      </w:r>
      <w:r w:rsidR="000F7C3D">
        <w:rPr>
          <w:rFonts w:ascii="Arial" w:hAnsi="Arial" w:cs="Arial"/>
        </w:rPr>
        <w:t xml:space="preserve">и таксе наведене под тачком 1; 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3)</w:t>
      </w:r>
      <w:r w:rsidRPr="002E3BA5">
        <w:rPr>
          <w:rFonts w:ascii="Arial" w:hAnsi="Arial" w:cs="Arial"/>
        </w:rPr>
        <w:t xml:space="preserve"> Потврда издата од стране Републике Србије, Министарства финансија, Управе за трезор, потписана и оверена печатом, која садржи све елементе из потврде о извршеној уплати таксе из тачке 1, осим оних наведених под (1) и (10), за подносиоце захтева за заштиту права који имају отворен рачун у оквиру припадајућег консолидованог рачуна трезора, а који се води у Управи за трезор (корисници буџетских средстава, корисници средстава организација за обавезно социјално осигурање и друг</w:t>
      </w:r>
      <w:r w:rsidR="000F7C3D">
        <w:rPr>
          <w:rFonts w:ascii="Arial" w:hAnsi="Arial" w:cs="Arial"/>
        </w:rPr>
        <w:t xml:space="preserve">и корисници јавних средстава); 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  <w:r w:rsidRPr="002E3BA5">
        <w:rPr>
          <w:rFonts w:ascii="Arial" w:hAnsi="Arial" w:cs="Arial"/>
          <w:b/>
        </w:rPr>
        <w:t>4)</w:t>
      </w:r>
      <w:r w:rsidRPr="002E3BA5">
        <w:rPr>
          <w:rFonts w:ascii="Arial" w:hAnsi="Arial" w:cs="Arial"/>
        </w:rPr>
        <w:t xml:space="preserve"> Потврда издата од стране Народне банке Србије, која садржи све елементе из потврде о извршеној уплати таксе из тачке 1, за подносиоце захтева за заштиту права (банке и други субјекти) који имају отворен рачун код Народне банке Србије у складу са законом и другим прописом.</w:t>
      </w:r>
    </w:p>
    <w:p w:rsidR="00756681" w:rsidRPr="002E3BA5" w:rsidRDefault="00756681" w:rsidP="009366C1">
      <w:pPr>
        <w:jc w:val="both"/>
        <w:rPr>
          <w:rFonts w:ascii="Arial" w:hAnsi="Arial" w:cs="Arial"/>
        </w:rPr>
      </w:pPr>
    </w:p>
    <w:p w:rsidR="00756681" w:rsidRDefault="00756681" w:rsidP="00756681">
      <w:pPr>
        <w:tabs>
          <w:tab w:val="left" w:pos="0"/>
        </w:tabs>
        <w:ind w:firstLine="720"/>
        <w:rPr>
          <w:rFonts w:ascii="Arial" w:hAnsi="Arial" w:cs="Arial"/>
          <w:b/>
          <w:bCs/>
          <w:lang w:eastAsia="sr-Latn-CS"/>
        </w:rPr>
      </w:pPr>
    </w:p>
    <w:p w:rsidR="00146AE0" w:rsidRPr="0076526A" w:rsidRDefault="00146AE0" w:rsidP="00756681">
      <w:pPr>
        <w:tabs>
          <w:tab w:val="left" w:pos="0"/>
        </w:tabs>
        <w:ind w:firstLine="720"/>
        <w:rPr>
          <w:rFonts w:ascii="Arial" w:hAnsi="Arial" w:cs="Arial"/>
          <w:b/>
          <w:bCs/>
          <w:lang w:eastAsia="sr-Latn-CS"/>
        </w:rPr>
      </w:pPr>
      <w:r>
        <w:rPr>
          <w:rFonts w:ascii="Arial" w:hAnsi="Arial" w:cs="Arial"/>
          <w:b/>
          <w:bCs/>
          <w:lang w:eastAsia="sr-Latn-CS"/>
        </w:rPr>
        <w:tab/>
      </w:r>
      <w:r>
        <w:rPr>
          <w:rFonts w:ascii="Arial" w:hAnsi="Arial" w:cs="Arial"/>
          <w:b/>
          <w:bCs/>
          <w:lang w:eastAsia="sr-Latn-CS"/>
        </w:rPr>
        <w:tab/>
      </w:r>
      <w:r>
        <w:rPr>
          <w:rFonts w:ascii="Arial" w:hAnsi="Arial" w:cs="Arial"/>
          <w:b/>
          <w:bCs/>
          <w:lang w:eastAsia="sr-Latn-CS"/>
        </w:rPr>
        <w:tab/>
      </w:r>
      <w:r>
        <w:rPr>
          <w:rFonts w:ascii="Arial" w:hAnsi="Arial" w:cs="Arial"/>
          <w:b/>
          <w:bCs/>
          <w:lang w:eastAsia="sr-Latn-CS"/>
        </w:rPr>
        <w:tab/>
      </w:r>
      <w:r>
        <w:rPr>
          <w:rFonts w:ascii="Arial" w:hAnsi="Arial" w:cs="Arial"/>
          <w:b/>
          <w:bCs/>
          <w:lang w:eastAsia="sr-Latn-CS"/>
        </w:rPr>
        <w:tab/>
      </w:r>
      <w:r>
        <w:rPr>
          <w:rFonts w:ascii="Arial" w:hAnsi="Arial" w:cs="Arial"/>
          <w:b/>
          <w:bCs/>
          <w:lang w:eastAsia="sr-Latn-CS"/>
        </w:rPr>
        <w:tab/>
        <w:t xml:space="preserve">Комисија за спровођење Јавне набавке </w:t>
      </w:r>
      <w:r w:rsidR="0076526A">
        <w:rPr>
          <w:rFonts w:ascii="Arial" w:hAnsi="Arial" w:cs="Arial"/>
          <w:b/>
          <w:bCs/>
          <w:lang w:eastAsia="sr-Latn-CS"/>
        </w:rPr>
        <w:t>14/2018.</w:t>
      </w:r>
    </w:p>
    <w:sectPr w:rsidR="00146AE0" w:rsidRPr="0076526A" w:rsidSect="0075668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090" w:rsidRDefault="00BC6090" w:rsidP="00F76D26">
      <w:pPr>
        <w:spacing w:after="0" w:line="240" w:lineRule="auto"/>
      </w:pPr>
      <w:r>
        <w:separator/>
      </w:r>
    </w:p>
  </w:endnote>
  <w:endnote w:type="continuationSeparator" w:id="1">
    <w:p w:rsidR="00BC6090" w:rsidRDefault="00BC6090" w:rsidP="00F7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ueHelveticaBlack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4068099"/>
      <w:docPartObj>
        <w:docPartGallery w:val="Page Numbers (Bottom of Page)"/>
        <w:docPartUnique/>
      </w:docPartObj>
    </w:sdtPr>
    <w:sdtContent>
      <w:sdt>
        <w:sdtPr>
          <w:id w:val="1561284487"/>
          <w:docPartObj>
            <w:docPartGallery w:val="Page Numbers (Top of Page)"/>
            <w:docPartUnique/>
          </w:docPartObj>
        </w:sdtPr>
        <w:sdtContent>
          <w:p w:rsidR="00D00D99" w:rsidRDefault="00D00D99">
            <w:pPr>
              <w:pStyle w:val="llb"/>
              <w:jc w:val="center"/>
            </w:pPr>
            <w:r>
              <w:t xml:space="preserve">Страна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4299">
              <w:rPr>
                <w:b/>
                <w:bCs/>
                <w:noProof/>
              </w:rPr>
              <w:t>55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од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4299">
              <w:rPr>
                <w:b/>
                <w:bCs/>
                <w:noProof/>
              </w:rPr>
              <w:t>55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0D99" w:rsidRDefault="00D00D99">
    <w:pPr>
      <w:pStyle w:val="llb"/>
    </w:pPr>
  </w:p>
  <w:p w:rsidR="00D00D99" w:rsidRDefault="00D00D9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090" w:rsidRDefault="00BC6090" w:rsidP="00F76D26">
      <w:pPr>
        <w:spacing w:after="0" w:line="240" w:lineRule="auto"/>
      </w:pPr>
      <w:r>
        <w:separator/>
      </w:r>
    </w:p>
  </w:footnote>
  <w:footnote w:type="continuationSeparator" w:id="1">
    <w:p w:rsidR="00BC6090" w:rsidRDefault="00BC6090" w:rsidP="00F76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/>
        <w:kern w:val="1"/>
        <w:sz w:val="24"/>
      </w:rPr>
    </w:lvl>
  </w:abstractNum>
  <w:abstractNum w:abstractNumId="1">
    <w:nsid w:val="002E22CF"/>
    <w:multiLevelType w:val="hybridMultilevel"/>
    <w:tmpl w:val="44FC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E628D"/>
    <w:multiLevelType w:val="hybridMultilevel"/>
    <w:tmpl w:val="B75E0B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3363"/>
    <w:multiLevelType w:val="hybridMultilevel"/>
    <w:tmpl w:val="214E2816"/>
    <w:lvl w:ilvl="0" w:tplc="241A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16BD072B"/>
    <w:multiLevelType w:val="hybridMultilevel"/>
    <w:tmpl w:val="6354E3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211FD"/>
    <w:multiLevelType w:val="hybridMultilevel"/>
    <w:tmpl w:val="04326210"/>
    <w:lvl w:ilvl="0" w:tplc="71AC3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24D9F"/>
    <w:multiLevelType w:val="hybridMultilevel"/>
    <w:tmpl w:val="5B380EA6"/>
    <w:lvl w:ilvl="0" w:tplc="4426BFC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1E665F63"/>
    <w:multiLevelType w:val="hybridMultilevel"/>
    <w:tmpl w:val="4A343DAA"/>
    <w:lvl w:ilvl="0" w:tplc="9804493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ED6AB7AC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EA58EAA0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BAD4F164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25687032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BDCE1EB4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3662A5D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74A8CBB2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EC94AD66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>
    <w:nsid w:val="1F122C2C"/>
    <w:multiLevelType w:val="hybridMultilevel"/>
    <w:tmpl w:val="90A0A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0B69E4"/>
    <w:multiLevelType w:val="hybridMultilevel"/>
    <w:tmpl w:val="7CC4DFF6"/>
    <w:lvl w:ilvl="0" w:tplc="12802D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D547A"/>
    <w:multiLevelType w:val="hybridMultilevel"/>
    <w:tmpl w:val="C79AEEFA"/>
    <w:lvl w:ilvl="0" w:tplc="5DEEE39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FE2806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935718"/>
    <w:multiLevelType w:val="multilevel"/>
    <w:tmpl w:val="188E7CE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26F65"/>
    <w:multiLevelType w:val="multilevel"/>
    <w:tmpl w:val="7968F08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4725"/>
    <w:multiLevelType w:val="hybridMultilevel"/>
    <w:tmpl w:val="476C7440"/>
    <w:lvl w:ilvl="0" w:tplc="08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047FAC"/>
    <w:multiLevelType w:val="hybridMultilevel"/>
    <w:tmpl w:val="7CC4DFF6"/>
    <w:lvl w:ilvl="0" w:tplc="12802D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E6201"/>
    <w:multiLevelType w:val="hybridMultilevel"/>
    <w:tmpl w:val="79CCE518"/>
    <w:lvl w:ilvl="0" w:tplc="E51602F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DC4F1C"/>
    <w:multiLevelType w:val="hybridMultilevel"/>
    <w:tmpl w:val="366A0326"/>
    <w:lvl w:ilvl="0" w:tplc="04090001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3E754551"/>
    <w:multiLevelType w:val="hybridMultilevel"/>
    <w:tmpl w:val="DC1EF47A"/>
    <w:lvl w:ilvl="0" w:tplc="CFE89B68">
      <w:start w:val="1"/>
      <w:numFmt w:val="lowerLetter"/>
      <w:pStyle w:val="Tackaa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>
    <w:nsid w:val="4457075B"/>
    <w:multiLevelType w:val="hybridMultilevel"/>
    <w:tmpl w:val="5EAA0D00"/>
    <w:lvl w:ilvl="0" w:tplc="693232F8">
      <w:start w:val="1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8C44B8"/>
    <w:multiLevelType w:val="hybridMultilevel"/>
    <w:tmpl w:val="7CC4DFF6"/>
    <w:lvl w:ilvl="0" w:tplc="12802D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B5F80"/>
    <w:multiLevelType w:val="hybridMultilevel"/>
    <w:tmpl w:val="0AD4DC3A"/>
    <w:lvl w:ilvl="0" w:tplc="30F21C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B37237"/>
    <w:multiLevelType w:val="hybridMultilevel"/>
    <w:tmpl w:val="A65EEBDA"/>
    <w:lvl w:ilvl="0" w:tplc="64385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814E862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EA7F2E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B8E66BC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C0BA5E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167D2A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E1E859A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ADE2C56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9C1C50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C145488"/>
    <w:multiLevelType w:val="hybridMultilevel"/>
    <w:tmpl w:val="F58E00F8"/>
    <w:name w:val="WW8Num34"/>
    <w:lvl w:ilvl="0" w:tplc="AEFA349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06CF9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BABFD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7B8DDD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7D23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A2CEC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7C8EDC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CFA97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25AD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2234ED7"/>
    <w:multiLevelType w:val="multilevel"/>
    <w:tmpl w:val="B2C6C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960F1A"/>
    <w:multiLevelType w:val="hybridMultilevel"/>
    <w:tmpl w:val="29BA2D0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A6440"/>
    <w:multiLevelType w:val="hybridMultilevel"/>
    <w:tmpl w:val="E894F2FC"/>
    <w:lvl w:ilvl="0" w:tplc="D5268D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3E696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EC753F4"/>
    <w:multiLevelType w:val="hybridMultilevel"/>
    <w:tmpl w:val="53F6838E"/>
    <w:lvl w:ilvl="0" w:tplc="FED6D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19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1B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19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1B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19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1B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01C4EED"/>
    <w:multiLevelType w:val="hybridMultilevel"/>
    <w:tmpl w:val="61CE84B6"/>
    <w:lvl w:ilvl="0" w:tplc="753E69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96A8A"/>
    <w:multiLevelType w:val="hybridMultilevel"/>
    <w:tmpl w:val="D216256C"/>
    <w:lvl w:ilvl="0" w:tplc="CF56CB6E">
      <w:start w:val="3"/>
      <w:numFmt w:val="bullet"/>
      <w:lvlText w:val="-"/>
      <w:lvlJc w:val="left"/>
      <w:pPr>
        <w:tabs>
          <w:tab w:val="num" w:pos="895"/>
        </w:tabs>
        <w:ind w:left="895" w:hanging="555"/>
      </w:pPr>
      <w:rPr>
        <w:rFonts w:ascii="Arial" w:eastAsia="Arial Unicode MS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9">
    <w:nsid w:val="66331047"/>
    <w:multiLevelType w:val="hybridMultilevel"/>
    <w:tmpl w:val="2AF693CE"/>
    <w:lvl w:ilvl="0" w:tplc="F84E5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70775"/>
    <w:multiLevelType w:val="hybridMultilevel"/>
    <w:tmpl w:val="D8189294"/>
    <w:lvl w:ilvl="0" w:tplc="0DB4F37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A902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62A3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0980D8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F6A70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61B0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98AE1B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43E3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811E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9E579F"/>
    <w:multiLevelType w:val="hybridMultilevel"/>
    <w:tmpl w:val="621C2400"/>
    <w:lvl w:ilvl="0" w:tplc="665E9BD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46820"/>
    <w:multiLevelType w:val="hybridMultilevel"/>
    <w:tmpl w:val="F2ECED4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7A2221"/>
    <w:multiLevelType w:val="hybridMultilevel"/>
    <w:tmpl w:val="1362D806"/>
    <w:lvl w:ilvl="0" w:tplc="AC1E9322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"/>
  </w:num>
  <w:num w:numId="7">
    <w:abstractNumId w:val="31"/>
  </w:num>
  <w:num w:numId="8">
    <w:abstractNumId w:val="23"/>
  </w:num>
  <w:num w:numId="9">
    <w:abstractNumId w:val="12"/>
  </w:num>
  <w:num w:numId="10">
    <w:abstractNumId w:val="11"/>
  </w:num>
  <w:num w:numId="11">
    <w:abstractNumId w:val="8"/>
  </w:num>
  <w:num w:numId="12">
    <w:abstractNumId w:val="7"/>
  </w:num>
  <w:num w:numId="13">
    <w:abstractNumId w:val="17"/>
  </w:num>
  <w:num w:numId="14">
    <w:abstractNumId w:val="16"/>
  </w:num>
  <w:num w:numId="15">
    <w:abstractNumId w:val="30"/>
  </w:num>
  <w:num w:numId="16">
    <w:abstractNumId w:val="22"/>
  </w:num>
  <w:num w:numId="17">
    <w:abstractNumId w:val="1"/>
  </w:num>
  <w:num w:numId="18">
    <w:abstractNumId w:val="13"/>
  </w:num>
  <w:num w:numId="19">
    <w:abstractNumId w:val="0"/>
  </w:num>
  <w:num w:numId="20">
    <w:abstractNumId w:val="21"/>
  </w:num>
  <w:num w:numId="21">
    <w:abstractNumId w:val="29"/>
  </w:num>
  <w:num w:numId="22">
    <w:abstractNumId w:val="26"/>
  </w:num>
  <w:num w:numId="23">
    <w:abstractNumId w:val="10"/>
  </w:num>
  <w:num w:numId="24">
    <w:abstractNumId w:val="15"/>
  </w:num>
  <w:num w:numId="25">
    <w:abstractNumId w:val="6"/>
  </w:num>
  <w:num w:numId="26">
    <w:abstractNumId w:val="28"/>
  </w:num>
  <w:num w:numId="27">
    <w:abstractNumId w:val="5"/>
  </w:num>
  <w:num w:numId="28">
    <w:abstractNumId w:val="25"/>
  </w:num>
  <w:num w:numId="29">
    <w:abstractNumId w:val="18"/>
  </w:num>
  <w:num w:numId="30">
    <w:abstractNumId w:val="27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3"/>
  </w:num>
  <w:num w:numId="34">
    <w:abstractNumId w:val="19"/>
  </w:num>
  <w:num w:numId="35">
    <w:abstractNumId w:val="2"/>
  </w:num>
  <w:num w:numId="36">
    <w:abstractNumId w:val="14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D26"/>
    <w:rsid w:val="00001C38"/>
    <w:rsid w:val="000103C2"/>
    <w:rsid w:val="00014655"/>
    <w:rsid w:val="00050C27"/>
    <w:rsid w:val="00053F18"/>
    <w:rsid w:val="00054EA7"/>
    <w:rsid w:val="00063474"/>
    <w:rsid w:val="00070D47"/>
    <w:rsid w:val="00073F3F"/>
    <w:rsid w:val="00082812"/>
    <w:rsid w:val="0009475E"/>
    <w:rsid w:val="000A66B4"/>
    <w:rsid w:val="000B14A8"/>
    <w:rsid w:val="000B5682"/>
    <w:rsid w:val="000C13E2"/>
    <w:rsid w:val="000F6794"/>
    <w:rsid w:val="000F7C3D"/>
    <w:rsid w:val="0010632D"/>
    <w:rsid w:val="001148F1"/>
    <w:rsid w:val="0011571F"/>
    <w:rsid w:val="00115BF3"/>
    <w:rsid w:val="00123EEE"/>
    <w:rsid w:val="0012703E"/>
    <w:rsid w:val="0013284D"/>
    <w:rsid w:val="00146AE0"/>
    <w:rsid w:val="0014714B"/>
    <w:rsid w:val="00147711"/>
    <w:rsid w:val="00156743"/>
    <w:rsid w:val="00197A05"/>
    <w:rsid w:val="001A416D"/>
    <w:rsid w:val="001A78CF"/>
    <w:rsid w:val="001B7BDE"/>
    <w:rsid w:val="001C16BA"/>
    <w:rsid w:val="001E4299"/>
    <w:rsid w:val="00210370"/>
    <w:rsid w:val="0021291E"/>
    <w:rsid w:val="00226F6F"/>
    <w:rsid w:val="00227B2E"/>
    <w:rsid w:val="00234ED7"/>
    <w:rsid w:val="00235D2F"/>
    <w:rsid w:val="0024283A"/>
    <w:rsid w:val="00244E01"/>
    <w:rsid w:val="00246395"/>
    <w:rsid w:val="00261A19"/>
    <w:rsid w:val="00264318"/>
    <w:rsid w:val="002645DE"/>
    <w:rsid w:val="002744CA"/>
    <w:rsid w:val="00294FF9"/>
    <w:rsid w:val="002A653D"/>
    <w:rsid w:val="002B711C"/>
    <w:rsid w:val="002C366F"/>
    <w:rsid w:val="002C5274"/>
    <w:rsid w:val="002C6EAA"/>
    <w:rsid w:val="002D5937"/>
    <w:rsid w:val="00304412"/>
    <w:rsid w:val="003048BF"/>
    <w:rsid w:val="003100AD"/>
    <w:rsid w:val="00311418"/>
    <w:rsid w:val="00314356"/>
    <w:rsid w:val="003174A3"/>
    <w:rsid w:val="00330EAB"/>
    <w:rsid w:val="00345358"/>
    <w:rsid w:val="0034744C"/>
    <w:rsid w:val="00351EEE"/>
    <w:rsid w:val="0038246E"/>
    <w:rsid w:val="003A7DD4"/>
    <w:rsid w:val="003B6F09"/>
    <w:rsid w:val="003B720D"/>
    <w:rsid w:val="003D1322"/>
    <w:rsid w:val="003D3372"/>
    <w:rsid w:val="003D52A5"/>
    <w:rsid w:val="003E7804"/>
    <w:rsid w:val="003F352B"/>
    <w:rsid w:val="003F5E95"/>
    <w:rsid w:val="003F6AC7"/>
    <w:rsid w:val="00413399"/>
    <w:rsid w:val="0043591B"/>
    <w:rsid w:val="00436A22"/>
    <w:rsid w:val="0044319A"/>
    <w:rsid w:val="00443C60"/>
    <w:rsid w:val="004453AD"/>
    <w:rsid w:val="00450513"/>
    <w:rsid w:val="004650CE"/>
    <w:rsid w:val="004731F8"/>
    <w:rsid w:val="0047594A"/>
    <w:rsid w:val="004779C1"/>
    <w:rsid w:val="00480E0B"/>
    <w:rsid w:val="00484B0C"/>
    <w:rsid w:val="00494D1D"/>
    <w:rsid w:val="004B01F8"/>
    <w:rsid w:val="004C47DC"/>
    <w:rsid w:val="004E6D4C"/>
    <w:rsid w:val="004F6082"/>
    <w:rsid w:val="00511F73"/>
    <w:rsid w:val="00516771"/>
    <w:rsid w:val="00524214"/>
    <w:rsid w:val="00546658"/>
    <w:rsid w:val="00546886"/>
    <w:rsid w:val="00546B9F"/>
    <w:rsid w:val="0055455A"/>
    <w:rsid w:val="00562CAA"/>
    <w:rsid w:val="00567B54"/>
    <w:rsid w:val="00576484"/>
    <w:rsid w:val="005832C5"/>
    <w:rsid w:val="00591CD9"/>
    <w:rsid w:val="005A4410"/>
    <w:rsid w:val="005B14C4"/>
    <w:rsid w:val="005C0F4F"/>
    <w:rsid w:val="005D2A0B"/>
    <w:rsid w:val="005D3410"/>
    <w:rsid w:val="005D6481"/>
    <w:rsid w:val="005E1D8F"/>
    <w:rsid w:val="005E2F43"/>
    <w:rsid w:val="005E4410"/>
    <w:rsid w:val="005F6C95"/>
    <w:rsid w:val="00610488"/>
    <w:rsid w:val="00631DFB"/>
    <w:rsid w:val="00651E5C"/>
    <w:rsid w:val="00667188"/>
    <w:rsid w:val="00667700"/>
    <w:rsid w:val="00670FF8"/>
    <w:rsid w:val="00676CF8"/>
    <w:rsid w:val="00682BBB"/>
    <w:rsid w:val="006921C9"/>
    <w:rsid w:val="00695D3B"/>
    <w:rsid w:val="006A02F6"/>
    <w:rsid w:val="006D0E20"/>
    <w:rsid w:val="006D452F"/>
    <w:rsid w:val="006E40E5"/>
    <w:rsid w:val="0070127F"/>
    <w:rsid w:val="007045AE"/>
    <w:rsid w:val="00704BED"/>
    <w:rsid w:val="00706B48"/>
    <w:rsid w:val="007101F4"/>
    <w:rsid w:val="00710746"/>
    <w:rsid w:val="00716947"/>
    <w:rsid w:val="007349BC"/>
    <w:rsid w:val="00746332"/>
    <w:rsid w:val="0075666C"/>
    <w:rsid w:val="00756681"/>
    <w:rsid w:val="0076526A"/>
    <w:rsid w:val="00794D53"/>
    <w:rsid w:val="007B4240"/>
    <w:rsid w:val="007B4E07"/>
    <w:rsid w:val="007F6CE9"/>
    <w:rsid w:val="00800A69"/>
    <w:rsid w:val="00800EC4"/>
    <w:rsid w:val="008142E3"/>
    <w:rsid w:val="00815D9D"/>
    <w:rsid w:val="008304BE"/>
    <w:rsid w:val="008862DE"/>
    <w:rsid w:val="00886D81"/>
    <w:rsid w:val="00890082"/>
    <w:rsid w:val="00891B87"/>
    <w:rsid w:val="00893C6B"/>
    <w:rsid w:val="008A4547"/>
    <w:rsid w:val="008A7B0C"/>
    <w:rsid w:val="008B1D23"/>
    <w:rsid w:val="008B7D30"/>
    <w:rsid w:val="008C6183"/>
    <w:rsid w:val="008D2BC2"/>
    <w:rsid w:val="008D2D06"/>
    <w:rsid w:val="008E2F17"/>
    <w:rsid w:val="00927588"/>
    <w:rsid w:val="00932F5D"/>
    <w:rsid w:val="009366C1"/>
    <w:rsid w:val="00963C46"/>
    <w:rsid w:val="00980EDD"/>
    <w:rsid w:val="009A1F20"/>
    <w:rsid w:val="009A2045"/>
    <w:rsid w:val="009B674D"/>
    <w:rsid w:val="009D5FE3"/>
    <w:rsid w:val="009E5ECC"/>
    <w:rsid w:val="009F1403"/>
    <w:rsid w:val="009F68E2"/>
    <w:rsid w:val="00A10716"/>
    <w:rsid w:val="00A114ED"/>
    <w:rsid w:val="00A303F2"/>
    <w:rsid w:val="00A40FAF"/>
    <w:rsid w:val="00A43531"/>
    <w:rsid w:val="00A556EE"/>
    <w:rsid w:val="00A81F2D"/>
    <w:rsid w:val="00A91DDE"/>
    <w:rsid w:val="00A928B1"/>
    <w:rsid w:val="00A973E3"/>
    <w:rsid w:val="00AB1571"/>
    <w:rsid w:val="00AC51F9"/>
    <w:rsid w:val="00B40508"/>
    <w:rsid w:val="00B47EB1"/>
    <w:rsid w:val="00B61B00"/>
    <w:rsid w:val="00B7168C"/>
    <w:rsid w:val="00B74CBD"/>
    <w:rsid w:val="00B8742B"/>
    <w:rsid w:val="00B95464"/>
    <w:rsid w:val="00BA2282"/>
    <w:rsid w:val="00BC03CD"/>
    <w:rsid w:val="00BC6090"/>
    <w:rsid w:val="00BD45D5"/>
    <w:rsid w:val="00BE2584"/>
    <w:rsid w:val="00BF37D5"/>
    <w:rsid w:val="00C1252E"/>
    <w:rsid w:val="00C277D5"/>
    <w:rsid w:val="00C33496"/>
    <w:rsid w:val="00C83787"/>
    <w:rsid w:val="00C90263"/>
    <w:rsid w:val="00C968E6"/>
    <w:rsid w:val="00CB13EC"/>
    <w:rsid w:val="00CB1586"/>
    <w:rsid w:val="00CB1982"/>
    <w:rsid w:val="00CD1295"/>
    <w:rsid w:val="00CD5245"/>
    <w:rsid w:val="00CD6D12"/>
    <w:rsid w:val="00CD7358"/>
    <w:rsid w:val="00CF772D"/>
    <w:rsid w:val="00D00D99"/>
    <w:rsid w:val="00D020F9"/>
    <w:rsid w:val="00D02A93"/>
    <w:rsid w:val="00D05A88"/>
    <w:rsid w:val="00D0667B"/>
    <w:rsid w:val="00D1379D"/>
    <w:rsid w:val="00D149AE"/>
    <w:rsid w:val="00D21F36"/>
    <w:rsid w:val="00D2354B"/>
    <w:rsid w:val="00D3507B"/>
    <w:rsid w:val="00D40FA5"/>
    <w:rsid w:val="00D528E6"/>
    <w:rsid w:val="00D56720"/>
    <w:rsid w:val="00D67FDD"/>
    <w:rsid w:val="00D7397F"/>
    <w:rsid w:val="00D939CD"/>
    <w:rsid w:val="00DA19D5"/>
    <w:rsid w:val="00DB23F8"/>
    <w:rsid w:val="00DB63A2"/>
    <w:rsid w:val="00DD0A60"/>
    <w:rsid w:val="00DF4CF0"/>
    <w:rsid w:val="00DF66A1"/>
    <w:rsid w:val="00E06026"/>
    <w:rsid w:val="00E10388"/>
    <w:rsid w:val="00E24958"/>
    <w:rsid w:val="00E36D75"/>
    <w:rsid w:val="00E37584"/>
    <w:rsid w:val="00E46829"/>
    <w:rsid w:val="00E4699D"/>
    <w:rsid w:val="00E7299F"/>
    <w:rsid w:val="00E77F0E"/>
    <w:rsid w:val="00EA6C14"/>
    <w:rsid w:val="00EB064E"/>
    <w:rsid w:val="00EC542A"/>
    <w:rsid w:val="00ED4EE3"/>
    <w:rsid w:val="00EE3429"/>
    <w:rsid w:val="00EF7569"/>
    <w:rsid w:val="00F042E7"/>
    <w:rsid w:val="00F21ECA"/>
    <w:rsid w:val="00F36906"/>
    <w:rsid w:val="00F41FB5"/>
    <w:rsid w:val="00F61052"/>
    <w:rsid w:val="00F624A6"/>
    <w:rsid w:val="00F732EF"/>
    <w:rsid w:val="00F76D26"/>
    <w:rsid w:val="00FB0157"/>
    <w:rsid w:val="00FD10C3"/>
    <w:rsid w:val="00FE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caption" w:uiPriority="0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A69"/>
  </w:style>
  <w:style w:type="paragraph" w:styleId="Cmsor1">
    <w:name w:val="heading 1"/>
    <w:aliases w:val="Naslov 1"/>
    <w:basedOn w:val="Norml"/>
    <w:next w:val="Paragraf"/>
    <w:link w:val="Cmsor1Char"/>
    <w:hidden/>
    <w:qFormat/>
    <w:rsid w:val="00756681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Times New Roman"/>
      <w:b/>
      <w:bCs/>
      <w:noProof/>
      <w:kern w:val="32"/>
      <w:sz w:val="32"/>
      <w:szCs w:val="32"/>
      <w:lang w:val="sr-Cyrl-CS"/>
    </w:rPr>
  </w:style>
  <w:style w:type="paragraph" w:styleId="Cmsor2">
    <w:name w:val="heading 2"/>
    <w:aliases w:val="Naslov 2,Char4 Char"/>
    <w:basedOn w:val="Norml"/>
    <w:next w:val="Paragraf"/>
    <w:link w:val="Cmsor2Char"/>
    <w:hidden/>
    <w:uiPriority w:val="9"/>
    <w:qFormat/>
    <w:rsid w:val="00756681"/>
    <w:pPr>
      <w:keepNext/>
      <w:spacing w:before="240" w:after="60" w:line="240" w:lineRule="auto"/>
      <w:jc w:val="center"/>
      <w:outlineLvl w:val="1"/>
    </w:pPr>
    <w:rPr>
      <w:rFonts w:ascii="Verdana" w:eastAsia="Times New Roman" w:hAnsi="Verdana" w:cs="Times New Roman"/>
      <w:b/>
      <w:bCs/>
      <w:i/>
      <w:iCs/>
      <w:noProof/>
      <w:sz w:val="28"/>
      <w:szCs w:val="28"/>
      <w:lang w:val="sr-Cyrl-CS"/>
    </w:rPr>
  </w:style>
  <w:style w:type="paragraph" w:styleId="Cmsor3">
    <w:name w:val="heading 3"/>
    <w:aliases w:val="Naslov 3,Char3"/>
    <w:basedOn w:val="Norml"/>
    <w:next w:val="Paragraf"/>
    <w:link w:val="Cmsor3Char"/>
    <w:hidden/>
    <w:qFormat/>
    <w:rsid w:val="00756681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noProof/>
      <w:sz w:val="26"/>
      <w:szCs w:val="26"/>
      <w:lang w:val="sr-Cyrl-CS"/>
    </w:rPr>
  </w:style>
  <w:style w:type="paragraph" w:styleId="Cmsor4">
    <w:name w:val="heading 4"/>
    <w:basedOn w:val="Norml"/>
    <w:next w:val="Norml"/>
    <w:link w:val="Cmsor4Char"/>
    <w:hidden/>
    <w:qFormat/>
    <w:rsid w:val="00756681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val="sr-Cyrl-CS"/>
    </w:rPr>
  </w:style>
  <w:style w:type="paragraph" w:styleId="Cmsor5">
    <w:name w:val="heading 5"/>
    <w:aliases w:val="Char1"/>
    <w:basedOn w:val="Norml"/>
    <w:next w:val="Norml"/>
    <w:link w:val="Cmsor5Char"/>
    <w:hidden/>
    <w:qFormat/>
    <w:rsid w:val="00756681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noProof/>
      <w:sz w:val="26"/>
      <w:szCs w:val="26"/>
      <w:lang w:val="sr-Cyrl-CS"/>
    </w:rPr>
  </w:style>
  <w:style w:type="paragraph" w:styleId="Cmsor6">
    <w:name w:val="heading 6"/>
    <w:basedOn w:val="Norml"/>
    <w:next w:val="Norml"/>
    <w:link w:val="Cmsor6Char"/>
    <w:hidden/>
    <w:uiPriority w:val="99"/>
    <w:qFormat/>
    <w:rsid w:val="00756681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noProof/>
      <w:sz w:val="20"/>
      <w:szCs w:val="20"/>
      <w:lang w:val="sr-Cyrl-CS"/>
    </w:rPr>
  </w:style>
  <w:style w:type="paragraph" w:styleId="Cmsor7">
    <w:name w:val="heading 7"/>
    <w:basedOn w:val="Norml"/>
    <w:next w:val="Norml"/>
    <w:link w:val="Cmsor7Char"/>
    <w:hidden/>
    <w:uiPriority w:val="99"/>
    <w:qFormat/>
    <w:rsid w:val="00756681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noProof/>
      <w:sz w:val="24"/>
      <w:szCs w:val="24"/>
      <w:lang w:val="sr-Cyrl-CS"/>
    </w:rPr>
  </w:style>
  <w:style w:type="paragraph" w:styleId="Cmsor8">
    <w:name w:val="heading 8"/>
    <w:basedOn w:val="Norml"/>
    <w:next w:val="Norml"/>
    <w:link w:val="Cmsor8Char"/>
    <w:hidden/>
    <w:uiPriority w:val="99"/>
    <w:qFormat/>
    <w:rsid w:val="00756681"/>
    <w:p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noProof/>
      <w:sz w:val="24"/>
      <w:szCs w:val="24"/>
      <w:lang w:val="sr-Cyrl-CS"/>
    </w:rPr>
  </w:style>
  <w:style w:type="paragraph" w:styleId="Cmsor9">
    <w:name w:val="heading 9"/>
    <w:basedOn w:val="Norml"/>
    <w:next w:val="Norml"/>
    <w:link w:val="Cmsor9Char"/>
    <w:hidden/>
    <w:uiPriority w:val="99"/>
    <w:qFormat/>
    <w:rsid w:val="00756681"/>
    <w:p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noProof/>
      <w:sz w:val="20"/>
      <w:szCs w:val="20"/>
      <w:lang w:val="sr-Cyrl-C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f">
    <w:name w:val="Paragraf"/>
    <w:basedOn w:val="Norml"/>
    <w:rsid w:val="00886D81"/>
    <w:pPr>
      <w:spacing w:before="60" w:after="0" w:line="240" w:lineRule="auto"/>
      <w:ind w:firstLine="851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character" w:customStyle="1" w:styleId="Cmsor1Char">
    <w:name w:val="Címsor 1 Char"/>
    <w:aliases w:val="Naslov 1 Char"/>
    <w:basedOn w:val="Bekezdsalapbettpusa"/>
    <w:link w:val="Cmsor1"/>
    <w:rsid w:val="00756681"/>
    <w:rPr>
      <w:rFonts w:ascii="Verdana" w:eastAsia="Times New Roman" w:hAnsi="Verdana" w:cs="Times New Roman"/>
      <w:b/>
      <w:bCs/>
      <w:noProof/>
      <w:kern w:val="32"/>
      <w:sz w:val="32"/>
      <w:szCs w:val="32"/>
      <w:lang w:val="sr-Cyrl-CS"/>
    </w:rPr>
  </w:style>
  <w:style w:type="character" w:customStyle="1" w:styleId="Cmsor2Char">
    <w:name w:val="Címsor 2 Char"/>
    <w:aliases w:val="Naslov 2 Char,Char4 Char Char"/>
    <w:basedOn w:val="Bekezdsalapbettpusa"/>
    <w:link w:val="Cmsor2"/>
    <w:uiPriority w:val="9"/>
    <w:rsid w:val="00756681"/>
    <w:rPr>
      <w:rFonts w:ascii="Verdana" w:eastAsia="Times New Roman" w:hAnsi="Verdana" w:cs="Times New Roman"/>
      <w:b/>
      <w:bCs/>
      <w:i/>
      <w:iCs/>
      <w:noProof/>
      <w:sz w:val="28"/>
      <w:szCs w:val="28"/>
      <w:lang w:val="sr-Cyrl-CS"/>
    </w:rPr>
  </w:style>
  <w:style w:type="character" w:customStyle="1" w:styleId="Cmsor3Char">
    <w:name w:val="Címsor 3 Char"/>
    <w:aliases w:val="Naslov 3 Char,Char3 Char"/>
    <w:basedOn w:val="Bekezdsalapbettpusa"/>
    <w:link w:val="Cmsor3"/>
    <w:rsid w:val="00756681"/>
    <w:rPr>
      <w:rFonts w:ascii="Cambria" w:eastAsia="Times New Roman" w:hAnsi="Cambria" w:cs="Times New Roman"/>
      <w:b/>
      <w:bCs/>
      <w:noProof/>
      <w:sz w:val="26"/>
      <w:szCs w:val="26"/>
      <w:lang w:val="sr-Cyrl-CS"/>
    </w:rPr>
  </w:style>
  <w:style w:type="character" w:customStyle="1" w:styleId="Cmsor4Char">
    <w:name w:val="Címsor 4 Char"/>
    <w:basedOn w:val="Bekezdsalapbettpusa"/>
    <w:link w:val="Cmsor4"/>
    <w:rsid w:val="00756681"/>
    <w:rPr>
      <w:rFonts w:ascii="Calibri" w:eastAsia="Times New Roman" w:hAnsi="Calibri" w:cs="Times New Roman"/>
      <w:b/>
      <w:bCs/>
      <w:noProof/>
      <w:sz w:val="28"/>
      <w:szCs w:val="28"/>
      <w:lang w:val="sr-Cyrl-CS"/>
    </w:rPr>
  </w:style>
  <w:style w:type="character" w:customStyle="1" w:styleId="Cmsor5Char">
    <w:name w:val="Címsor 5 Char"/>
    <w:aliases w:val="Char1 Char"/>
    <w:basedOn w:val="Bekezdsalapbettpusa"/>
    <w:link w:val="Cmsor5"/>
    <w:rsid w:val="00756681"/>
    <w:rPr>
      <w:rFonts w:ascii="Calibri" w:eastAsia="Times New Roman" w:hAnsi="Calibri" w:cs="Times New Roman"/>
      <w:b/>
      <w:bCs/>
      <w:i/>
      <w:iCs/>
      <w:noProof/>
      <w:sz w:val="26"/>
      <w:szCs w:val="26"/>
      <w:lang w:val="sr-Cyrl-CS"/>
    </w:rPr>
  </w:style>
  <w:style w:type="character" w:customStyle="1" w:styleId="Cmsor6Char">
    <w:name w:val="Címsor 6 Char"/>
    <w:basedOn w:val="Bekezdsalapbettpusa"/>
    <w:link w:val="Cmsor6"/>
    <w:uiPriority w:val="99"/>
    <w:rsid w:val="00756681"/>
    <w:rPr>
      <w:rFonts w:ascii="Calibri" w:eastAsia="Times New Roman" w:hAnsi="Calibri" w:cs="Times New Roman"/>
      <w:b/>
      <w:bCs/>
      <w:noProof/>
      <w:sz w:val="20"/>
      <w:szCs w:val="20"/>
      <w:lang w:val="sr-Cyrl-CS"/>
    </w:rPr>
  </w:style>
  <w:style w:type="character" w:customStyle="1" w:styleId="Cmsor7Char">
    <w:name w:val="Címsor 7 Char"/>
    <w:basedOn w:val="Bekezdsalapbettpusa"/>
    <w:link w:val="Cmsor7"/>
    <w:uiPriority w:val="99"/>
    <w:rsid w:val="00756681"/>
    <w:rPr>
      <w:rFonts w:ascii="Calibri" w:eastAsia="Times New Roman" w:hAnsi="Calibri" w:cs="Times New Roman"/>
      <w:noProof/>
      <w:sz w:val="24"/>
      <w:szCs w:val="24"/>
      <w:lang w:val="sr-Cyrl-CS"/>
    </w:rPr>
  </w:style>
  <w:style w:type="character" w:customStyle="1" w:styleId="Cmsor8Char">
    <w:name w:val="Címsor 8 Char"/>
    <w:basedOn w:val="Bekezdsalapbettpusa"/>
    <w:link w:val="Cmsor8"/>
    <w:uiPriority w:val="99"/>
    <w:rsid w:val="00756681"/>
    <w:rPr>
      <w:rFonts w:ascii="Calibri" w:eastAsia="Times New Roman" w:hAnsi="Calibri" w:cs="Times New Roman"/>
      <w:i/>
      <w:iCs/>
      <w:noProof/>
      <w:sz w:val="24"/>
      <w:szCs w:val="24"/>
      <w:lang w:val="sr-Cyrl-CS"/>
    </w:rPr>
  </w:style>
  <w:style w:type="character" w:customStyle="1" w:styleId="Cmsor9Char">
    <w:name w:val="Címsor 9 Char"/>
    <w:basedOn w:val="Bekezdsalapbettpusa"/>
    <w:link w:val="Cmsor9"/>
    <w:uiPriority w:val="99"/>
    <w:rsid w:val="00756681"/>
    <w:rPr>
      <w:rFonts w:ascii="Cambria" w:eastAsia="Times New Roman" w:hAnsi="Cambria" w:cs="Times New Roman"/>
      <w:noProof/>
      <w:sz w:val="20"/>
      <w:szCs w:val="20"/>
      <w:lang w:val="sr-Cyrl-CS"/>
    </w:rPr>
  </w:style>
  <w:style w:type="paragraph" w:styleId="lfej">
    <w:name w:val="header"/>
    <w:basedOn w:val="Norml"/>
    <w:link w:val="lfejChar"/>
    <w:uiPriority w:val="99"/>
    <w:unhideWhenUsed/>
    <w:rsid w:val="00F7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6D26"/>
  </w:style>
  <w:style w:type="paragraph" w:styleId="llb">
    <w:name w:val="footer"/>
    <w:basedOn w:val="Norml"/>
    <w:link w:val="llbChar"/>
    <w:uiPriority w:val="99"/>
    <w:unhideWhenUsed/>
    <w:rsid w:val="00F7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6D26"/>
  </w:style>
  <w:style w:type="character" w:styleId="Hiperhivatkozs">
    <w:name w:val="Hyperlink"/>
    <w:hidden/>
    <w:rsid w:val="00F76D26"/>
    <w:rPr>
      <w:color w:val="0000FF"/>
      <w:u w:val="single"/>
    </w:rPr>
  </w:style>
  <w:style w:type="paragraph" w:styleId="Nincstrkz">
    <w:name w:val="No Spacing"/>
    <w:qFormat/>
    <w:rsid w:val="00F76D26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efault">
    <w:name w:val="Default"/>
    <w:uiPriority w:val="99"/>
    <w:rsid w:val="00F76D2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andard">
    <w:name w:val="Standard"/>
    <w:rsid w:val="00F76D2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F76D26"/>
    <w:pPr>
      <w:widowControl/>
      <w:autoSpaceDN w:val="0"/>
      <w:spacing w:after="120"/>
      <w:jc w:val="both"/>
      <w:textAlignment w:val="auto"/>
    </w:pPr>
    <w:rPr>
      <w:rFonts w:ascii="Verdana" w:eastAsia="Times New Roman" w:hAnsi="Verdana" w:cs="Verdana"/>
      <w:color w:val="000000"/>
      <w:kern w:val="3"/>
      <w:lang w:val="en-US" w:eastAsia="en-US" w:bidi="ar-SA"/>
    </w:rPr>
  </w:style>
  <w:style w:type="paragraph" w:styleId="Listaszerbekezds">
    <w:name w:val="List Paragraph"/>
    <w:basedOn w:val="Norml"/>
    <w:link w:val="ListaszerbekezdsChar"/>
    <w:qFormat/>
    <w:rsid w:val="00886D81"/>
    <w:pPr>
      <w:spacing w:after="0" w:line="240" w:lineRule="auto"/>
      <w:ind w:left="720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ListaszerbekezdsChar">
    <w:name w:val="Listaszerű bekezdés Char"/>
    <w:link w:val="Listaszerbekezds"/>
    <w:locked/>
    <w:rsid w:val="00886D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NormlWeb">
    <w:name w:val="Normal (Web)"/>
    <w:basedOn w:val="Norml"/>
    <w:hidden/>
    <w:rsid w:val="00886D81"/>
    <w:pPr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Naslov">
    <w:name w:val="Naslov"/>
    <w:basedOn w:val="Norml"/>
    <w:next w:val="Paragraf"/>
    <w:uiPriority w:val="99"/>
    <w:rsid w:val="00756681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 w:cs="Verdana"/>
      <w:b/>
      <w:bCs/>
      <w:noProof/>
      <w:sz w:val="32"/>
      <w:szCs w:val="32"/>
      <w:lang w:val="sr-Cyrl-CS"/>
    </w:rPr>
  </w:style>
  <w:style w:type="paragraph" w:customStyle="1" w:styleId="Podnaslov">
    <w:name w:val="Podnaslov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 w:cs="Verdana"/>
      <w:b/>
      <w:bCs/>
      <w:noProof/>
      <w:sz w:val="24"/>
      <w:szCs w:val="24"/>
      <w:lang w:val="sr-Cyrl-CS"/>
    </w:rPr>
  </w:style>
  <w:style w:type="paragraph" w:styleId="Szvegblokk">
    <w:name w:val="Block Text"/>
    <w:basedOn w:val="Norml"/>
    <w:hidden/>
    <w:uiPriority w:val="99"/>
    <w:rsid w:val="00756681"/>
    <w:pPr>
      <w:spacing w:after="120" w:line="240" w:lineRule="auto"/>
      <w:ind w:left="1440" w:right="144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Podnaslov2">
    <w:name w:val="Podnaslov 2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Podnaslov1">
    <w:name w:val="Podnaslov 1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 w:cs="Verdana"/>
      <w:b/>
      <w:bCs/>
      <w:i/>
      <w:iCs/>
      <w:noProof/>
      <w:sz w:val="24"/>
      <w:szCs w:val="24"/>
      <w:lang w:val="sr-Cyrl-CS"/>
    </w:rPr>
  </w:style>
  <w:style w:type="paragraph" w:customStyle="1" w:styleId="Podnaslov3">
    <w:name w:val="Podnaslov 3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Verdana"/>
      <w:i/>
      <w:iCs/>
      <w:noProof/>
      <w:sz w:val="24"/>
      <w:szCs w:val="24"/>
      <w:lang w:val="sr-Cyrl-CS"/>
    </w:rPr>
  </w:style>
  <w:style w:type="paragraph" w:customStyle="1" w:styleId="Podnaslov4">
    <w:name w:val="Podnaslov 4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Verdana"/>
      <w:i/>
      <w:iCs/>
      <w:noProof/>
      <w:sz w:val="24"/>
      <w:szCs w:val="24"/>
      <w:lang w:val="sr-Cyrl-CS"/>
    </w:rPr>
  </w:style>
  <w:style w:type="paragraph" w:customStyle="1" w:styleId="Podnaslov5">
    <w:name w:val="Podnaslov 5"/>
    <w:basedOn w:val="Norml"/>
    <w:next w:val="Paragraf"/>
    <w:uiPriority w:val="99"/>
    <w:rsid w:val="00756681"/>
    <w:pPr>
      <w:keepNext/>
      <w:spacing w:before="240" w:after="120" w:line="240" w:lineRule="auto"/>
      <w:ind w:left="851"/>
      <w:jc w:val="both"/>
    </w:pPr>
    <w:rPr>
      <w:rFonts w:ascii="Verdana" w:eastAsia="Times New Roman" w:hAnsi="Verdana" w:cs="Verdana"/>
      <w:b/>
      <w:bCs/>
      <w:noProof/>
      <w:sz w:val="24"/>
      <w:szCs w:val="24"/>
      <w:lang w:val="sr-Cyrl-CS"/>
    </w:rPr>
  </w:style>
  <w:style w:type="paragraph" w:customStyle="1" w:styleId="Clan">
    <w:name w:val="Clan"/>
    <w:basedOn w:val="Paragraf"/>
    <w:next w:val="Paragraf"/>
    <w:rsid w:val="00756681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l"/>
    <w:uiPriority w:val="99"/>
    <w:rsid w:val="00756681"/>
    <w:pPr>
      <w:numPr>
        <w:numId w:val="14"/>
      </w:numPr>
      <w:tabs>
        <w:tab w:val="left" w:pos="1247"/>
      </w:tabs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Tackaa0">
    <w:name w:val="Tacka a"/>
    <w:basedOn w:val="Norml"/>
    <w:uiPriority w:val="99"/>
    <w:rsid w:val="00756681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Tacka1">
    <w:name w:val="Tacka 1)"/>
    <w:basedOn w:val="Norml"/>
    <w:uiPriority w:val="99"/>
    <w:rsid w:val="00756681"/>
    <w:pPr>
      <w:numPr>
        <w:numId w:val="12"/>
      </w:numPr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Tackaa">
    <w:name w:val="Tacka a)"/>
    <w:basedOn w:val="Norml"/>
    <w:uiPriority w:val="99"/>
    <w:rsid w:val="00756681"/>
    <w:pPr>
      <w:numPr>
        <w:numId w:val="13"/>
      </w:numPr>
      <w:spacing w:after="0" w:line="240" w:lineRule="auto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vegtrzs">
    <w:name w:val="Body Text"/>
    <w:aliases w:val="Char Char"/>
    <w:basedOn w:val="Norml"/>
    <w:link w:val="SzvegtrzsChar"/>
    <w:hidden/>
    <w:rsid w:val="00756681"/>
    <w:pPr>
      <w:spacing w:after="12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SzvegtrzsChar">
    <w:name w:val="Szövegtörzs Char"/>
    <w:aliases w:val="Char Char Char"/>
    <w:basedOn w:val="Bekezdsalapbettpusa"/>
    <w:link w:val="Szvegtrzs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2">
    <w:name w:val="Body Text 2"/>
    <w:basedOn w:val="Norml"/>
    <w:link w:val="Szvegtrzs2Char"/>
    <w:hidden/>
    <w:uiPriority w:val="99"/>
    <w:rsid w:val="00756681"/>
    <w:pPr>
      <w:spacing w:after="120" w:line="48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3">
    <w:name w:val="Body Text 3"/>
    <w:basedOn w:val="Norml"/>
    <w:link w:val="Szvegtrzs3Char"/>
    <w:hidden/>
    <w:rsid w:val="00756681"/>
    <w:pPr>
      <w:spacing w:after="120" w:line="240" w:lineRule="auto"/>
      <w:jc w:val="both"/>
    </w:pPr>
    <w:rPr>
      <w:rFonts w:ascii="Verdana" w:eastAsia="Times New Roman" w:hAnsi="Verdana" w:cs="Times New Roman"/>
      <w:noProof/>
      <w:sz w:val="16"/>
      <w:szCs w:val="16"/>
      <w:lang w:val="sr-Cyrl-CS"/>
    </w:rPr>
  </w:style>
  <w:style w:type="character" w:customStyle="1" w:styleId="Szvegtrzs3Char">
    <w:name w:val="Szövegtörzs 3 Char"/>
    <w:basedOn w:val="Bekezdsalapbettpusa"/>
    <w:link w:val="Szvegtrzs3"/>
    <w:rsid w:val="00756681"/>
    <w:rPr>
      <w:rFonts w:ascii="Verdana" w:eastAsia="Times New Roman" w:hAnsi="Verdana" w:cs="Times New Roman"/>
      <w:noProof/>
      <w:sz w:val="16"/>
      <w:szCs w:val="16"/>
      <w:lang w:val="sr-Cyrl-CS"/>
    </w:rPr>
  </w:style>
  <w:style w:type="paragraph" w:styleId="Szvegtrzselssora">
    <w:name w:val="Body Text First Indent"/>
    <w:basedOn w:val="Szvegtrzs"/>
    <w:link w:val="SzvegtrzselssoraChar"/>
    <w:hidden/>
    <w:uiPriority w:val="99"/>
    <w:rsid w:val="00756681"/>
    <w:pPr>
      <w:ind w:firstLine="21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behzssal">
    <w:name w:val="Body Text Indent"/>
    <w:basedOn w:val="Norml"/>
    <w:link w:val="SzvegtrzsbehzssalChar"/>
    <w:hidden/>
    <w:rsid w:val="00756681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SzvegtrzsbehzssalChar">
    <w:name w:val="Szövegtörzs behúzással Char"/>
    <w:basedOn w:val="Bekezdsalapbettpusa"/>
    <w:link w:val="Szvegtrzsbehzssal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elssora2">
    <w:name w:val="Body Text First Indent 2"/>
    <w:basedOn w:val="Szvegtrzsbehzssal"/>
    <w:link w:val="Szvegtrzselssora2Char"/>
    <w:hidden/>
    <w:uiPriority w:val="99"/>
    <w:rsid w:val="00756681"/>
    <w:pPr>
      <w:ind w:firstLine="21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behzssal2">
    <w:name w:val="Body Text Indent 2"/>
    <w:basedOn w:val="Norml"/>
    <w:link w:val="Szvegtrzsbehzssal2Char"/>
    <w:hidden/>
    <w:rsid w:val="00756681"/>
    <w:pPr>
      <w:spacing w:after="120" w:line="480" w:lineRule="auto"/>
      <w:ind w:left="283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Szvegtrzsbehzssal2Char">
    <w:name w:val="Szövegtörzs behúzással 2 Char"/>
    <w:basedOn w:val="Bekezdsalapbettpusa"/>
    <w:link w:val="Szvegtrzsbehzssal2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Szvegtrzsbehzssal3">
    <w:name w:val="Body Text Indent 3"/>
    <w:basedOn w:val="Norml"/>
    <w:link w:val="Szvegtrzsbehzssal3Char"/>
    <w:hidden/>
    <w:uiPriority w:val="99"/>
    <w:rsid w:val="00756681"/>
    <w:pPr>
      <w:spacing w:after="120" w:line="240" w:lineRule="auto"/>
      <w:ind w:left="283"/>
      <w:jc w:val="both"/>
    </w:pPr>
    <w:rPr>
      <w:rFonts w:ascii="Verdana" w:eastAsia="Times New Roman" w:hAnsi="Verdana" w:cs="Times New Roman"/>
      <w:noProof/>
      <w:sz w:val="16"/>
      <w:szCs w:val="16"/>
      <w:lang w:val="sr-Cyrl-CS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756681"/>
    <w:rPr>
      <w:rFonts w:ascii="Verdana" w:eastAsia="Times New Roman" w:hAnsi="Verdana" w:cs="Times New Roman"/>
      <w:noProof/>
      <w:sz w:val="16"/>
      <w:szCs w:val="16"/>
      <w:lang w:val="sr-Cyrl-CS"/>
    </w:rPr>
  </w:style>
  <w:style w:type="paragraph" w:styleId="Kpalrs">
    <w:name w:val="caption"/>
    <w:basedOn w:val="Norml"/>
    <w:next w:val="Norml"/>
    <w:hidden/>
    <w:qFormat/>
    <w:rsid w:val="00756681"/>
    <w:pPr>
      <w:spacing w:before="120" w:after="120" w:line="240" w:lineRule="auto"/>
      <w:jc w:val="both"/>
    </w:pPr>
    <w:rPr>
      <w:rFonts w:ascii="Verdana" w:eastAsia="Times New Roman" w:hAnsi="Verdana" w:cs="Verdana"/>
      <w:b/>
      <w:bCs/>
      <w:noProof/>
      <w:sz w:val="20"/>
      <w:szCs w:val="20"/>
      <w:lang w:val="sr-Cyrl-CS"/>
    </w:rPr>
  </w:style>
  <w:style w:type="paragraph" w:styleId="Befejezs">
    <w:name w:val="Closing"/>
    <w:basedOn w:val="Norml"/>
    <w:link w:val="BefejezsChar"/>
    <w:hidden/>
    <w:uiPriority w:val="99"/>
    <w:rsid w:val="00756681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BefejezsChar">
    <w:name w:val="Befejezés Char"/>
    <w:basedOn w:val="Bekezdsalapbettpusa"/>
    <w:link w:val="Befejezs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Jegyzetszveg">
    <w:name w:val="annotation text"/>
    <w:aliases w:val="Char2 Char,Char2"/>
    <w:basedOn w:val="Norml"/>
    <w:link w:val="JegyzetszvegChar"/>
    <w:hidden/>
    <w:uiPriority w:val="99"/>
    <w:semiHidden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Cyrl-CS"/>
    </w:rPr>
  </w:style>
  <w:style w:type="character" w:customStyle="1" w:styleId="JegyzetszvegChar">
    <w:name w:val="Jegyzetszöveg Char"/>
    <w:aliases w:val="Char2 Char Char1,Char2 Char2"/>
    <w:link w:val="Jegyzetszveg"/>
    <w:uiPriority w:val="99"/>
    <w:semiHidden/>
    <w:locked/>
    <w:rsid w:val="00756681"/>
    <w:rPr>
      <w:rFonts w:ascii="Verdana" w:eastAsia="Times New Roman" w:hAnsi="Verdana" w:cs="Times New Roman"/>
      <w:noProof/>
      <w:sz w:val="20"/>
      <w:szCs w:val="20"/>
      <w:lang w:val="sr-Cyrl-CS"/>
    </w:rPr>
  </w:style>
  <w:style w:type="character" w:customStyle="1" w:styleId="CommentTextChar">
    <w:name w:val="Comment Text Char"/>
    <w:aliases w:val="Char2 Char Char,Char2 Char1"/>
    <w:basedOn w:val="Bekezdsalapbettpusa"/>
    <w:uiPriority w:val="99"/>
    <w:rsid w:val="00756681"/>
    <w:rPr>
      <w:sz w:val="20"/>
      <w:szCs w:val="20"/>
    </w:rPr>
  </w:style>
  <w:style w:type="paragraph" w:styleId="Dtum">
    <w:name w:val="Date"/>
    <w:basedOn w:val="Norml"/>
    <w:next w:val="Norml"/>
    <w:link w:val="DtumChar"/>
    <w:hidden/>
    <w:uiPriority w:val="99"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DtumChar">
    <w:name w:val="Dátum Char"/>
    <w:basedOn w:val="Bekezdsalapbettpusa"/>
    <w:link w:val="Dtum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756681"/>
    <w:rPr>
      <w:rFonts w:ascii="Times New Roman" w:eastAsia="Times New Roman" w:hAnsi="Times New Roman" w:cs="Times New Roman"/>
      <w:noProof/>
      <w:sz w:val="2"/>
      <w:szCs w:val="2"/>
      <w:shd w:val="clear" w:color="auto" w:fill="000080"/>
      <w:lang w:val="sr-Cyrl-CS"/>
    </w:rPr>
  </w:style>
  <w:style w:type="paragraph" w:styleId="Dokumentumtrkp">
    <w:name w:val="Document Map"/>
    <w:basedOn w:val="Norml"/>
    <w:link w:val="DokumentumtrkpChar"/>
    <w:hidden/>
    <w:uiPriority w:val="99"/>
    <w:semiHidden/>
    <w:rsid w:val="00756681"/>
    <w:pPr>
      <w:shd w:val="clear" w:color="auto" w:fill="00008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"/>
      <w:szCs w:val="2"/>
      <w:lang w:val="sr-Cyrl-CS"/>
    </w:rPr>
  </w:style>
  <w:style w:type="paragraph" w:styleId="E-mailalrsa">
    <w:name w:val="E-mail Signature"/>
    <w:basedOn w:val="Norml"/>
    <w:link w:val="E-mailalrsaChar"/>
    <w:hidden/>
    <w:uiPriority w:val="99"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E-mailalrsaChar">
    <w:name w:val="E-mail aláírása Char"/>
    <w:basedOn w:val="Bekezdsalapbettpusa"/>
    <w:link w:val="E-mailalrsa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styleId="Kiemels">
    <w:name w:val="Emphasis"/>
    <w:hidden/>
    <w:uiPriority w:val="99"/>
    <w:qFormat/>
    <w:rsid w:val="00756681"/>
    <w:rPr>
      <w:i/>
      <w:iCs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756681"/>
    <w:rPr>
      <w:rFonts w:ascii="Verdana" w:eastAsia="Times New Roman" w:hAnsi="Verdana" w:cs="Times New Roman"/>
      <w:noProof/>
      <w:sz w:val="20"/>
      <w:szCs w:val="20"/>
      <w:lang w:val="sr-Cyrl-CS"/>
    </w:rPr>
  </w:style>
  <w:style w:type="paragraph" w:styleId="Vgjegyzetszvege">
    <w:name w:val="endnote text"/>
    <w:basedOn w:val="Norml"/>
    <w:link w:val="VgjegyzetszvegeChar"/>
    <w:hidden/>
    <w:uiPriority w:val="99"/>
    <w:semiHidden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Cyrl-CS"/>
    </w:rPr>
  </w:style>
  <w:style w:type="paragraph" w:styleId="Bortkcm">
    <w:name w:val="envelope address"/>
    <w:basedOn w:val="Norml"/>
    <w:hidden/>
    <w:uiPriority w:val="99"/>
    <w:rsid w:val="00756681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Arial" w:eastAsia="Times New Roman" w:hAnsi="Arial" w:cs="Arial"/>
      <w:noProof/>
      <w:sz w:val="24"/>
      <w:szCs w:val="24"/>
      <w:lang w:val="sr-Cyrl-CS"/>
    </w:rPr>
  </w:style>
  <w:style w:type="paragraph" w:styleId="Feladcmebortkon">
    <w:name w:val="envelope return"/>
    <w:basedOn w:val="Norml"/>
    <w:hidden/>
    <w:uiPriority w:val="99"/>
    <w:rsid w:val="00756681"/>
    <w:pPr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val="sr-Cyrl-CS"/>
    </w:rPr>
  </w:style>
  <w:style w:type="character" w:styleId="Mrltotthiperhivatkozs">
    <w:name w:val="FollowedHyperlink"/>
    <w:hidden/>
    <w:uiPriority w:val="99"/>
    <w:rsid w:val="00756681"/>
    <w:rPr>
      <w:color w:val="800080"/>
      <w:u w:val="singl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6681"/>
    <w:rPr>
      <w:rFonts w:ascii="Verdana" w:eastAsia="Times New Roman" w:hAnsi="Verdana" w:cs="Times New Roman"/>
      <w:noProof/>
      <w:sz w:val="20"/>
      <w:szCs w:val="20"/>
      <w:lang w:val="sr-Cyrl-CS"/>
    </w:rPr>
  </w:style>
  <w:style w:type="paragraph" w:styleId="Lbjegyzetszveg">
    <w:name w:val="footnote text"/>
    <w:basedOn w:val="Norml"/>
    <w:link w:val="LbjegyzetszvegChar"/>
    <w:hidden/>
    <w:uiPriority w:val="99"/>
    <w:semiHidden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Cyrl-CS"/>
    </w:rPr>
  </w:style>
  <w:style w:type="character" w:styleId="HTML-mozaiksz">
    <w:name w:val="HTML Acronym"/>
    <w:basedOn w:val="Bekezdsalapbettpusa"/>
    <w:hidden/>
    <w:uiPriority w:val="99"/>
    <w:rsid w:val="00756681"/>
  </w:style>
  <w:style w:type="paragraph" w:styleId="HTML-cm">
    <w:name w:val="HTML Address"/>
    <w:basedOn w:val="Norml"/>
    <w:link w:val="HTML-cmChar"/>
    <w:hidden/>
    <w:uiPriority w:val="99"/>
    <w:rsid w:val="00756681"/>
    <w:pPr>
      <w:spacing w:after="0" w:line="240" w:lineRule="auto"/>
      <w:jc w:val="both"/>
    </w:pPr>
    <w:rPr>
      <w:rFonts w:ascii="Verdana" w:eastAsia="Times New Roman" w:hAnsi="Verdana" w:cs="Times New Roman"/>
      <w:i/>
      <w:iCs/>
      <w:noProof/>
      <w:sz w:val="24"/>
      <w:szCs w:val="24"/>
      <w:lang w:val="sr-Cyrl-CS"/>
    </w:rPr>
  </w:style>
  <w:style w:type="character" w:customStyle="1" w:styleId="HTML-cmChar">
    <w:name w:val="HTML-cím Char"/>
    <w:basedOn w:val="Bekezdsalapbettpusa"/>
    <w:link w:val="HTML-cm"/>
    <w:uiPriority w:val="99"/>
    <w:rsid w:val="00756681"/>
    <w:rPr>
      <w:rFonts w:ascii="Verdana" w:eastAsia="Times New Roman" w:hAnsi="Verdana" w:cs="Times New Roman"/>
      <w:i/>
      <w:iCs/>
      <w:noProof/>
      <w:sz w:val="24"/>
      <w:szCs w:val="24"/>
      <w:lang w:val="sr-Cyrl-CS"/>
    </w:rPr>
  </w:style>
  <w:style w:type="character" w:styleId="HTML-idzet">
    <w:name w:val="HTML Cite"/>
    <w:hidden/>
    <w:uiPriority w:val="99"/>
    <w:rsid w:val="00756681"/>
    <w:rPr>
      <w:i/>
      <w:iCs/>
    </w:rPr>
  </w:style>
  <w:style w:type="character" w:styleId="HTML-kd">
    <w:name w:val="HTML Code"/>
    <w:hidden/>
    <w:uiPriority w:val="99"/>
    <w:rsid w:val="00756681"/>
    <w:rPr>
      <w:rFonts w:ascii="Courier New" w:hAnsi="Courier New" w:cs="Courier New"/>
      <w:sz w:val="20"/>
      <w:szCs w:val="20"/>
    </w:rPr>
  </w:style>
  <w:style w:type="character" w:styleId="HTML-definci">
    <w:name w:val="HTML Definition"/>
    <w:hidden/>
    <w:uiPriority w:val="99"/>
    <w:rsid w:val="00756681"/>
    <w:rPr>
      <w:i/>
      <w:iCs/>
    </w:rPr>
  </w:style>
  <w:style w:type="character" w:styleId="HTML-billentyzet">
    <w:name w:val="HTML Keyboard"/>
    <w:hidden/>
    <w:uiPriority w:val="99"/>
    <w:rsid w:val="00756681"/>
    <w:rPr>
      <w:rFonts w:ascii="Courier New" w:hAnsi="Courier New" w:cs="Courier New"/>
      <w:sz w:val="20"/>
      <w:szCs w:val="20"/>
    </w:rPr>
  </w:style>
  <w:style w:type="paragraph" w:styleId="HTML-kntformzott">
    <w:name w:val="HTML Preformatted"/>
    <w:basedOn w:val="Norml"/>
    <w:link w:val="HTML-kntformzottChar"/>
    <w:hidden/>
    <w:uiPriority w:val="99"/>
    <w:rsid w:val="00756681"/>
    <w:pPr>
      <w:spacing w:after="0" w:line="240" w:lineRule="auto"/>
      <w:jc w:val="both"/>
    </w:pPr>
    <w:rPr>
      <w:rFonts w:ascii="Courier New" w:eastAsia="Times New Roman" w:hAnsi="Courier New" w:cs="Times New Roman"/>
      <w:noProof/>
      <w:sz w:val="20"/>
      <w:szCs w:val="20"/>
      <w:lang w:val="sr-Cyrl-CS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56681"/>
    <w:rPr>
      <w:rFonts w:ascii="Courier New" w:eastAsia="Times New Roman" w:hAnsi="Courier New" w:cs="Times New Roman"/>
      <w:noProof/>
      <w:sz w:val="20"/>
      <w:szCs w:val="20"/>
      <w:lang w:val="sr-Cyrl-CS"/>
    </w:rPr>
  </w:style>
  <w:style w:type="character" w:styleId="HTML-minta">
    <w:name w:val="HTML Sample"/>
    <w:hidden/>
    <w:uiPriority w:val="99"/>
    <w:rsid w:val="00756681"/>
    <w:rPr>
      <w:rFonts w:ascii="Courier New" w:hAnsi="Courier New" w:cs="Courier New"/>
    </w:rPr>
  </w:style>
  <w:style w:type="character" w:styleId="HTML-rgp">
    <w:name w:val="HTML Typewriter"/>
    <w:hidden/>
    <w:uiPriority w:val="99"/>
    <w:rsid w:val="00756681"/>
    <w:rPr>
      <w:rFonts w:ascii="Courier New" w:hAnsi="Courier New" w:cs="Courier New"/>
      <w:sz w:val="20"/>
      <w:szCs w:val="20"/>
    </w:rPr>
  </w:style>
  <w:style w:type="character" w:styleId="HTML-vltoz">
    <w:name w:val="HTML Variable"/>
    <w:hidden/>
    <w:uiPriority w:val="99"/>
    <w:rsid w:val="00756681"/>
    <w:rPr>
      <w:i/>
      <w:iCs/>
    </w:rPr>
  </w:style>
  <w:style w:type="character" w:styleId="Sorszma">
    <w:name w:val="line number"/>
    <w:basedOn w:val="Bekezdsalapbettpusa"/>
    <w:hidden/>
    <w:uiPriority w:val="99"/>
    <w:rsid w:val="00756681"/>
  </w:style>
  <w:style w:type="paragraph" w:styleId="Lista">
    <w:name w:val="List"/>
    <w:basedOn w:val="Norml"/>
    <w:hidden/>
    <w:rsid w:val="00756681"/>
    <w:pPr>
      <w:spacing w:after="0" w:line="240" w:lineRule="auto"/>
      <w:ind w:left="283" w:hanging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2">
    <w:name w:val="List 2"/>
    <w:basedOn w:val="Norml"/>
    <w:hidden/>
    <w:uiPriority w:val="99"/>
    <w:rsid w:val="00756681"/>
    <w:pPr>
      <w:spacing w:after="0" w:line="240" w:lineRule="auto"/>
      <w:ind w:left="566" w:hanging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3">
    <w:name w:val="List 3"/>
    <w:basedOn w:val="Norml"/>
    <w:hidden/>
    <w:uiPriority w:val="99"/>
    <w:rsid w:val="00756681"/>
    <w:pPr>
      <w:spacing w:after="0" w:line="240" w:lineRule="auto"/>
      <w:ind w:left="849" w:hanging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4">
    <w:name w:val="List 4"/>
    <w:basedOn w:val="Norml"/>
    <w:hidden/>
    <w:uiPriority w:val="99"/>
    <w:rsid w:val="00756681"/>
    <w:pPr>
      <w:spacing w:after="0" w:line="240" w:lineRule="auto"/>
      <w:ind w:left="1132" w:hanging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5">
    <w:name w:val="List 5"/>
    <w:basedOn w:val="Norml"/>
    <w:hidden/>
    <w:uiPriority w:val="99"/>
    <w:rsid w:val="00756681"/>
    <w:pPr>
      <w:spacing w:after="0" w:line="240" w:lineRule="auto"/>
      <w:ind w:left="1415" w:hanging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Felsorols">
    <w:name w:val="List Bullet"/>
    <w:basedOn w:val="Norml"/>
    <w:autoRedefine/>
    <w:hidden/>
    <w:uiPriority w:val="99"/>
    <w:rsid w:val="00756681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Felsorols2">
    <w:name w:val="List Bullet 2"/>
    <w:basedOn w:val="Norml"/>
    <w:autoRedefine/>
    <w:hidden/>
    <w:uiPriority w:val="99"/>
    <w:rsid w:val="00756681"/>
    <w:pPr>
      <w:tabs>
        <w:tab w:val="num" w:pos="643"/>
      </w:tabs>
      <w:spacing w:after="0" w:line="240" w:lineRule="auto"/>
      <w:ind w:left="643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Felsorols3">
    <w:name w:val="List Bullet 3"/>
    <w:basedOn w:val="Norml"/>
    <w:autoRedefine/>
    <w:hidden/>
    <w:uiPriority w:val="99"/>
    <w:rsid w:val="00756681"/>
    <w:pPr>
      <w:tabs>
        <w:tab w:val="num" w:pos="926"/>
      </w:tabs>
      <w:spacing w:after="0" w:line="240" w:lineRule="auto"/>
      <w:ind w:left="926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Felsorols4">
    <w:name w:val="List Bullet 4"/>
    <w:basedOn w:val="Norml"/>
    <w:autoRedefine/>
    <w:hidden/>
    <w:uiPriority w:val="99"/>
    <w:rsid w:val="00756681"/>
    <w:pPr>
      <w:tabs>
        <w:tab w:val="num" w:pos="1209"/>
      </w:tabs>
      <w:spacing w:after="0" w:line="240" w:lineRule="auto"/>
      <w:ind w:left="1209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Felsorols5">
    <w:name w:val="List Bullet 5"/>
    <w:basedOn w:val="Norml"/>
    <w:autoRedefine/>
    <w:hidden/>
    <w:uiPriority w:val="99"/>
    <w:rsid w:val="00756681"/>
    <w:pPr>
      <w:tabs>
        <w:tab w:val="num" w:pos="1492"/>
      </w:tabs>
      <w:spacing w:after="0" w:line="240" w:lineRule="auto"/>
      <w:ind w:left="1492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folytatsa">
    <w:name w:val="List Continue"/>
    <w:basedOn w:val="Norml"/>
    <w:hidden/>
    <w:uiPriority w:val="99"/>
    <w:rsid w:val="00756681"/>
    <w:pPr>
      <w:spacing w:after="120" w:line="240" w:lineRule="auto"/>
      <w:ind w:left="283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folytatsa2">
    <w:name w:val="List Continue 2"/>
    <w:basedOn w:val="Norml"/>
    <w:hidden/>
    <w:uiPriority w:val="99"/>
    <w:rsid w:val="00756681"/>
    <w:pPr>
      <w:spacing w:after="120" w:line="240" w:lineRule="auto"/>
      <w:ind w:left="566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folytatsa3">
    <w:name w:val="List Continue 3"/>
    <w:basedOn w:val="Norml"/>
    <w:hidden/>
    <w:uiPriority w:val="99"/>
    <w:rsid w:val="00756681"/>
    <w:pPr>
      <w:spacing w:after="120" w:line="240" w:lineRule="auto"/>
      <w:ind w:left="849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folytatsa4">
    <w:name w:val="List Continue 4"/>
    <w:basedOn w:val="Norml"/>
    <w:hidden/>
    <w:uiPriority w:val="99"/>
    <w:rsid w:val="00756681"/>
    <w:pPr>
      <w:spacing w:after="120" w:line="240" w:lineRule="auto"/>
      <w:ind w:left="1132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Listafolytatsa5">
    <w:name w:val="List Continue 5"/>
    <w:basedOn w:val="Norml"/>
    <w:hidden/>
    <w:uiPriority w:val="99"/>
    <w:rsid w:val="00756681"/>
    <w:pPr>
      <w:spacing w:after="120" w:line="240" w:lineRule="auto"/>
      <w:ind w:left="1415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mozottlista">
    <w:name w:val="List Number"/>
    <w:basedOn w:val="Norml"/>
    <w:hidden/>
    <w:uiPriority w:val="99"/>
    <w:rsid w:val="00756681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mozottlista2">
    <w:name w:val="List Number 2"/>
    <w:basedOn w:val="Norml"/>
    <w:hidden/>
    <w:uiPriority w:val="99"/>
    <w:rsid w:val="00756681"/>
    <w:pPr>
      <w:tabs>
        <w:tab w:val="num" w:pos="643"/>
      </w:tabs>
      <w:spacing w:after="0" w:line="240" w:lineRule="auto"/>
      <w:ind w:left="643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mozottlista3">
    <w:name w:val="List Number 3"/>
    <w:basedOn w:val="Norml"/>
    <w:hidden/>
    <w:uiPriority w:val="99"/>
    <w:rsid w:val="00756681"/>
    <w:pPr>
      <w:tabs>
        <w:tab w:val="num" w:pos="926"/>
      </w:tabs>
      <w:spacing w:after="0" w:line="240" w:lineRule="auto"/>
      <w:ind w:left="926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mozottlista4">
    <w:name w:val="List Number 4"/>
    <w:basedOn w:val="Norml"/>
    <w:hidden/>
    <w:uiPriority w:val="99"/>
    <w:rsid w:val="00756681"/>
    <w:pPr>
      <w:tabs>
        <w:tab w:val="num" w:pos="1209"/>
      </w:tabs>
      <w:spacing w:after="0" w:line="240" w:lineRule="auto"/>
      <w:ind w:left="1209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Szmozottlista5">
    <w:name w:val="List Number 5"/>
    <w:basedOn w:val="Norml"/>
    <w:hidden/>
    <w:uiPriority w:val="99"/>
    <w:rsid w:val="00756681"/>
    <w:pPr>
      <w:tabs>
        <w:tab w:val="num" w:pos="1492"/>
      </w:tabs>
      <w:spacing w:after="0" w:line="240" w:lineRule="auto"/>
      <w:ind w:left="1492" w:hanging="36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756681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krszvege">
    <w:name w:val="macro"/>
    <w:link w:val="MakrszvegeChar"/>
    <w:hidden/>
    <w:uiPriority w:val="99"/>
    <w:semiHidden/>
    <w:rsid w:val="007566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zenetfej">
    <w:name w:val="Message Header"/>
    <w:basedOn w:val="Norml"/>
    <w:link w:val="zenetfejChar"/>
    <w:hidden/>
    <w:uiPriority w:val="99"/>
    <w:rsid w:val="007566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Cambria" w:eastAsia="Times New Roman" w:hAnsi="Cambria" w:cs="Times New Roman"/>
      <w:noProof/>
      <w:sz w:val="24"/>
      <w:szCs w:val="24"/>
      <w:lang w:val="sr-Cyrl-CS"/>
    </w:rPr>
  </w:style>
  <w:style w:type="character" w:customStyle="1" w:styleId="zenetfejChar">
    <w:name w:val="Üzenetfej Char"/>
    <w:basedOn w:val="Bekezdsalapbettpusa"/>
    <w:link w:val="zenetfej"/>
    <w:uiPriority w:val="99"/>
    <w:rsid w:val="00756681"/>
    <w:rPr>
      <w:rFonts w:ascii="Cambria" w:eastAsia="Times New Roman" w:hAnsi="Cambria" w:cs="Times New Roman"/>
      <w:noProof/>
      <w:sz w:val="24"/>
      <w:szCs w:val="24"/>
      <w:shd w:val="pct20" w:color="auto" w:fill="auto"/>
      <w:lang w:val="sr-Cyrl-CS"/>
    </w:rPr>
  </w:style>
  <w:style w:type="paragraph" w:styleId="Normlbehzs">
    <w:name w:val="Normal Indent"/>
    <w:basedOn w:val="Norml"/>
    <w:hidden/>
    <w:uiPriority w:val="99"/>
    <w:rsid w:val="00756681"/>
    <w:pPr>
      <w:spacing w:after="0" w:line="240" w:lineRule="auto"/>
      <w:ind w:left="720"/>
      <w:jc w:val="both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styleId="Megjegyzsfej">
    <w:name w:val="Note Heading"/>
    <w:basedOn w:val="Norml"/>
    <w:next w:val="Norml"/>
    <w:link w:val="MegjegyzsfejChar"/>
    <w:hidden/>
    <w:uiPriority w:val="99"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MegjegyzsfejChar">
    <w:name w:val="Megjegyzésfej Char"/>
    <w:basedOn w:val="Bekezdsalapbettpusa"/>
    <w:link w:val="Megjegyzsfej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styleId="Oldalszm">
    <w:name w:val="page number"/>
    <w:basedOn w:val="Bekezdsalapbettpusa"/>
    <w:hidden/>
    <w:uiPriority w:val="99"/>
    <w:rsid w:val="00756681"/>
  </w:style>
  <w:style w:type="paragraph" w:styleId="Csakszveg">
    <w:name w:val="Plain Text"/>
    <w:basedOn w:val="Norml"/>
    <w:link w:val="CsakszvegChar"/>
    <w:hidden/>
    <w:uiPriority w:val="99"/>
    <w:rsid w:val="00756681"/>
    <w:pPr>
      <w:spacing w:after="0" w:line="240" w:lineRule="auto"/>
      <w:jc w:val="both"/>
    </w:pPr>
    <w:rPr>
      <w:rFonts w:ascii="Courier New" w:eastAsia="Times New Roman" w:hAnsi="Courier New" w:cs="Times New Roman"/>
      <w:noProof/>
      <w:sz w:val="20"/>
      <w:szCs w:val="20"/>
      <w:lang w:val="sr-Cyrl-CS"/>
    </w:rPr>
  </w:style>
  <w:style w:type="character" w:customStyle="1" w:styleId="CsakszvegChar">
    <w:name w:val="Csak szöveg Char"/>
    <w:basedOn w:val="Bekezdsalapbettpusa"/>
    <w:link w:val="Csakszveg"/>
    <w:uiPriority w:val="99"/>
    <w:rsid w:val="00756681"/>
    <w:rPr>
      <w:rFonts w:ascii="Courier New" w:eastAsia="Times New Roman" w:hAnsi="Courier New" w:cs="Times New Roman"/>
      <w:noProof/>
      <w:sz w:val="20"/>
      <w:szCs w:val="20"/>
      <w:lang w:val="sr-Cyrl-CS"/>
    </w:rPr>
  </w:style>
  <w:style w:type="paragraph" w:styleId="Megszlts">
    <w:name w:val="Salutation"/>
    <w:basedOn w:val="Norml"/>
    <w:next w:val="Norml"/>
    <w:link w:val="MegszltsChar"/>
    <w:hidden/>
    <w:uiPriority w:val="99"/>
    <w:rsid w:val="00756681"/>
    <w:pPr>
      <w:spacing w:after="0" w:line="240" w:lineRule="auto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MegszltsChar">
    <w:name w:val="Megszólítás Char"/>
    <w:basedOn w:val="Bekezdsalapbettpusa"/>
    <w:link w:val="Megszlts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paragraph" w:styleId="Alrs">
    <w:name w:val="Signature"/>
    <w:basedOn w:val="Norml"/>
    <w:link w:val="AlrsChar"/>
    <w:hidden/>
    <w:uiPriority w:val="99"/>
    <w:rsid w:val="00756681"/>
    <w:pPr>
      <w:spacing w:after="0" w:line="240" w:lineRule="auto"/>
      <w:ind w:left="4252"/>
      <w:jc w:val="both"/>
    </w:pPr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customStyle="1" w:styleId="AlrsChar">
    <w:name w:val="Aláírás Char"/>
    <w:basedOn w:val="Bekezdsalapbettpusa"/>
    <w:link w:val="Alrs"/>
    <w:uiPriority w:val="99"/>
    <w:rsid w:val="00756681"/>
    <w:rPr>
      <w:rFonts w:ascii="Verdana" w:eastAsia="Times New Roman" w:hAnsi="Verdana" w:cs="Times New Roman"/>
      <w:noProof/>
      <w:sz w:val="24"/>
      <w:szCs w:val="24"/>
      <w:lang w:val="sr-Cyrl-CS"/>
    </w:rPr>
  </w:style>
  <w:style w:type="character" w:styleId="Kiemels2">
    <w:name w:val="Strong"/>
    <w:hidden/>
    <w:uiPriority w:val="99"/>
    <w:qFormat/>
    <w:rsid w:val="00756681"/>
    <w:rPr>
      <w:b/>
      <w:bCs/>
    </w:rPr>
  </w:style>
  <w:style w:type="paragraph" w:styleId="Alcm">
    <w:name w:val="Subtitle"/>
    <w:basedOn w:val="Norml"/>
    <w:link w:val="AlcmChar"/>
    <w:hidden/>
    <w:uiPriority w:val="99"/>
    <w:qFormat/>
    <w:rsid w:val="0075668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noProof/>
      <w:sz w:val="24"/>
      <w:szCs w:val="24"/>
      <w:lang w:val="sr-Cyrl-CS"/>
    </w:rPr>
  </w:style>
  <w:style w:type="character" w:customStyle="1" w:styleId="AlcmChar">
    <w:name w:val="Alcím Char"/>
    <w:basedOn w:val="Bekezdsalapbettpusa"/>
    <w:link w:val="Alcm"/>
    <w:uiPriority w:val="99"/>
    <w:rsid w:val="00756681"/>
    <w:rPr>
      <w:rFonts w:ascii="Cambria" w:eastAsia="Times New Roman" w:hAnsi="Cambria" w:cs="Times New Roman"/>
      <w:noProof/>
      <w:sz w:val="24"/>
      <w:szCs w:val="24"/>
      <w:lang w:val="sr-Cyrl-CS"/>
    </w:rPr>
  </w:style>
  <w:style w:type="paragraph" w:styleId="Cm">
    <w:name w:val="Title"/>
    <w:basedOn w:val="Norml"/>
    <w:link w:val="CmChar"/>
    <w:hidden/>
    <w:uiPriority w:val="99"/>
    <w:qFormat/>
    <w:rsid w:val="0075668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noProof/>
      <w:kern w:val="28"/>
      <w:sz w:val="32"/>
      <w:szCs w:val="32"/>
      <w:lang w:val="sr-Cyrl-CS"/>
    </w:rPr>
  </w:style>
  <w:style w:type="character" w:customStyle="1" w:styleId="CmChar">
    <w:name w:val="Cím Char"/>
    <w:basedOn w:val="Bekezdsalapbettpusa"/>
    <w:link w:val="Cm"/>
    <w:uiPriority w:val="99"/>
    <w:rsid w:val="00756681"/>
    <w:rPr>
      <w:rFonts w:ascii="Cambria" w:eastAsia="Times New Roman" w:hAnsi="Cambria" w:cs="Times New Roman"/>
      <w:b/>
      <w:bCs/>
      <w:noProof/>
      <w:kern w:val="28"/>
      <w:sz w:val="32"/>
      <w:szCs w:val="32"/>
      <w:lang w:val="sr-Cyrl-CS"/>
    </w:rPr>
  </w:style>
  <w:style w:type="paragraph" w:styleId="TJ1">
    <w:name w:val="toc 1"/>
    <w:basedOn w:val="Norml"/>
    <w:next w:val="Norml"/>
    <w:autoRedefine/>
    <w:hidden/>
    <w:uiPriority w:val="39"/>
    <w:rsid w:val="00756681"/>
    <w:pPr>
      <w:spacing w:before="120" w:after="120" w:line="240" w:lineRule="auto"/>
    </w:pPr>
    <w:rPr>
      <w:rFonts w:ascii="Calibri" w:eastAsia="Times New Roman" w:hAnsi="Calibri" w:cs="Calibri"/>
      <w:b/>
      <w:bCs/>
      <w:caps/>
      <w:noProof/>
      <w:sz w:val="20"/>
      <w:szCs w:val="20"/>
      <w:lang w:val="sr-Cyrl-CS"/>
    </w:rPr>
  </w:style>
  <w:style w:type="paragraph" w:styleId="TJ3">
    <w:name w:val="toc 3"/>
    <w:basedOn w:val="Norml"/>
    <w:next w:val="Norml"/>
    <w:autoRedefine/>
    <w:hidden/>
    <w:uiPriority w:val="39"/>
    <w:rsid w:val="00756681"/>
    <w:pPr>
      <w:spacing w:after="0" w:line="240" w:lineRule="auto"/>
      <w:ind w:left="480"/>
    </w:pPr>
    <w:rPr>
      <w:rFonts w:ascii="Calibri" w:eastAsia="Times New Roman" w:hAnsi="Calibri" w:cs="Calibri"/>
      <w:i/>
      <w:iCs/>
      <w:noProof/>
      <w:sz w:val="20"/>
      <w:szCs w:val="20"/>
      <w:lang w:val="sr-Cyrl-CS"/>
    </w:rPr>
  </w:style>
  <w:style w:type="paragraph" w:customStyle="1" w:styleId="Karakteristike">
    <w:name w:val="Karakteristike"/>
    <w:basedOn w:val="Norml"/>
    <w:uiPriority w:val="99"/>
    <w:rsid w:val="00756681"/>
    <w:pPr>
      <w:spacing w:after="0" w:line="240" w:lineRule="auto"/>
      <w:ind w:left="1260"/>
    </w:pPr>
    <w:rPr>
      <w:rFonts w:ascii="Verdana" w:eastAsia="Times New Roman" w:hAnsi="Verdana" w:cs="Verdana"/>
      <w:noProof/>
      <w:sz w:val="24"/>
      <w:szCs w:val="24"/>
    </w:rPr>
  </w:style>
  <w:style w:type="paragraph" w:customStyle="1" w:styleId="Zaglavlje">
    <w:name w:val="Zaglavlje"/>
    <w:basedOn w:val="Norml"/>
    <w:uiPriority w:val="99"/>
    <w:rsid w:val="00756681"/>
    <w:pPr>
      <w:spacing w:after="0" w:line="240" w:lineRule="auto"/>
      <w:ind w:right="6237"/>
      <w:jc w:val="center"/>
    </w:pPr>
    <w:rPr>
      <w:rFonts w:ascii="Verdana" w:eastAsia="Times New Roman" w:hAnsi="Verdana" w:cs="Verdana"/>
      <w:noProof/>
      <w:sz w:val="24"/>
      <w:szCs w:val="24"/>
      <w:lang w:val="sr-Cyrl-CS"/>
    </w:rPr>
  </w:style>
  <w:style w:type="paragraph" w:customStyle="1" w:styleId="ZaglavljeWWW">
    <w:name w:val="ZaglavljeWWW"/>
    <w:basedOn w:val="Norml"/>
    <w:uiPriority w:val="99"/>
    <w:rsid w:val="00756681"/>
    <w:pPr>
      <w:spacing w:after="240" w:line="240" w:lineRule="auto"/>
      <w:ind w:right="6237"/>
      <w:jc w:val="center"/>
    </w:pPr>
    <w:rPr>
      <w:rFonts w:ascii="Arial" w:eastAsia="Times New Roman" w:hAnsi="Arial" w:cs="Arial"/>
      <w:noProof/>
      <w:sz w:val="18"/>
      <w:szCs w:val="18"/>
      <w:lang w:val="sr-Cyrl-CS"/>
    </w:rPr>
  </w:style>
  <w:style w:type="paragraph" w:customStyle="1" w:styleId="Potpis">
    <w:name w:val="Potpis"/>
    <w:basedOn w:val="Norml"/>
    <w:uiPriority w:val="99"/>
    <w:rsid w:val="00756681"/>
    <w:pPr>
      <w:spacing w:before="240" w:after="240" w:line="240" w:lineRule="auto"/>
      <w:ind w:left="4536"/>
      <w:jc w:val="center"/>
    </w:pPr>
    <w:rPr>
      <w:rFonts w:ascii="Verdana" w:eastAsia="Times New Roman" w:hAnsi="Verdana" w:cs="Verdana"/>
      <w:noProof/>
      <w:spacing w:val="30"/>
      <w:sz w:val="24"/>
      <w:szCs w:val="24"/>
    </w:rPr>
  </w:style>
  <w:style w:type="paragraph" w:customStyle="1" w:styleId="TackaA1">
    <w:name w:val="Tacka A."/>
    <w:basedOn w:val="Norml"/>
    <w:uiPriority w:val="99"/>
    <w:rsid w:val="00756681"/>
    <w:pPr>
      <w:tabs>
        <w:tab w:val="left" w:pos="851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 w:cs="Verdana"/>
      <w:noProof/>
      <w:sz w:val="24"/>
      <w:szCs w:val="24"/>
      <w:lang w:val="ro-RO"/>
    </w:rPr>
  </w:style>
  <w:style w:type="paragraph" w:customStyle="1" w:styleId="Tacka1n2">
    <w:name w:val="Tacka 1. n2"/>
    <w:basedOn w:val="Norml"/>
    <w:uiPriority w:val="99"/>
    <w:rsid w:val="00756681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 w:cs="Verdana"/>
      <w:noProof/>
      <w:sz w:val="24"/>
      <w:szCs w:val="24"/>
      <w:lang w:val="ro-RO"/>
    </w:rPr>
  </w:style>
  <w:style w:type="paragraph" w:customStyle="1" w:styleId="Crtica">
    <w:name w:val="Crtica"/>
    <w:basedOn w:val="Norml"/>
    <w:uiPriority w:val="99"/>
    <w:rsid w:val="00756681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 w:cs="Verdana"/>
      <w:noProof/>
      <w:sz w:val="24"/>
      <w:szCs w:val="24"/>
      <w:lang w:val="ro-RO"/>
    </w:rPr>
  </w:style>
  <w:style w:type="paragraph" w:customStyle="1" w:styleId="ZaglavljeBold">
    <w:name w:val="ZaglavljeBold"/>
    <w:basedOn w:val="Zaglavlje"/>
    <w:next w:val="Zaglavlje"/>
    <w:uiPriority w:val="99"/>
    <w:rsid w:val="00756681"/>
    <w:rPr>
      <w:b/>
      <w:bCs/>
    </w:rPr>
  </w:style>
  <w:style w:type="paragraph" w:customStyle="1" w:styleId="PodnaslovC">
    <w:name w:val="Podnaslov C"/>
    <w:basedOn w:val="Norml"/>
    <w:next w:val="Paragraf"/>
    <w:uiPriority w:val="99"/>
    <w:rsid w:val="00756681"/>
    <w:pPr>
      <w:keepNext/>
      <w:spacing w:before="240" w:after="120" w:line="240" w:lineRule="auto"/>
      <w:jc w:val="center"/>
    </w:pPr>
    <w:rPr>
      <w:rFonts w:ascii="Verdana" w:eastAsia="Times New Roman" w:hAnsi="Verdana" w:cs="Verdana"/>
      <w:b/>
      <w:bCs/>
      <w:noProof/>
      <w:sz w:val="24"/>
      <w:szCs w:val="24"/>
      <w:lang w:val="sr-Cyrl-CS"/>
    </w:rPr>
  </w:style>
  <w:style w:type="paragraph" w:customStyle="1" w:styleId="PodnaslovCR">
    <w:name w:val="Podnaslov CR"/>
    <w:basedOn w:val="Paragraf"/>
    <w:next w:val="Paragraf"/>
    <w:uiPriority w:val="99"/>
    <w:rsid w:val="00756681"/>
    <w:pPr>
      <w:keepNext/>
      <w:spacing w:before="240" w:after="120"/>
      <w:ind w:firstLine="0"/>
      <w:jc w:val="center"/>
    </w:pPr>
    <w:rPr>
      <w:b/>
      <w:bCs/>
      <w:spacing w:val="40"/>
    </w:rPr>
  </w:style>
  <w:style w:type="paragraph" w:customStyle="1" w:styleId="PotpisR">
    <w:name w:val="Potpis R"/>
    <w:basedOn w:val="Potpis"/>
    <w:next w:val="Paragraf"/>
    <w:uiPriority w:val="99"/>
    <w:rsid w:val="00756681"/>
    <w:rPr>
      <w:b/>
      <w:bCs/>
      <w:spacing w:val="80"/>
    </w:rPr>
  </w:style>
  <w:style w:type="paragraph" w:customStyle="1" w:styleId="ParagrafB">
    <w:name w:val="Paragraf B"/>
    <w:basedOn w:val="Paragraf"/>
    <w:next w:val="Paragraf"/>
    <w:uiPriority w:val="99"/>
    <w:rsid w:val="00756681"/>
    <w:rPr>
      <w:b/>
      <w:bCs/>
    </w:rPr>
  </w:style>
  <w:style w:type="paragraph" w:customStyle="1" w:styleId="ParagrafI">
    <w:name w:val="Paragraf I"/>
    <w:basedOn w:val="Paragraf"/>
    <w:uiPriority w:val="99"/>
    <w:rsid w:val="00756681"/>
    <w:rPr>
      <w:i/>
      <w:iCs/>
    </w:rPr>
  </w:style>
  <w:style w:type="character" w:customStyle="1" w:styleId="Sadrzaj">
    <w:name w:val="Sadrzaj"/>
    <w:uiPriority w:val="99"/>
    <w:rsid w:val="00756681"/>
    <w:rPr>
      <w:vanish/>
      <w:lang w:val="sr-Cyrl-CS"/>
    </w:rPr>
  </w:style>
  <w:style w:type="paragraph" w:customStyle="1" w:styleId="Podnozje">
    <w:name w:val="Podnozje"/>
    <w:basedOn w:val="Norml"/>
    <w:uiPriority w:val="99"/>
    <w:rsid w:val="00756681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Verdana"/>
      <w:noProof/>
      <w:sz w:val="20"/>
      <w:szCs w:val="20"/>
      <w:lang w:val="hu-HU"/>
    </w:rPr>
  </w:style>
  <w:style w:type="paragraph" w:customStyle="1" w:styleId="BasicParagraph">
    <w:name w:val="[Basic Paragraph]"/>
    <w:basedOn w:val="Norml"/>
    <w:uiPriority w:val="99"/>
    <w:rsid w:val="00756681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eastAsia="Times New Roman" w:hAnsi="Times (T1) Roman" w:cs="Times (T1) Roman"/>
      <w:color w:val="000000"/>
      <w:sz w:val="24"/>
      <w:szCs w:val="24"/>
    </w:rPr>
  </w:style>
  <w:style w:type="paragraph" w:customStyle="1" w:styleId="ZaglavljeN">
    <w:name w:val="ZaglavljeN"/>
    <w:basedOn w:val="Norml"/>
    <w:uiPriority w:val="99"/>
    <w:rsid w:val="00756681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0"/>
    </w:rPr>
  </w:style>
  <w:style w:type="paragraph" w:customStyle="1" w:styleId="Normal1">
    <w:name w:val="Normal1"/>
    <w:basedOn w:val="Norml"/>
    <w:rsid w:val="0075668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l"/>
    <w:uiPriority w:val="99"/>
    <w:rsid w:val="00756681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l"/>
    <w:uiPriority w:val="99"/>
    <w:rsid w:val="00756681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60---pododeljak">
    <w:name w:val="wyq060---pododeljak"/>
    <w:basedOn w:val="Norml"/>
    <w:uiPriority w:val="99"/>
    <w:rsid w:val="00756681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clan0">
    <w:name w:val="clan"/>
    <w:basedOn w:val="Norml"/>
    <w:uiPriority w:val="99"/>
    <w:rsid w:val="00756681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10---naslov-clana">
    <w:name w:val="wyq110---naslov-clana"/>
    <w:basedOn w:val="Norml"/>
    <w:uiPriority w:val="99"/>
    <w:rsid w:val="00756681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centar">
    <w:name w:val="normalcentar"/>
    <w:basedOn w:val="Norml"/>
    <w:uiPriority w:val="99"/>
    <w:rsid w:val="0075668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wyq080---odsek">
    <w:name w:val="wyq080---odsek"/>
    <w:basedOn w:val="Norml"/>
    <w:uiPriority w:val="99"/>
    <w:rsid w:val="00756681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ormalbold">
    <w:name w:val="normalbold"/>
    <w:basedOn w:val="Norml"/>
    <w:uiPriority w:val="99"/>
    <w:rsid w:val="0075668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entar">
    <w:name w:val="normalboldcentar"/>
    <w:basedOn w:val="Norml"/>
    <w:uiPriority w:val="99"/>
    <w:rsid w:val="0075668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uvuceni">
    <w:name w:val="normal_uvuceni"/>
    <w:basedOn w:val="Norml"/>
    <w:uiPriority w:val="99"/>
    <w:rsid w:val="00756681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Podnaslov20">
    <w:name w:val="Podnaslov2"/>
    <w:basedOn w:val="Clan"/>
    <w:autoRedefine/>
    <w:uiPriority w:val="99"/>
    <w:rsid w:val="00756681"/>
    <w:pPr>
      <w:tabs>
        <w:tab w:val="left" w:pos="1080"/>
      </w:tabs>
      <w:spacing w:before="120" w:after="120"/>
      <w:ind w:left="52" w:right="144"/>
      <w:jc w:val="both"/>
      <w:outlineLvl w:val="9"/>
    </w:pPr>
    <w:rPr>
      <w:rFonts w:ascii="Arial" w:hAnsi="Arial" w:cs="Arial"/>
      <w:b/>
      <w:bCs/>
      <w:i/>
      <w:iCs/>
      <w:noProof w:val="0"/>
      <w:sz w:val="22"/>
      <w:szCs w:val="22"/>
      <w:lang w:val="ru-RU"/>
    </w:rPr>
  </w:style>
  <w:style w:type="character" w:customStyle="1" w:styleId="BuborkszvegChar">
    <w:name w:val="Buborékszöveg Char"/>
    <w:basedOn w:val="Bekezdsalapbettpusa"/>
    <w:link w:val="Buborkszveg"/>
    <w:semiHidden/>
    <w:rsid w:val="00756681"/>
    <w:rPr>
      <w:rFonts w:ascii="Tahoma" w:eastAsia="Times New Roman" w:hAnsi="Tahoma" w:cs="Times New Roman"/>
      <w:noProof/>
      <w:sz w:val="16"/>
      <w:szCs w:val="16"/>
      <w:lang w:val="sr-Cyrl-CS"/>
    </w:rPr>
  </w:style>
  <w:style w:type="paragraph" w:styleId="Buborkszveg">
    <w:name w:val="Balloon Text"/>
    <w:basedOn w:val="Norml"/>
    <w:link w:val="BuborkszvegChar"/>
    <w:semiHidden/>
    <w:rsid w:val="00756681"/>
    <w:pPr>
      <w:spacing w:after="0" w:line="240" w:lineRule="auto"/>
      <w:jc w:val="both"/>
    </w:pPr>
    <w:rPr>
      <w:rFonts w:ascii="Tahoma" w:eastAsia="Times New Roman" w:hAnsi="Tahoma" w:cs="Times New Roman"/>
      <w:noProof/>
      <w:sz w:val="16"/>
      <w:szCs w:val="16"/>
      <w:lang w:val="sr-Cyrl-CS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756681"/>
    <w:pPr>
      <w:jc w:val="left"/>
    </w:pPr>
    <w:rPr>
      <w:b/>
      <w:bCs/>
      <w:lang w:val="en-US"/>
    </w:rPr>
  </w:style>
  <w:style w:type="character" w:customStyle="1" w:styleId="MegjegyzstrgyaChar">
    <w:name w:val="Megjegyzés tárgya Char"/>
    <w:basedOn w:val="CommentTextChar"/>
    <w:link w:val="Megjegyzstrgya"/>
    <w:semiHidden/>
    <w:rsid w:val="00756681"/>
    <w:rPr>
      <w:rFonts w:ascii="Verdana" w:eastAsia="Times New Roman" w:hAnsi="Verdana" w:cs="Times New Roman"/>
      <w:b/>
      <w:bCs/>
      <w:noProof/>
      <w:sz w:val="20"/>
      <w:szCs w:val="20"/>
      <w:lang w:val="en-US"/>
    </w:rPr>
  </w:style>
  <w:style w:type="paragraph" w:customStyle="1" w:styleId="TableContents">
    <w:name w:val="Table Contents"/>
    <w:basedOn w:val="Norml"/>
    <w:rsid w:val="00756681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customStyle="1" w:styleId="TableHeading">
    <w:name w:val="Table Heading"/>
    <w:basedOn w:val="TableContents"/>
    <w:rsid w:val="00756681"/>
    <w:pPr>
      <w:jc w:val="center"/>
    </w:pPr>
    <w:rPr>
      <w:b/>
      <w:bCs/>
      <w:i/>
      <w:iCs/>
    </w:rPr>
  </w:style>
  <w:style w:type="table" w:customStyle="1" w:styleId="TableWeb241">
    <w:name w:val="Table Web 241"/>
    <w:basedOn w:val="Normltblzat"/>
    <w:next w:val="Webestblzat2"/>
    <w:rsid w:val="00756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rsid w:val="00756681"/>
    <w:pPr>
      <w:tabs>
        <w:tab w:val="left" w:pos="1080"/>
      </w:tabs>
      <w:spacing w:after="120" w:line="240" w:lineRule="auto"/>
      <w:ind w:firstLine="720"/>
      <w:jc w:val="both"/>
    </w:pPr>
    <w:rPr>
      <w:rFonts w:ascii="Verdana" w:eastAsia="Times New Roman" w:hAnsi="Verdana" w:cs="Verdana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1">
    <w:name w:val="Body text1"/>
    <w:basedOn w:val="Standard"/>
    <w:rsid w:val="00756681"/>
    <w:pPr>
      <w:shd w:val="clear" w:color="auto" w:fill="FFFFFF"/>
      <w:suppressAutoHyphens w:val="0"/>
      <w:autoSpaceDN w:val="0"/>
      <w:spacing w:before="1920" w:after="360" w:line="240" w:lineRule="atLeast"/>
      <w:ind w:hanging="500"/>
      <w:jc w:val="center"/>
      <w:textAlignment w:val="auto"/>
    </w:pPr>
    <w:rPr>
      <w:rFonts w:ascii="Verdana" w:eastAsia="Times New Roman" w:hAnsi="Verdana" w:cs="Verdana"/>
      <w:color w:val="000000"/>
      <w:kern w:val="3"/>
      <w:sz w:val="22"/>
      <w:szCs w:val="22"/>
      <w:lang w:val="en-US" w:eastAsia="en-US" w:bidi="ar-SA"/>
    </w:rPr>
  </w:style>
  <w:style w:type="character" w:customStyle="1" w:styleId="Bodytext">
    <w:name w:val="Body text_"/>
    <w:rsid w:val="00756681"/>
    <w:rPr>
      <w:sz w:val="22"/>
      <w:szCs w:val="22"/>
    </w:rPr>
  </w:style>
  <w:style w:type="paragraph" w:customStyle="1" w:styleId="CharCharCharCharCharCharCharCharCharChar">
    <w:name w:val="Char Char Char Char Char Char Char Char Char Char"/>
    <w:basedOn w:val="Norml"/>
    <w:rsid w:val="00756681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al14pt">
    <w:name w:val="Normal + 14 pt"/>
    <w:aliases w:val="Before:  6 pt"/>
    <w:basedOn w:val="Norml"/>
    <w:rsid w:val="00756681"/>
    <w:pPr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da-DK"/>
    </w:rPr>
  </w:style>
  <w:style w:type="paragraph" w:customStyle="1" w:styleId="pchartheadcmt">
    <w:name w:val="pchart_headcmt"/>
    <w:basedOn w:val="Norml"/>
    <w:rsid w:val="0075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pchartsubheadcmt">
    <w:name w:val="pchart_subheadcmt"/>
    <w:basedOn w:val="Norml"/>
    <w:rsid w:val="0075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pchartbodycmt">
    <w:name w:val="pchart_bodycmt"/>
    <w:basedOn w:val="Norml"/>
    <w:rsid w:val="0075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Heading">
    <w:name w:val="Heading"/>
    <w:basedOn w:val="Norml"/>
    <w:next w:val="Szvegtrzs"/>
    <w:rsid w:val="00756681"/>
    <w:pPr>
      <w:keepNext/>
      <w:suppressAutoHyphens/>
      <w:spacing w:before="240" w:after="120" w:line="240" w:lineRule="auto"/>
    </w:pPr>
    <w:rPr>
      <w:rFonts w:ascii="Arial" w:eastAsia="Lucida Sans Unicode" w:hAnsi="Arial" w:cs="Mangal"/>
      <w:kern w:val="2"/>
      <w:sz w:val="28"/>
      <w:szCs w:val="28"/>
      <w:lang w:eastAsia="hi-IN" w:bidi="hi-IN"/>
    </w:rPr>
  </w:style>
  <w:style w:type="paragraph" w:customStyle="1" w:styleId="Index">
    <w:name w:val="Index"/>
    <w:basedOn w:val="Norml"/>
    <w:rsid w:val="00756681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FrontPage2">
    <w:name w:val="FrontPage2"/>
    <w:basedOn w:val="Norml"/>
    <w:rsid w:val="00756681"/>
    <w:pPr>
      <w:suppressAutoHyphens/>
      <w:spacing w:line="400" w:lineRule="exact"/>
      <w:jc w:val="both"/>
    </w:pPr>
    <w:rPr>
      <w:rFonts w:ascii="TrueHelveticaBlack" w:eastAsia="Calibri" w:hAnsi="TrueHelveticaBlack" w:cs="Times New Roman"/>
      <w:color w:val="000000"/>
      <w:kern w:val="2"/>
      <w:sz w:val="36"/>
      <w:szCs w:val="20"/>
      <w:lang w:val="en-GB"/>
    </w:rPr>
  </w:style>
  <w:style w:type="paragraph" w:customStyle="1" w:styleId="Normal2">
    <w:name w:val="Normal2"/>
    <w:basedOn w:val="Norml"/>
    <w:rsid w:val="0075668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har">
    <w:name w:val="Char"/>
    <w:basedOn w:val="Norml"/>
    <w:rsid w:val="0075668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proddescription">
    <w:name w:val="proddescription"/>
    <w:basedOn w:val="Bekezdsalapbettpusa"/>
    <w:rsid w:val="00756681"/>
  </w:style>
  <w:style w:type="character" w:customStyle="1" w:styleId="StyleArial10ptBold">
    <w:name w:val="Style Arial 10 pt Bold"/>
    <w:rsid w:val="00756681"/>
    <w:rPr>
      <w:rFonts w:ascii="Arial" w:hAnsi="Arial" w:cs="Arial" w:hint="default"/>
      <w:b/>
      <w:bCs/>
      <w:sz w:val="20"/>
    </w:rPr>
  </w:style>
  <w:style w:type="character" w:customStyle="1" w:styleId="content">
    <w:name w:val="content"/>
    <w:basedOn w:val="Bekezdsalapbettpusa"/>
    <w:rsid w:val="00756681"/>
  </w:style>
  <w:style w:type="character" w:customStyle="1" w:styleId="ccmtdefault">
    <w:name w:val="ccmtdefault"/>
    <w:basedOn w:val="Bekezdsalapbettpusa"/>
    <w:rsid w:val="00756681"/>
  </w:style>
  <w:style w:type="character" w:customStyle="1" w:styleId="prodtitlegreen">
    <w:name w:val="prodtitlegreen"/>
    <w:basedOn w:val="Bekezdsalapbettpusa"/>
    <w:rsid w:val="00756681"/>
  </w:style>
  <w:style w:type="character" w:customStyle="1" w:styleId="pagetxt">
    <w:name w:val="pagetxt"/>
    <w:basedOn w:val="Bekezdsalapbettpusa"/>
    <w:rsid w:val="00756681"/>
  </w:style>
  <w:style w:type="character" w:customStyle="1" w:styleId="ListLabel1">
    <w:name w:val="ListLabel 1"/>
    <w:rsid w:val="00756681"/>
    <w:rPr>
      <w:rFonts w:ascii="Times New Roman" w:eastAsia="Times New Roman" w:hAnsi="Times New Roman" w:cs="Times New Roman" w:hint="default"/>
    </w:rPr>
  </w:style>
  <w:style w:type="character" w:customStyle="1" w:styleId="ListLabel2">
    <w:name w:val="ListLabel 2"/>
    <w:rsid w:val="00756681"/>
    <w:rPr>
      <w:rFonts w:ascii="Courier New" w:hAnsi="Courier New" w:cs="Courier New" w:hint="default"/>
    </w:rPr>
  </w:style>
  <w:style w:type="character" w:customStyle="1" w:styleId="WW8Num1z0">
    <w:name w:val="WW8Num1z0"/>
    <w:rsid w:val="00756681"/>
    <w:rPr>
      <w:rFonts w:ascii="Wingdings 2" w:hAnsi="Wingdings 2" w:cs="OpenSymbol" w:hint="default"/>
    </w:rPr>
  </w:style>
  <w:style w:type="character" w:customStyle="1" w:styleId="WW8Num1z1">
    <w:name w:val="WW8Num1z1"/>
    <w:rsid w:val="00756681"/>
    <w:rPr>
      <w:rFonts w:ascii="OpenSymbol" w:eastAsia="OpenSymbol" w:hAnsi="OpenSymbol" w:cs="OpenSymbol" w:hint="eastAsia"/>
    </w:rPr>
  </w:style>
  <w:style w:type="paragraph" w:customStyle="1" w:styleId="Listaszerbekezds1">
    <w:name w:val="Listaszerű bekezdés1"/>
    <w:basedOn w:val="Norml"/>
    <w:rsid w:val="00546886"/>
    <w:pPr>
      <w:suppressAutoHyphens/>
      <w:spacing w:after="200" w:line="276" w:lineRule="auto"/>
      <w:ind w:left="720"/>
    </w:pPr>
    <w:rPr>
      <w:rFonts w:ascii="Calibri" w:eastAsia="SimSun" w:hAnsi="Calibri" w:cs="font29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zkanjiza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zkanjiza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zkanjiza.org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zkanjiza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zkanjiza.org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859C3-A084-4AC8-BEE9-937912CC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55</Pages>
  <Words>12757</Words>
  <Characters>88025</Characters>
  <Application>Microsoft Office Word</Application>
  <DocSecurity>0</DocSecurity>
  <Lines>733</Lines>
  <Paragraphs>201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Tajna Lakić</dc:creator>
  <cp:lastModifiedBy>User</cp:lastModifiedBy>
  <cp:revision>17</cp:revision>
  <cp:lastPrinted>2016-05-24T05:21:00Z</cp:lastPrinted>
  <dcterms:created xsi:type="dcterms:W3CDTF">2018-12-26T10:16:00Z</dcterms:created>
  <dcterms:modified xsi:type="dcterms:W3CDTF">2018-12-28T09:53:00Z</dcterms:modified>
</cp:coreProperties>
</file>